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AFC95" w14:textId="3DA4405E" w:rsidR="00D33009" w:rsidRDefault="00FD5CC5" w:rsidP="00A00374">
      <w:pPr>
        <w:spacing w:after="0" w:line="240" w:lineRule="auto"/>
        <w:contextualSpacing/>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1463827" wp14:editId="508BFA78">
            <wp:extent cx="6661150" cy="941641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1150" cy="9416415"/>
                    </a:xfrm>
                    <a:prstGeom prst="rect">
                      <a:avLst/>
                    </a:prstGeom>
                  </pic:spPr>
                </pic:pic>
              </a:graphicData>
            </a:graphic>
          </wp:inline>
        </w:drawing>
      </w:r>
    </w:p>
    <w:p w14:paraId="47B49E83" w14:textId="5AA4E7B7" w:rsidR="00D33009" w:rsidRDefault="00D33009" w:rsidP="00D33009">
      <w:pPr>
        <w:spacing w:after="0" w:line="240" w:lineRule="auto"/>
        <w:contextualSpacing/>
        <w:jc w:val="center"/>
        <w:rPr>
          <w:rFonts w:ascii="Times New Roman" w:eastAsia="Times New Roman" w:hAnsi="Times New Roman" w:cs="Times New Roman"/>
          <w:b/>
          <w:sz w:val="24"/>
          <w:szCs w:val="24"/>
          <w:lang w:eastAsia="ru-RU"/>
        </w:rPr>
      </w:pPr>
    </w:p>
    <w:p w14:paraId="035A445B" w14:textId="38FD079D" w:rsidR="00FD5CC5" w:rsidRDefault="00FD5CC5" w:rsidP="00D33009">
      <w:pPr>
        <w:spacing w:after="0" w:line="240" w:lineRule="auto"/>
        <w:contextualSpacing/>
        <w:jc w:val="center"/>
        <w:rPr>
          <w:rFonts w:ascii="Times New Roman" w:eastAsia="Times New Roman" w:hAnsi="Times New Roman" w:cs="Times New Roman"/>
          <w:b/>
          <w:sz w:val="24"/>
          <w:szCs w:val="24"/>
          <w:lang w:eastAsia="ru-RU"/>
        </w:rPr>
      </w:pPr>
    </w:p>
    <w:p w14:paraId="1120C9D8" w14:textId="701D6526" w:rsidR="00924A7C" w:rsidRPr="00346808" w:rsidRDefault="0015643D" w:rsidP="00E15E9D">
      <w:pPr>
        <w:spacing w:after="0" w:line="240" w:lineRule="auto"/>
        <w:contextualSpacing/>
        <w:jc w:val="center"/>
        <w:rPr>
          <w:rFonts w:ascii="Times New Roman" w:hAnsi="Times New Roman" w:cs="Times New Roman"/>
          <w:b/>
          <w:sz w:val="28"/>
          <w:szCs w:val="28"/>
        </w:rPr>
      </w:pPr>
      <w:r w:rsidRPr="00346808">
        <w:rPr>
          <w:rFonts w:ascii="Times New Roman" w:hAnsi="Times New Roman" w:cs="Times New Roman"/>
          <w:b/>
          <w:sz w:val="28"/>
          <w:szCs w:val="28"/>
        </w:rPr>
        <w:lastRenderedPageBreak/>
        <w:t>I.</w:t>
      </w:r>
      <w:r w:rsidRPr="00346808">
        <w:rPr>
          <w:rFonts w:ascii="Times New Roman" w:hAnsi="Times New Roman" w:cs="Times New Roman"/>
          <w:sz w:val="24"/>
          <w:szCs w:val="24"/>
        </w:rPr>
        <w:t xml:space="preserve"> </w:t>
      </w:r>
      <w:r w:rsidRPr="00346808">
        <w:rPr>
          <w:rFonts w:ascii="Times New Roman" w:hAnsi="Times New Roman" w:cs="Times New Roman"/>
          <w:b/>
          <w:sz w:val="28"/>
          <w:szCs w:val="28"/>
        </w:rPr>
        <w:t>Общие положения</w:t>
      </w:r>
    </w:p>
    <w:p w14:paraId="517BE3F3" w14:textId="77777777" w:rsidR="004A67B5" w:rsidRPr="00346808" w:rsidRDefault="004A67B5" w:rsidP="00E15E9D">
      <w:pPr>
        <w:pStyle w:val="a4"/>
        <w:spacing w:after="0" w:line="240" w:lineRule="auto"/>
        <w:ind w:left="1800"/>
        <w:rPr>
          <w:rFonts w:ascii="Times New Roman" w:hAnsi="Times New Roman" w:cs="Times New Roman"/>
          <w:b/>
          <w:sz w:val="28"/>
          <w:szCs w:val="28"/>
        </w:rPr>
      </w:pPr>
    </w:p>
    <w:p w14:paraId="4743A819" w14:textId="25AF856C" w:rsidR="00862D47" w:rsidRDefault="00000F73" w:rsidP="00000F73">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1.</w:t>
      </w:r>
      <w:r w:rsidR="0084747C" w:rsidRPr="00000F73">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0084747C" w:rsidRPr="00000F73">
        <w:rPr>
          <w:rFonts w:ascii="Times New Roman" w:hAnsi="Times New Roman" w:cs="Times New Roman"/>
          <w:sz w:val="28"/>
          <w:szCs w:val="28"/>
        </w:rPr>
        <w:t xml:space="preserve"> </w:t>
      </w:r>
      <w:r w:rsidR="00E55A29" w:rsidRPr="00000F73">
        <w:rPr>
          <w:rFonts w:ascii="Times New Roman" w:hAnsi="Times New Roman" w:cs="Times New Roman"/>
          <w:sz w:val="28"/>
          <w:szCs w:val="28"/>
        </w:rPr>
        <w:br/>
      </w:r>
      <w:r w:rsidR="00FA07F5" w:rsidRPr="00000F73">
        <w:rPr>
          <w:rFonts w:ascii="Times New Roman" w:hAnsi="Times New Roman" w:cs="Times New Roman"/>
          <w:sz w:val="28"/>
          <w:szCs w:val="28"/>
        </w:rPr>
        <w:t xml:space="preserve">по виду спорта </w:t>
      </w:r>
      <w:r w:rsidR="0084747C" w:rsidRPr="00000F73">
        <w:rPr>
          <w:rFonts w:ascii="Times New Roman" w:hAnsi="Times New Roman" w:cs="Times New Roman"/>
          <w:sz w:val="28"/>
          <w:szCs w:val="28"/>
        </w:rPr>
        <w:t>«</w:t>
      </w:r>
      <w:r w:rsidR="00474BA7" w:rsidRPr="00000F73">
        <w:rPr>
          <w:rFonts w:ascii="Times New Roman" w:hAnsi="Times New Roman" w:cs="Times New Roman"/>
          <w:sz w:val="28"/>
          <w:szCs w:val="28"/>
        </w:rPr>
        <w:t>плавание</w:t>
      </w:r>
      <w:r w:rsidR="0084747C" w:rsidRPr="00000F73">
        <w:rPr>
          <w:rFonts w:ascii="Times New Roman" w:hAnsi="Times New Roman" w:cs="Times New Roman"/>
          <w:sz w:val="28"/>
          <w:szCs w:val="28"/>
        </w:rPr>
        <w:t>» (далее – Программа)</w:t>
      </w:r>
      <w:r w:rsidR="00FA07F5" w:rsidRPr="00000F73">
        <w:rPr>
          <w:rFonts w:ascii="Times New Roman" w:hAnsi="Times New Roman" w:cs="Times New Roman"/>
          <w:sz w:val="28"/>
          <w:szCs w:val="28"/>
        </w:rPr>
        <w:br/>
        <w:t>п</w:t>
      </w:r>
      <w:r w:rsidR="0084747C" w:rsidRPr="00000F73">
        <w:rPr>
          <w:rFonts w:ascii="Times New Roman" w:hAnsi="Times New Roman" w:cs="Times New Roman"/>
          <w:sz w:val="28"/>
          <w:szCs w:val="28"/>
        </w:rPr>
        <w:t>редназначена</w:t>
      </w:r>
      <w:r w:rsidR="00FA07F5" w:rsidRPr="00000F73">
        <w:rPr>
          <w:rFonts w:ascii="Times New Roman" w:hAnsi="Times New Roman" w:cs="Times New Roman"/>
          <w:sz w:val="28"/>
          <w:szCs w:val="28"/>
        </w:rPr>
        <w:t xml:space="preserve"> </w:t>
      </w:r>
      <w:r w:rsidR="004A43BD" w:rsidRPr="00000F73">
        <w:rPr>
          <w:rFonts w:ascii="Times New Roman" w:hAnsi="Times New Roman" w:cs="Times New Roman"/>
          <w:sz w:val="28"/>
          <w:szCs w:val="28"/>
        </w:rPr>
        <w:t xml:space="preserve">для </w:t>
      </w:r>
      <w:r w:rsidR="001B4850" w:rsidRPr="00000F73">
        <w:rPr>
          <w:rFonts w:ascii="Times New Roman" w:hAnsi="Times New Roman" w:cs="Times New Roman"/>
          <w:sz w:val="28"/>
          <w:szCs w:val="28"/>
        </w:rPr>
        <w:t xml:space="preserve">организации образовательной деятельности </w:t>
      </w:r>
      <w:r w:rsidR="007260A7" w:rsidRPr="00000F73">
        <w:rPr>
          <w:rFonts w:ascii="Times New Roman" w:hAnsi="Times New Roman" w:cs="Times New Roman"/>
          <w:sz w:val="28"/>
          <w:szCs w:val="28"/>
        </w:rPr>
        <w:t>по</w:t>
      </w:r>
      <w:r w:rsidR="001B4850" w:rsidRPr="00000F73">
        <w:rPr>
          <w:rFonts w:ascii="Times New Roman" w:hAnsi="Times New Roman" w:cs="Times New Roman"/>
          <w:sz w:val="28"/>
          <w:szCs w:val="28"/>
        </w:rPr>
        <w:t xml:space="preserve"> спортивной подготовк</w:t>
      </w:r>
      <w:r w:rsidR="007260A7" w:rsidRPr="00000F73">
        <w:rPr>
          <w:rFonts w:ascii="Times New Roman" w:hAnsi="Times New Roman" w:cs="Times New Roman"/>
          <w:sz w:val="28"/>
          <w:szCs w:val="28"/>
        </w:rPr>
        <w:t>е</w:t>
      </w:r>
      <w:r w:rsidR="00AD34CF" w:rsidRPr="00000F73">
        <w:rPr>
          <w:rFonts w:ascii="Times New Roman" w:hAnsi="Times New Roman" w:cs="Times New Roman"/>
          <w:sz w:val="28"/>
          <w:szCs w:val="28"/>
        </w:rPr>
        <w:t xml:space="preserve"> </w:t>
      </w:r>
      <w:r w:rsidRPr="00000F73">
        <w:rPr>
          <w:rFonts w:ascii="Times New Roman" w:hAnsi="Times New Roman" w:cs="Times New Roman"/>
          <w:sz w:val="28"/>
          <w:szCs w:val="28"/>
        </w:rPr>
        <w:t xml:space="preserve">по дисциплинам «баттерфляй», «брасс», «вольный стиль», «на спине», «комплексное плавание» </w:t>
      </w:r>
      <w:r w:rsidR="00862D47" w:rsidRPr="00000F73">
        <w:rPr>
          <w:rFonts w:ascii="Times New Roman" w:hAnsi="Times New Roman" w:cs="Times New Roman"/>
          <w:sz w:val="28"/>
          <w:szCs w:val="28"/>
        </w:rPr>
        <w:t>с учетом совокупности</w:t>
      </w:r>
      <w:r w:rsidR="00472C4A" w:rsidRPr="00000F73">
        <w:rPr>
          <w:rFonts w:ascii="Times New Roman" w:hAnsi="Times New Roman" w:cs="Times New Roman"/>
          <w:sz w:val="28"/>
          <w:szCs w:val="28"/>
        </w:rPr>
        <w:t xml:space="preserve"> </w:t>
      </w:r>
      <w:r w:rsidR="00862D47" w:rsidRPr="00000F73">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346808" w:rsidRPr="00000F73">
        <w:rPr>
          <w:rFonts w:ascii="Times New Roman" w:hAnsi="Times New Roman" w:cs="Times New Roman"/>
          <w:sz w:val="28"/>
          <w:szCs w:val="28"/>
        </w:rPr>
        <w:t>плавание</w:t>
      </w:r>
      <w:r w:rsidR="00862D47" w:rsidRPr="00000F73">
        <w:rPr>
          <w:rFonts w:ascii="Times New Roman" w:hAnsi="Times New Roman" w:cs="Times New Roman"/>
          <w:sz w:val="28"/>
          <w:szCs w:val="28"/>
        </w:rPr>
        <w:t xml:space="preserve">», утвержденным приказом Минспорта России </w:t>
      </w:r>
      <w:r w:rsidR="00472C4A" w:rsidRPr="00000F73">
        <w:rPr>
          <w:rFonts w:ascii="Times New Roman" w:hAnsi="Times New Roman" w:cs="Times New Roman"/>
          <w:sz w:val="28"/>
          <w:szCs w:val="28"/>
        </w:rPr>
        <w:t>от 16 ноября 202</w:t>
      </w:r>
      <w:r w:rsidR="004D476D" w:rsidRPr="00000F73">
        <w:rPr>
          <w:rFonts w:ascii="Times New Roman" w:hAnsi="Times New Roman" w:cs="Times New Roman"/>
          <w:sz w:val="28"/>
          <w:szCs w:val="28"/>
        </w:rPr>
        <w:t>2</w:t>
      </w:r>
      <w:r w:rsidR="00472C4A" w:rsidRPr="00000F73">
        <w:rPr>
          <w:rFonts w:ascii="Times New Roman" w:hAnsi="Times New Roman" w:cs="Times New Roman"/>
          <w:sz w:val="28"/>
          <w:szCs w:val="28"/>
        </w:rPr>
        <w:t xml:space="preserve"> года </w:t>
      </w:r>
      <w:r w:rsidR="00862D47" w:rsidRPr="00000F73">
        <w:rPr>
          <w:rFonts w:ascii="Times New Roman" w:hAnsi="Times New Roman" w:cs="Times New Roman"/>
          <w:sz w:val="28"/>
          <w:szCs w:val="28"/>
        </w:rPr>
        <w:t>№</w:t>
      </w:r>
      <w:r w:rsidR="00472C4A" w:rsidRPr="00000F73">
        <w:rPr>
          <w:rFonts w:ascii="Times New Roman" w:hAnsi="Times New Roman" w:cs="Times New Roman"/>
          <w:sz w:val="28"/>
          <w:szCs w:val="28"/>
        </w:rPr>
        <w:t>1004</w:t>
      </w:r>
      <w:r w:rsidR="00862D47" w:rsidRPr="00000F73">
        <w:rPr>
          <w:rFonts w:ascii="Times New Roman" w:hAnsi="Times New Roman" w:cs="Times New Roman"/>
          <w:sz w:val="28"/>
          <w:szCs w:val="28"/>
        </w:rPr>
        <w:t xml:space="preserve">  (далее – ФССП).</w:t>
      </w:r>
    </w:p>
    <w:p w14:paraId="599E3E80" w14:textId="77777777" w:rsidR="00017762" w:rsidRDefault="00017762" w:rsidP="00000F73">
      <w:pPr>
        <w:tabs>
          <w:tab w:val="left" w:pos="1276"/>
        </w:tabs>
        <w:autoSpaceDE w:val="0"/>
        <w:autoSpaceDN w:val="0"/>
        <w:adjustRightInd w:val="0"/>
        <w:spacing w:after="0" w:line="240" w:lineRule="auto"/>
        <w:jc w:val="both"/>
        <w:rPr>
          <w:rFonts w:ascii="Times New Roman" w:hAnsi="Times New Roman" w:cs="Times New Roman"/>
          <w:sz w:val="28"/>
          <w:szCs w:val="28"/>
        </w:rPr>
      </w:pPr>
    </w:p>
    <w:p w14:paraId="384E5175" w14:textId="6697C94E" w:rsidR="00000F73" w:rsidRDefault="00000F73" w:rsidP="00000F73">
      <w:pPr>
        <w:spacing w:after="0" w:line="240" w:lineRule="auto"/>
        <w:ind w:right="-1"/>
        <w:contextualSpacing/>
        <w:jc w:val="center"/>
        <w:rPr>
          <w:rFonts w:ascii="Times New Roman" w:eastAsia="Calibri" w:hAnsi="Times New Roman" w:cs="Times New Roman"/>
          <w:b/>
          <w:iCs/>
          <w:sz w:val="28"/>
          <w:szCs w:val="28"/>
        </w:rPr>
      </w:pPr>
      <w:r w:rsidRPr="00000F73">
        <w:rPr>
          <w:rFonts w:ascii="Times New Roman" w:eastAsia="Calibri" w:hAnsi="Times New Roman" w:cs="Times New Roman"/>
          <w:b/>
          <w:iCs/>
          <w:sz w:val="28"/>
          <w:szCs w:val="28"/>
        </w:rPr>
        <w:t>Спортивные дисциплины вида спорта «</w:t>
      </w:r>
      <w:r>
        <w:rPr>
          <w:rFonts w:ascii="Times New Roman" w:eastAsia="Calibri" w:hAnsi="Times New Roman" w:cs="Times New Roman"/>
          <w:b/>
          <w:iCs/>
          <w:sz w:val="28"/>
          <w:szCs w:val="28"/>
        </w:rPr>
        <w:t>плавание</w:t>
      </w:r>
      <w:r w:rsidRPr="00000F73">
        <w:rPr>
          <w:rFonts w:ascii="Times New Roman" w:eastAsia="Calibri" w:hAnsi="Times New Roman" w:cs="Times New Roman"/>
          <w:b/>
          <w:iCs/>
          <w:sz w:val="28"/>
          <w:szCs w:val="28"/>
        </w:rPr>
        <w:t>»</w:t>
      </w:r>
    </w:p>
    <w:tbl>
      <w:tblPr>
        <w:tblW w:w="10205" w:type="dxa"/>
        <w:tblInd w:w="1" w:type="dxa"/>
        <w:tblLayout w:type="fixed"/>
        <w:tblLook w:val="0000" w:firstRow="0" w:lastRow="0" w:firstColumn="0" w:lastColumn="0" w:noHBand="0" w:noVBand="0"/>
      </w:tblPr>
      <w:tblGrid>
        <w:gridCol w:w="6203"/>
        <w:gridCol w:w="567"/>
        <w:gridCol w:w="567"/>
        <w:gridCol w:w="567"/>
        <w:gridCol w:w="567"/>
        <w:gridCol w:w="567"/>
        <w:gridCol w:w="567"/>
        <w:gridCol w:w="600"/>
      </w:tblGrid>
      <w:tr w:rsidR="00000F73" w:rsidRPr="00000F73" w14:paraId="15F1B469" w14:textId="77777777" w:rsidTr="00D73E42">
        <w:trPr>
          <w:trHeight w:val="375"/>
        </w:trPr>
        <w:tc>
          <w:tcPr>
            <w:tcW w:w="6203" w:type="dxa"/>
            <w:tcBorders>
              <w:top w:val="single" w:sz="4" w:space="0" w:color="000000"/>
              <w:left w:val="single" w:sz="4" w:space="0" w:color="000000"/>
              <w:bottom w:val="single" w:sz="4" w:space="0" w:color="000000"/>
              <w:right w:val="single" w:sz="4" w:space="0" w:color="000000"/>
            </w:tcBorders>
            <w:shd w:val="clear" w:color="auto" w:fill="auto"/>
          </w:tcPr>
          <w:p w14:paraId="41F9DC3C" w14:textId="77777777" w:rsidR="00000F73" w:rsidRPr="00000F73" w:rsidRDefault="00000F73" w:rsidP="00D73E42">
            <w:pPr>
              <w:spacing w:after="0" w:line="240" w:lineRule="auto"/>
              <w:jc w:val="center"/>
              <w:rPr>
                <w:rFonts w:ascii="Calibri" w:eastAsia="Calibri" w:hAnsi="Calibri" w:cs="Tahoma"/>
              </w:rPr>
            </w:pPr>
            <w:r w:rsidRPr="00000F73">
              <w:rPr>
                <w:rFonts w:ascii="Times New Roman" w:eastAsia="Calibri" w:hAnsi="Times New Roman" w:cs="Times New Roman"/>
                <w:sz w:val="28"/>
                <w:szCs w:val="28"/>
              </w:rPr>
              <w:t>Наименование</w:t>
            </w:r>
            <w:r w:rsidRPr="00000F73">
              <w:rPr>
                <w:rFonts w:ascii="Times New Roman" w:eastAsia="Calibri" w:hAnsi="Times New Roman" w:cs="Times New Roman"/>
                <w:spacing w:val="-5"/>
                <w:sz w:val="28"/>
                <w:szCs w:val="28"/>
              </w:rPr>
              <w:t xml:space="preserve"> </w:t>
            </w:r>
            <w:r w:rsidRPr="00000F73">
              <w:rPr>
                <w:rFonts w:ascii="Times New Roman" w:eastAsia="Calibri" w:hAnsi="Times New Roman" w:cs="Times New Roman"/>
                <w:sz w:val="28"/>
                <w:szCs w:val="28"/>
              </w:rPr>
              <w:t>спортивной</w:t>
            </w:r>
            <w:r w:rsidRPr="00000F73">
              <w:rPr>
                <w:rFonts w:ascii="Times New Roman" w:eastAsia="Calibri" w:hAnsi="Times New Roman" w:cs="Times New Roman"/>
                <w:spacing w:val="-3"/>
                <w:sz w:val="28"/>
                <w:szCs w:val="28"/>
              </w:rPr>
              <w:t xml:space="preserve"> </w:t>
            </w:r>
            <w:r w:rsidRPr="00000F73">
              <w:rPr>
                <w:rFonts w:ascii="Times New Roman" w:eastAsia="Calibri" w:hAnsi="Times New Roman" w:cs="Times New Roman"/>
                <w:sz w:val="28"/>
                <w:szCs w:val="28"/>
              </w:rPr>
              <w:t>дисциплины</w:t>
            </w:r>
          </w:p>
        </w:tc>
        <w:tc>
          <w:tcPr>
            <w:tcW w:w="4002" w:type="dxa"/>
            <w:gridSpan w:val="7"/>
            <w:tcBorders>
              <w:top w:val="single" w:sz="4" w:space="0" w:color="000000"/>
              <w:left w:val="single" w:sz="4" w:space="0" w:color="000000"/>
              <w:bottom w:val="single" w:sz="4" w:space="0" w:color="000000"/>
              <w:right w:val="single" w:sz="4" w:space="0" w:color="000000"/>
            </w:tcBorders>
            <w:shd w:val="clear" w:color="auto" w:fill="auto"/>
          </w:tcPr>
          <w:p w14:paraId="2982B1F4" w14:textId="77777777" w:rsidR="00000F73" w:rsidRPr="00000F73" w:rsidRDefault="00000F73" w:rsidP="00D73E42">
            <w:pPr>
              <w:spacing w:after="0" w:line="240" w:lineRule="auto"/>
              <w:jc w:val="center"/>
              <w:rPr>
                <w:rFonts w:ascii="Calibri" w:eastAsia="Calibri" w:hAnsi="Calibri" w:cs="Tahoma"/>
              </w:rPr>
            </w:pPr>
            <w:r w:rsidRPr="00000F73">
              <w:rPr>
                <w:rFonts w:ascii="Times New Roman" w:eastAsia="Calibri" w:hAnsi="Times New Roman" w:cs="Times New Roman"/>
                <w:sz w:val="28"/>
                <w:szCs w:val="28"/>
              </w:rPr>
              <w:t>номер-код</w:t>
            </w:r>
            <w:r w:rsidRPr="00000F73">
              <w:rPr>
                <w:rFonts w:ascii="Times New Roman" w:eastAsia="Calibri" w:hAnsi="Times New Roman" w:cs="Times New Roman"/>
                <w:spacing w:val="-5"/>
                <w:sz w:val="28"/>
                <w:szCs w:val="28"/>
              </w:rPr>
              <w:t xml:space="preserve"> </w:t>
            </w:r>
            <w:r w:rsidRPr="00000F73">
              <w:rPr>
                <w:rFonts w:ascii="Times New Roman" w:eastAsia="Calibri" w:hAnsi="Times New Roman" w:cs="Times New Roman"/>
                <w:sz w:val="28"/>
                <w:szCs w:val="28"/>
              </w:rPr>
              <w:t>спортивной</w:t>
            </w:r>
            <w:r w:rsidRPr="00000F73">
              <w:rPr>
                <w:rFonts w:ascii="Times New Roman" w:eastAsia="Calibri" w:hAnsi="Times New Roman" w:cs="Times New Roman"/>
                <w:spacing w:val="-4"/>
                <w:sz w:val="28"/>
                <w:szCs w:val="28"/>
              </w:rPr>
              <w:t xml:space="preserve"> </w:t>
            </w:r>
            <w:r w:rsidRPr="00000F73">
              <w:rPr>
                <w:rFonts w:ascii="Times New Roman" w:eastAsia="Calibri" w:hAnsi="Times New Roman" w:cs="Times New Roman"/>
                <w:sz w:val="28"/>
                <w:szCs w:val="28"/>
              </w:rPr>
              <w:t>дисциплины</w:t>
            </w:r>
          </w:p>
        </w:tc>
      </w:tr>
      <w:tr w:rsidR="00D73E42" w:rsidRPr="00000F73" w14:paraId="10B78473" w14:textId="77777777" w:rsidTr="00E04A38">
        <w:trPr>
          <w:trHeight w:val="375"/>
        </w:trPr>
        <w:tc>
          <w:tcPr>
            <w:tcW w:w="6203" w:type="dxa"/>
            <w:tcBorders>
              <w:top w:val="single" w:sz="4" w:space="0" w:color="000000"/>
              <w:left w:val="single" w:sz="4" w:space="0" w:color="000000"/>
              <w:bottom w:val="single" w:sz="4" w:space="0" w:color="000000"/>
              <w:right w:val="single" w:sz="4" w:space="0" w:color="000000"/>
            </w:tcBorders>
            <w:shd w:val="clear" w:color="auto" w:fill="auto"/>
          </w:tcPr>
          <w:p w14:paraId="74A2E0A8" w14:textId="2C3F272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(В1) - бассейн 25м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9175EF" w14:textId="10F83DB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6610B1" w14:textId="1E634C1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9B18FC" w14:textId="626A452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1A6EB7" w14:textId="21EBB14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161D00" w14:textId="69FBB40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635D85" w14:textId="78371B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64078CF5" w14:textId="75215A9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Д</w:t>
            </w:r>
          </w:p>
        </w:tc>
      </w:tr>
      <w:tr w:rsidR="00D73E42" w:rsidRPr="00000F73" w14:paraId="4DE2933D" w14:textId="77777777" w:rsidTr="00E04A38">
        <w:trPr>
          <w:trHeight w:val="375"/>
        </w:trPr>
        <w:tc>
          <w:tcPr>
            <w:tcW w:w="6203" w:type="dxa"/>
            <w:tcBorders>
              <w:top w:val="single" w:sz="4" w:space="0" w:color="000000"/>
              <w:left w:val="single" w:sz="4" w:space="0" w:color="000000"/>
              <w:bottom w:val="single" w:sz="4" w:space="0" w:color="000000"/>
              <w:right w:val="single" w:sz="4" w:space="0" w:color="000000"/>
            </w:tcBorders>
            <w:shd w:val="clear" w:color="auto" w:fill="auto"/>
          </w:tcPr>
          <w:p w14:paraId="6B60E367" w14:textId="0DCEFAC9"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00C606" w14:textId="1B9CEE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B9CBB0" w14:textId="6E87E4F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C8145B" w14:textId="6E68189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C18C5F" w14:textId="2A846E0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3303E2" w14:textId="357E41F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728F11C" w14:textId="47B63DE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38B68A40" w14:textId="3571D38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057B644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8376AC6" w14:textId="5877BA2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5107D8B7" w14:textId="6ACDEC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511B375" w14:textId="78F5711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231</w:t>
            </w:r>
          </w:p>
        </w:tc>
        <w:tc>
          <w:tcPr>
            <w:tcW w:w="567" w:type="dxa"/>
            <w:tcBorders>
              <w:left w:val="single" w:sz="4" w:space="0" w:color="000000"/>
              <w:bottom w:val="single" w:sz="4" w:space="0" w:color="000000"/>
              <w:right w:val="single" w:sz="4" w:space="0" w:color="000000"/>
            </w:tcBorders>
            <w:shd w:val="clear" w:color="auto" w:fill="auto"/>
          </w:tcPr>
          <w:p w14:paraId="031E5438" w14:textId="7AFF58F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D918B1C" w14:textId="3103DF3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39295CE" w14:textId="7C96BD0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89C823" w14:textId="3DDDDDE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5CFF1C8" w14:textId="0395C6C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1A501C8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9C35488" w14:textId="042D2870"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(В2)</w:t>
            </w:r>
          </w:p>
        </w:tc>
        <w:tc>
          <w:tcPr>
            <w:tcW w:w="567" w:type="dxa"/>
            <w:tcBorders>
              <w:left w:val="single" w:sz="4" w:space="0" w:color="000000"/>
              <w:bottom w:val="single" w:sz="4" w:space="0" w:color="000000"/>
              <w:right w:val="single" w:sz="4" w:space="0" w:color="000000"/>
            </w:tcBorders>
            <w:shd w:val="clear" w:color="auto" w:fill="auto"/>
          </w:tcPr>
          <w:p w14:paraId="058EC398" w14:textId="23F8539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0F25E0F" w14:textId="08AB3BF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167</w:t>
            </w:r>
          </w:p>
        </w:tc>
        <w:tc>
          <w:tcPr>
            <w:tcW w:w="567" w:type="dxa"/>
            <w:tcBorders>
              <w:left w:val="single" w:sz="4" w:space="0" w:color="000000"/>
              <w:bottom w:val="single" w:sz="4" w:space="0" w:color="000000"/>
              <w:right w:val="single" w:sz="4" w:space="0" w:color="000000"/>
            </w:tcBorders>
            <w:shd w:val="clear" w:color="auto" w:fill="auto"/>
          </w:tcPr>
          <w:p w14:paraId="7D0F35FE" w14:textId="2C276AF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B975B97" w14:textId="7F3F341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8A195B0" w14:textId="36BF00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9F82EA5" w14:textId="588B781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1224224" w14:textId="798A339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0B93470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E62F210" w14:textId="537501F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04ED0354" w14:textId="45E9F4A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3A56F7E" w14:textId="3B5BB1E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232</w:t>
            </w:r>
          </w:p>
        </w:tc>
        <w:tc>
          <w:tcPr>
            <w:tcW w:w="567" w:type="dxa"/>
            <w:tcBorders>
              <w:left w:val="single" w:sz="4" w:space="0" w:color="000000"/>
              <w:bottom w:val="single" w:sz="4" w:space="0" w:color="000000"/>
              <w:right w:val="single" w:sz="4" w:space="0" w:color="000000"/>
            </w:tcBorders>
            <w:shd w:val="clear" w:color="auto" w:fill="auto"/>
          </w:tcPr>
          <w:p w14:paraId="4CB2F8EC" w14:textId="47C5328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9044427" w14:textId="73303AA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3B72FD6" w14:textId="1C483D0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5B2E9E7" w14:textId="1A599C9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BC40F7E" w14:textId="7AD93A6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Д</w:t>
            </w:r>
          </w:p>
        </w:tc>
      </w:tr>
      <w:tr w:rsidR="00D73E42" w:rsidRPr="00000F73" w14:paraId="4E147210"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C19248C" w14:textId="4ADA34AE"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100 м (В3)</w:t>
            </w:r>
          </w:p>
        </w:tc>
        <w:tc>
          <w:tcPr>
            <w:tcW w:w="567" w:type="dxa"/>
            <w:tcBorders>
              <w:left w:val="single" w:sz="4" w:space="0" w:color="000000"/>
              <w:bottom w:val="single" w:sz="4" w:space="0" w:color="000000"/>
              <w:right w:val="single" w:sz="4" w:space="0" w:color="000000"/>
            </w:tcBorders>
            <w:shd w:val="clear" w:color="auto" w:fill="auto"/>
          </w:tcPr>
          <w:p w14:paraId="5B9BE780" w14:textId="7AA24A5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70CEEC6" w14:textId="3F0A21F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168</w:t>
            </w:r>
          </w:p>
        </w:tc>
        <w:tc>
          <w:tcPr>
            <w:tcW w:w="567" w:type="dxa"/>
            <w:tcBorders>
              <w:left w:val="single" w:sz="4" w:space="0" w:color="000000"/>
              <w:bottom w:val="single" w:sz="4" w:space="0" w:color="000000"/>
              <w:right w:val="single" w:sz="4" w:space="0" w:color="000000"/>
            </w:tcBorders>
            <w:shd w:val="clear" w:color="auto" w:fill="auto"/>
          </w:tcPr>
          <w:p w14:paraId="1630CA2B" w14:textId="02C552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8C89BDA" w14:textId="66F50FD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30FD7EE" w14:textId="626CF64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1DBA837" w14:textId="093116D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2D12F68" w14:textId="3B4581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04995B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1689C05" w14:textId="3023D50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200 м (В1)</w:t>
            </w:r>
          </w:p>
        </w:tc>
        <w:tc>
          <w:tcPr>
            <w:tcW w:w="567" w:type="dxa"/>
            <w:tcBorders>
              <w:left w:val="single" w:sz="4" w:space="0" w:color="000000"/>
              <w:bottom w:val="single" w:sz="4" w:space="0" w:color="000000"/>
              <w:right w:val="single" w:sz="4" w:space="0" w:color="000000"/>
            </w:tcBorders>
            <w:shd w:val="clear" w:color="auto" w:fill="auto"/>
          </w:tcPr>
          <w:p w14:paraId="253614E1" w14:textId="74805EB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6CBC3E6" w14:textId="7BBD95F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169</w:t>
            </w:r>
          </w:p>
        </w:tc>
        <w:tc>
          <w:tcPr>
            <w:tcW w:w="567" w:type="dxa"/>
            <w:tcBorders>
              <w:left w:val="single" w:sz="4" w:space="0" w:color="000000"/>
              <w:bottom w:val="single" w:sz="4" w:space="0" w:color="000000"/>
              <w:right w:val="single" w:sz="4" w:space="0" w:color="000000"/>
            </w:tcBorders>
            <w:shd w:val="clear" w:color="auto" w:fill="auto"/>
          </w:tcPr>
          <w:p w14:paraId="72270A75" w14:textId="332E699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EC92007" w14:textId="169679E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4DE95F7" w14:textId="25CEC8B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A2C1460" w14:textId="08F7DB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8167314" w14:textId="27A2B88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9E5A365"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47812BA" w14:textId="69B00A8A"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200 м (В2)</w:t>
            </w:r>
          </w:p>
        </w:tc>
        <w:tc>
          <w:tcPr>
            <w:tcW w:w="567" w:type="dxa"/>
            <w:tcBorders>
              <w:left w:val="single" w:sz="4" w:space="0" w:color="000000"/>
              <w:bottom w:val="single" w:sz="4" w:space="0" w:color="000000"/>
              <w:right w:val="single" w:sz="4" w:space="0" w:color="000000"/>
            </w:tcBorders>
            <w:shd w:val="clear" w:color="auto" w:fill="auto"/>
          </w:tcPr>
          <w:p w14:paraId="2D7328BC" w14:textId="288E1F8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5EE92DB" w14:textId="6F5C945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170</w:t>
            </w:r>
          </w:p>
        </w:tc>
        <w:tc>
          <w:tcPr>
            <w:tcW w:w="567" w:type="dxa"/>
            <w:tcBorders>
              <w:left w:val="single" w:sz="4" w:space="0" w:color="000000"/>
              <w:bottom w:val="single" w:sz="4" w:space="0" w:color="000000"/>
              <w:right w:val="single" w:sz="4" w:space="0" w:color="000000"/>
            </w:tcBorders>
            <w:shd w:val="clear" w:color="auto" w:fill="auto"/>
          </w:tcPr>
          <w:p w14:paraId="1C84BE3E" w14:textId="4DB4026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B830C78" w14:textId="0DCD352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D82170E" w14:textId="147D368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2BB6E84" w14:textId="22A150E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B8BB683" w14:textId="21A882E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CDFD18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FDEFE24" w14:textId="2191354A"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200 м (В3)</w:t>
            </w:r>
          </w:p>
        </w:tc>
        <w:tc>
          <w:tcPr>
            <w:tcW w:w="567" w:type="dxa"/>
            <w:tcBorders>
              <w:left w:val="single" w:sz="4" w:space="0" w:color="000000"/>
              <w:bottom w:val="single" w:sz="4" w:space="0" w:color="000000"/>
              <w:right w:val="single" w:sz="4" w:space="0" w:color="000000"/>
            </w:tcBorders>
            <w:shd w:val="clear" w:color="auto" w:fill="auto"/>
          </w:tcPr>
          <w:p w14:paraId="38C89002" w14:textId="58B3D15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14969E8" w14:textId="057280C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171</w:t>
            </w:r>
          </w:p>
        </w:tc>
        <w:tc>
          <w:tcPr>
            <w:tcW w:w="567" w:type="dxa"/>
            <w:tcBorders>
              <w:left w:val="single" w:sz="4" w:space="0" w:color="000000"/>
              <w:bottom w:val="single" w:sz="4" w:space="0" w:color="000000"/>
              <w:right w:val="single" w:sz="4" w:space="0" w:color="000000"/>
            </w:tcBorders>
            <w:shd w:val="clear" w:color="auto" w:fill="auto"/>
          </w:tcPr>
          <w:p w14:paraId="7870A033" w14:textId="14C3E09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3BECA34" w14:textId="398AAE9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95FEDB5" w14:textId="1859564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02EF0CE" w14:textId="3650108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3D8BD37" w14:textId="3896D4F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BCC89E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0EE8991" w14:textId="5AB61399"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50 м (В1)</w:t>
            </w:r>
          </w:p>
        </w:tc>
        <w:tc>
          <w:tcPr>
            <w:tcW w:w="567" w:type="dxa"/>
            <w:tcBorders>
              <w:left w:val="single" w:sz="4" w:space="0" w:color="000000"/>
              <w:bottom w:val="single" w:sz="4" w:space="0" w:color="000000"/>
              <w:right w:val="single" w:sz="4" w:space="0" w:color="000000"/>
            </w:tcBorders>
            <w:shd w:val="clear" w:color="auto" w:fill="auto"/>
          </w:tcPr>
          <w:p w14:paraId="3A206C3F" w14:textId="0D761F3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8E58E4C" w14:textId="07976B8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163</w:t>
            </w:r>
          </w:p>
        </w:tc>
        <w:tc>
          <w:tcPr>
            <w:tcW w:w="567" w:type="dxa"/>
            <w:tcBorders>
              <w:left w:val="single" w:sz="4" w:space="0" w:color="000000"/>
              <w:bottom w:val="single" w:sz="4" w:space="0" w:color="000000"/>
              <w:right w:val="single" w:sz="4" w:space="0" w:color="000000"/>
            </w:tcBorders>
            <w:shd w:val="clear" w:color="auto" w:fill="auto"/>
          </w:tcPr>
          <w:p w14:paraId="6990B22E" w14:textId="5703D90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F106DDE" w14:textId="49A9BEF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453D1B6" w14:textId="10106A1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EA11AE4" w14:textId="60C1E19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5918CA0" w14:textId="08F77E4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C43236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94A4019" w14:textId="161ACBD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50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1089F65F" w14:textId="19B3196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7BD5495" w14:textId="06E2F2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233</w:t>
            </w:r>
          </w:p>
        </w:tc>
        <w:tc>
          <w:tcPr>
            <w:tcW w:w="567" w:type="dxa"/>
            <w:tcBorders>
              <w:left w:val="single" w:sz="4" w:space="0" w:color="000000"/>
              <w:bottom w:val="single" w:sz="4" w:space="0" w:color="000000"/>
              <w:right w:val="single" w:sz="4" w:space="0" w:color="000000"/>
            </w:tcBorders>
            <w:shd w:val="clear" w:color="auto" w:fill="auto"/>
          </w:tcPr>
          <w:p w14:paraId="5562A933" w14:textId="4B73FC3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501F7E6" w14:textId="3BA036C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78FFB62" w14:textId="0C6163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9ABCDB8" w14:textId="0F2D5A5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EFFF411" w14:textId="59EFDC5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Ю</w:t>
            </w:r>
          </w:p>
        </w:tc>
      </w:tr>
      <w:tr w:rsidR="00D73E42" w:rsidRPr="00000F73" w14:paraId="07582DA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D21985A" w14:textId="1D0BE415"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50 м (В2)</w:t>
            </w:r>
          </w:p>
        </w:tc>
        <w:tc>
          <w:tcPr>
            <w:tcW w:w="567" w:type="dxa"/>
            <w:tcBorders>
              <w:left w:val="single" w:sz="4" w:space="0" w:color="000000"/>
              <w:bottom w:val="single" w:sz="4" w:space="0" w:color="000000"/>
              <w:right w:val="single" w:sz="4" w:space="0" w:color="000000"/>
            </w:tcBorders>
            <w:shd w:val="clear" w:color="auto" w:fill="auto"/>
          </w:tcPr>
          <w:p w14:paraId="7CDE9054" w14:textId="61E44DB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153EC57" w14:textId="0E8759F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269</w:t>
            </w:r>
          </w:p>
        </w:tc>
        <w:tc>
          <w:tcPr>
            <w:tcW w:w="567" w:type="dxa"/>
            <w:tcBorders>
              <w:left w:val="single" w:sz="4" w:space="0" w:color="000000"/>
              <w:bottom w:val="single" w:sz="4" w:space="0" w:color="000000"/>
              <w:right w:val="single" w:sz="4" w:space="0" w:color="000000"/>
            </w:tcBorders>
            <w:shd w:val="clear" w:color="auto" w:fill="auto"/>
          </w:tcPr>
          <w:p w14:paraId="0B9E88F8" w14:textId="799296A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BF950E2" w14:textId="07AA09D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6A0DBB0" w14:textId="2148451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418A82E" w14:textId="6C90325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0F8E439" w14:textId="72E908E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63FDB1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3D21A78" w14:textId="6C39CAB3"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50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1E4E3E12" w14:textId="71076E2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AAFEF2A" w14:textId="45194E6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234</w:t>
            </w:r>
          </w:p>
        </w:tc>
        <w:tc>
          <w:tcPr>
            <w:tcW w:w="567" w:type="dxa"/>
            <w:tcBorders>
              <w:left w:val="single" w:sz="4" w:space="0" w:color="000000"/>
              <w:bottom w:val="single" w:sz="4" w:space="0" w:color="000000"/>
              <w:right w:val="single" w:sz="4" w:space="0" w:color="000000"/>
            </w:tcBorders>
            <w:shd w:val="clear" w:color="auto" w:fill="auto"/>
          </w:tcPr>
          <w:p w14:paraId="0A76E1B2" w14:textId="76E1412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DBD2F6D" w14:textId="3A8D1B1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DD12032" w14:textId="5254CB2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ACCEF76" w14:textId="1A0328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30B5EC8" w14:textId="06470DE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2F1EEFF9"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1AA390C" w14:textId="00222367"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баттерфляй  50 м (В3)</w:t>
            </w:r>
          </w:p>
        </w:tc>
        <w:tc>
          <w:tcPr>
            <w:tcW w:w="567" w:type="dxa"/>
            <w:tcBorders>
              <w:left w:val="single" w:sz="4" w:space="0" w:color="000000"/>
              <w:bottom w:val="single" w:sz="4" w:space="0" w:color="000000"/>
              <w:right w:val="single" w:sz="4" w:space="0" w:color="000000"/>
            </w:tcBorders>
            <w:shd w:val="clear" w:color="auto" w:fill="auto"/>
          </w:tcPr>
          <w:p w14:paraId="0A5B6C10" w14:textId="6EED3B0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04D4819" w14:textId="1DFE226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270</w:t>
            </w:r>
          </w:p>
        </w:tc>
        <w:tc>
          <w:tcPr>
            <w:tcW w:w="567" w:type="dxa"/>
            <w:tcBorders>
              <w:left w:val="single" w:sz="4" w:space="0" w:color="000000"/>
              <w:bottom w:val="single" w:sz="4" w:space="0" w:color="000000"/>
              <w:right w:val="single" w:sz="4" w:space="0" w:color="000000"/>
            </w:tcBorders>
            <w:shd w:val="clear" w:color="auto" w:fill="auto"/>
          </w:tcPr>
          <w:p w14:paraId="5FD3E050" w14:textId="397BBA4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E51595E" w14:textId="5AA68B0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1DE5219" w14:textId="4230D68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0078F2" w14:textId="66A2AEF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22CE376" w14:textId="0A2017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227A88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9C8AE87" w14:textId="38B4C8F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42DC2B1D" w14:textId="0C3AD8B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36EC89C" w14:textId="4897D8E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235</w:t>
            </w:r>
          </w:p>
        </w:tc>
        <w:tc>
          <w:tcPr>
            <w:tcW w:w="567" w:type="dxa"/>
            <w:tcBorders>
              <w:left w:val="single" w:sz="4" w:space="0" w:color="000000"/>
              <w:bottom w:val="single" w:sz="4" w:space="0" w:color="000000"/>
              <w:right w:val="single" w:sz="4" w:space="0" w:color="000000"/>
            </w:tcBorders>
            <w:shd w:val="clear" w:color="auto" w:fill="auto"/>
          </w:tcPr>
          <w:p w14:paraId="1C12D0AE" w14:textId="04686D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8DC6C0B" w14:textId="353BF80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B29AAC0" w14:textId="58A7B65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8886FE6" w14:textId="350AA9C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539B6D3" w14:textId="75201B6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Ю</w:t>
            </w:r>
          </w:p>
        </w:tc>
      </w:tr>
      <w:tr w:rsidR="00D73E42" w:rsidRPr="00000F73" w14:paraId="1285909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E754620" w14:textId="0A8E5519"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(В1)</w:t>
            </w:r>
          </w:p>
        </w:tc>
        <w:tc>
          <w:tcPr>
            <w:tcW w:w="567" w:type="dxa"/>
            <w:tcBorders>
              <w:left w:val="single" w:sz="4" w:space="0" w:color="000000"/>
              <w:bottom w:val="single" w:sz="4" w:space="0" w:color="000000"/>
              <w:right w:val="single" w:sz="4" w:space="0" w:color="000000"/>
            </w:tcBorders>
            <w:shd w:val="clear" w:color="auto" w:fill="auto"/>
          </w:tcPr>
          <w:p w14:paraId="24103555" w14:textId="6BC7E54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CDAD386" w14:textId="6EB4C5A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154</w:t>
            </w:r>
          </w:p>
        </w:tc>
        <w:tc>
          <w:tcPr>
            <w:tcW w:w="567" w:type="dxa"/>
            <w:tcBorders>
              <w:left w:val="single" w:sz="4" w:space="0" w:color="000000"/>
              <w:bottom w:val="single" w:sz="4" w:space="0" w:color="000000"/>
              <w:right w:val="single" w:sz="4" w:space="0" w:color="000000"/>
            </w:tcBorders>
            <w:shd w:val="clear" w:color="auto" w:fill="auto"/>
          </w:tcPr>
          <w:p w14:paraId="11F186C3" w14:textId="280FECF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CB9A76" w14:textId="060384D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2F1A6D8" w14:textId="500C31A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B9A5740" w14:textId="7ED8BB2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B122796" w14:textId="5B92082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9AD1F73"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AC54117" w14:textId="116345C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0C5EDF62" w14:textId="0C4F0F8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EAC65C7" w14:textId="5013FF6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236</w:t>
            </w:r>
          </w:p>
        </w:tc>
        <w:tc>
          <w:tcPr>
            <w:tcW w:w="567" w:type="dxa"/>
            <w:tcBorders>
              <w:left w:val="single" w:sz="4" w:space="0" w:color="000000"/>
              <w:bottom w:val="single" w:sz="4" w:space="0" w:color="000000"/>
              <w:right w:val="single" w:sz="4" w:space="0" w:color="000000"/>
            </w:tcBorders>
            <w:shd w:val="clear" w:color="auto" w:fill="auto"/>
          </w:tcPr>
          <w:p w14:paraId="26C95F75" w14:textId="2A398C8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65FCF04" w14:textId="7CCFD6E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495992D" w14:textId="4C75266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A22538D" w14:textId="455005D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1EC19F9" w14:textId="29FC74E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1D884B6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70C6003" w14:textId="28787E6B"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(В2)</w:t>
            </w:r>
          </w:p>
        </w:tc>
        <w:tc>
          <w:tcPr>
            <w:tcW w:w="567" w:type="dxa"/>
            <w:tcBorders>
              <w:left w:val="single" w:sz="4" w:space="0" w:color="000000"/>
              <w:bottom w:val="single" w:sz="4" w:space="0" w:color="000000"/>
              <w:right w:val="single" w:sz="4" w:space="0" w:color="000000"/>
            </w:tcBorders>
            <w:shd w:val="clear" w:color="auto" w:fill="auto"/>
          </w:tcPr>
          <w:p w14:paraId="30CC3A44" w14:textId="551C8D9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5E42131" w14:textId="436FC57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155</w:t>
            </w:r>
          </w:p>
        </w:tc>
        <w:tc>
          <w:tcPr>
            <w:tcW w:w="567" w:type="dxa"/>
            <w:tcBorders>
              <w:left w:val="single" w:sz="4" w:space="0" w:color="000000"/>
              <w:bottom w:val="single" w:sz="4" w:space="0" w:color="000000"/>
              <w:right w:val="single" w:sz="4" w:space="0" w:color="000000"/>
            </w:tcBorders>
            <w:shd w:val="clear" w:color="auto" w:fill="auto"/>
          </w:tcPr>
          <w:p w14:paraId="3BDA0A26" w14:textId="31F880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6C43A3C" w14:textId="25651B3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0FACEE4" w14:textId="32D1D97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0DFB20E" w14:textId="37912EF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0BEA9E4" w14:textId="57C4313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45DC412"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114ED44" w14:textId="31969F45"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7ADF2FC1" w14:textId="1CA1099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F37E816" w14:textId="68FA7E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237</w:t>
            </w:r>
          </w:p>
        </w:tc>
        <w:tc>
          <w:tcPr>
            <w:tcW w:w="567" w:type="dxa"/>
            <w:tcBorders>
              <w:left w:val="single" w:sz="4" w:space="0" w:color="000000"/>
              <w:bottom w:val="single" w:sz="4" w:space="0" w:color="000000"/>
              <w:right w:val="single" w:sz="4" w:space="0" w:color="000000"/>
            </w:tcBorders>
            <w:shd w:val="clear" w:color="auto" w:fill="auto"/>
          </w:tcPr>
          <w:p w14:paraId="7ECF8043" w14:textId="6CD2581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78763C" w14:textId="5C89974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D5CCB38" w14:textId="257CAE6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BECDAB8" w14:textId="3B3B365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88F813D" w14:textId="69A0F67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A4CDA3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F77C7B8" w14:textId="7A68F015"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50 м (В3)</w:t>
            </w:r>
          </w:p>
        </w:tc>
        <w:tc>
          <w:tcPr>
            <w:tcW w:w="567" w:type="dxa"/>
            <w:tcBorders>
              <w:left w:val="single" w:sz="4" w:space="0" w:color="000000"/>
              <w:bottom w:val="single" w:sz="4" w:space="0" w:color="000000"/>
              <w:right w:val="single" w:sz="4" w:space="0" w:color="000000"/>
            </w:tcBorders>
            <w:shd w:val="clear" w:color="auto" w:fill="auto"/>
          </w:tcPr>
          <w:p w14:paraId="51359524" w14:textId="5F1CBA1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FA761DE" w14:textId="6C1B729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156</w:t>
            </w:r>
          </w:p>
        </w:tc>
        <w:tc>
          <w:tcPr>
            <w:tcW w:w="567" w:type="dxa"/>
            <w:tcBorders>
              <w:left w:val="single" w:sz="4" w:space="0" w:color="000000"/>
              <w:bottom w:val="single" w:sz="4" w:space="0" w:color="000000"/>
              <w:right w:val="single" w:sz="4" w:space="0" w:color="000000"/>
            </w:tcBorders>
            <w:shd w:val="clear" w:color="auto" w:fill="auto"/>
          </w:tcPr>
          <w:p w14:paraId="236248AF" w14:textId="74082F8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C8B1C8C" w14:textId="7914F1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FD2D876" w14:textId="33797F3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6C70A25" w14:textId="5712715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CDD2121" w14:textId="7993FDC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0A144B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F49E5F3" w14:textId="26CF438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7107715E" w14:textId="3D7CE62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5951809" w14:textId="7B96856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238</w:t>
            </w:r>
          </w:p>
        </w:tc>
        <w:tc>
          <w:tcPr>
            <w:tcW w:w="567" w:type="dxa"/>
            <w:tcBorders>
              <w:left w:val="single" w:sz="4" w:space="0" w:color="000000"/>
              <w:bottom w:val="single" w:sz="4" w:space="0" w:color="000000"/>
              <w:right w:val="single" w:sz="4" w:space="0" w:color="000000"/>
            </w:tcBorders>
            <w:shd w:val="clear" w:color="auto" w:fill="auto"/>
          </w:tcPr>
          <w:p w14:paraId="03C7F8E6" w14:textId="588826A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9A44B0D" w14:textId="7A3F4F3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EDFEDBE" w14:textId="69CE276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FB05876" w14:textId="24CA662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B3E5073" w14:textId="03BE71F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5772B46A"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9F95984" w14:textId="785F3DAE"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(В1)</w:t>
            </w:r>
          </w:p>
        </w:tc>
        <w:tc>
          <w:tcPr>
            <w:tcW w:w="567" w:type="dxa"/>
            <w:tcBorders>
              <w:left w:val="single" w:sz="4" w:space="0" w:color="000000"/>
              <w:bottom w:val="single" w:sz="4" w:space="0" w:color="000000"/>
              <w:right w:val="single" w:sz="4" w:space="0" w:color="000000"/>
            </w:tcBorders>
            <w:shd w:val="clear" w:color="auto" w:fill="auto"/>
          </w:tcPr>
          <w:p w14:paraId="7DEC08C5" w14:textId="3C26CB4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3197C61" w14:textId="37502AC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157</w:t>
            </w:r>
          </w:p>
        </w:tc>
        <w:tc>
          <w:tcPr>
            <w:tcW w:w="567" w:type="dxa"/>
            <w:tcBorders>
              <w:left w:val="single" w:sz="4" w:space="0" w:color="000000"/>
              <w:bottom w:val="single" w:sz="4" w:space="0" w:color="000000"/>
              <w:right w:val="single" w:sz="4" w:space="0" w:color="000000"/>
            </w:tcBorders>
            <w:shd w:val="clear" w:color="auto" w:fill="auto"/>
          </w:tcPr>
          <w:p w14:paraId="63C5772B" w14:textId="19859D3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97995F9" w14:textId="35ECEBB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87B33C5" w14:textId="5D1AE5A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97DDCE3" w14:textId="6BE9174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C8FE5E1" w14:textId="682ECFF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6BEE0DF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BC9CBD1" w14:textId="78CE24A8"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279CE094" w14:textId="66EC1F9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8604477" w14:textId="0B8522A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239</w:t>
            </w:r>
          </w:p>
        </w:tc>
        <w:tc>
          <w:tcPr>
            <w:tcW w:w="567" w:type="dxa"/>
            <w:tcBorders>
              <w:left w:val="single" w:sz="4" w:space="0" w:color="000000"/>
              <w:bottom w:val="single" w:sz="4" w:space="0" w:color="000000"/>
              <w:right w:val="single" w:sz="4" w:space="0" w:color="000000"/>
            </w:tcBorders>
            <w:shd w:val="clear" w:color="auto" w:fill="auto"/>
          </w:tcPr>
          <w:p w14:paraId="302F53A3" w14:textId="0D8E192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2A855DB" w14:textId="1F6712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EF26A88" w14:textId="5038013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4EDB12F" w14:textId="0F93010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DB32061" w14:textId="159C55C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5ACB499A"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5807ED6" w14:textId="1761495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(В2)</w:t>
            </w:r>
          </w:p>
        </w:tc>
        <w:tc>
          <w:tcPr>
            <w:tcW w:w="567" w:type="dxa"/>
            <w:tcBorders>
              <w:left w:val="single" w:sz="4" w:space="0" w:color="000000"/>
              <w:bottom w:val="single" w:sz="4" w:space="0" w:color="000000"/>
              <w:right w:val="single" w:sz="4" w:space="0" w:color="000000"/>
            </w:tcBorders>
            <w:shd w:val="clear" w:color="auto" w:fill="auto"/>
          </w:tcPr>
          <w:p w14:paraId="4D8E95B5" w14:textId="29933EA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21222E8" w14:textId="10D88A6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158</w:t>
            </w:r>
          </w:p>
        </w:tc>
        <w:tc>
          <w:tcPr>
            <w:tcW w:w="567" w:type="dxa"/>
            <w:tcBorders>
              <w:left w:val="single" w:sz="4" w:space="0" w:color="000000"/>
              <w:bottom w:val="single" w:sz="4" w:space="0" w:color="000000"/>
              <w:right w:val="single" w:sz="4" w:space="0" w:color="000000"/>
            </w:tcBorders>
            <w:shd w:val="clear" w:color="auto" w:fill="auto"/>
          </w:tcPr>
          <w:p w14:paraId="3CD21C89" w14:textId="5E43630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39D9027" w14:textId="5A3B88F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EB026F3" w14:textId="390262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6D2F8A4" w14:textId="2B7AF27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699868A" w14:textId="26B38ED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182B6AA2"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CCB1A52" w14:textId="0A46DE9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16BDC55C" w14:textId="517C04B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94920C9" w14:textId="1DCD607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240</w:t>
            </w:r>
          </w:p>
        </w:tc>
        <w:tc>
          <w:tcPr>
            <w:tcW w:w="567" w:type="dxa"/>
            <w:tcBorders>
              <w:left w:val="single" w:sz="4" w:space="0" w:color="000000"/>
              <w:bottom w:val="single" w:sz="4" w:space="0" w:color="000000"/>
              <w:right w:val="single" w:sz="4" w:space="0" w:color="000000"/>
            </w:tcBorders>
            <w:shd w:val="clear" w:color="auto" w:fill="auto"/>
          </w:tcPr>
          <w:p w14:paraId="557B61A3" w14:textId="6AFB288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5D80E7" w14:textId="404E6E5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3272431" w14:textId="1BEC4C3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FA43275" w14:textId="533575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930975C" w14:textId="44FB21E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5CC443C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6E7E7D0" w14:textId="5BD59D0B"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100 м (В3)</w:t>
            </w:r>
          </w:p>
        </w:tc>
        <w:tc>
          <w:tcPr>
            <w:tcW w:w="567" w:type="dxa"/>
            <w:tcBorders>
              <w:left w:val="single" w:sz="4" w:space="0" w:color="000000"/>
              <w:bottom w:val="single" w:sz="4" w:space="0" w:color="000000"/>
              <w:right w:val="single" w:sz="4" w:space="0" w:color="000000"/>
            </w:tcBorders>
            <w:shd w:val="clear" w:color="auto" w:fill="auto"/>
          </w:tcPr>
          <w:p w14:paraId="09B4D787" w14:textId="714F81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9BD1C06" w14:textId="12268C1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159</w:t>
            </w:r>
          </w:p>
        </w:tc>
        <w:tc>
          <w:tcPr>
            <w:tcW w:w="567" w:type="dxa"/>
            <w:tcBorders>
              <w:left w:val="single" w:sz="4" w:space="0" w:color="000000"/>
              <w:bottom w:val="single" w:sz="4" w:space="0" w:color="000000"/>
              <w:right w:val="single" w:sz="4" w:space="0" w:color="000000"/>
            </w:tcBorders>
            <w:shd w:val="clear" w:color="auto" w:fill="auto"/>
          </w:tcPr>
          <w:p w14:paraId="66E9050B" w14:textId="6BD860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473625F" w14:textId="66F2B0E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9919527" w14:textId="077871F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113CD50" w14:textId="32B9F75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FB84F39" w14:textId="235284D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0A46CA0"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E8E4CF0" w14:textId="2CF6A190"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200 м (В1)</w:t>
            </w:r>
          </w:p>
        </w:tc>
        <w:tc>
          <w:tcPr>
            <w:tcW w:w="567" w:type="dxa"/>
            <w:tcBorders>
              <w:left w:val="single" w:sz="4" w:space="0" w:color="000000"/>
              <w:bottom w:val="single" w:sz="4" w:space="0" w:color="000000"/>
              <w:right w:val="single" w:sz="4" w:space="0" w:color="000000"/>
            </w:tcBorders>
            <w:shd w:val="clear" w:color="auto" w:fill="auto"/>
          </w:tcPr>
          <w:p w14:paraId="042A3D60" w14:textId="2FBE395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3814977" w14:textId="2FA9A7C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160</w:t>
            </w:r>
          </w:p>
        </w:tc>
        <w:tc>
          <w:tcPr>
            <w:tcW w:w="567" w:type="dxa"/>
            <w:tcBorders>
              <w:left w:val="single" w:sz="4" w:space="0" w:color="000000"/>
              <w:bottom w:val="single" w:sz="4" w:space="0" w:color="000000"/>
              <w:right w:val="single" w:sz="4" w:space="0" w:color="000000"/>
            </w:tcBorders>
            <w:shd w:val="clear" w:color="auto" w:fill="auto"/>
          </w:tcPr>
          <w:p w14:paraId="71EC3FE8" w14:textId="1A963E7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F5C93C8" w14:textId="10E7CF9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D9E13BB" w14:textId="2812FA8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467CFFD" w14:textId="7B226C8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DA2FBD7" w14:textId="72AB570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E2CE355"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2411C7C" w14:textId="0CA0E0B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брасс  200 м (В2)</w:t>
            </w:r>
          </w:p>
        </w:tc>
        <w:tc>
          <w:tcPr>
            <w:tcW w:w="567" w:type="dxa"/>
            <w:tcBorders>
              <w:left w:val="single" w:sz="4" w:space="0" w:color="000000"/>
              <w:bottom w:val="single" w:sz="4" w:space="0" w:color="000000"/>
              <w:right w:val="single" w:sz="4" w:space="0" w:color="000000"/>
            </w:tcBorders>
            <w:shd w:val="clear" w:color="auto" w:fill="auto"/>
          </w:tcPr>
          <w:p w14:paraId="56EE97AA" w14:textId="32379B6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A3D2DB3" w14:textId="1A51F79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161</w:t>
            </w:r>
          </w:p>
        </w:tc>
        <w:tc>
          <w:tcPr>
            <w:tcW w:w="567" w:type="dxa"/>
            <w:tcBorders>
              <w:left w:val="single" w:sz="4" w:space="0" w:color="000000"/>
              <w:bottom w:val="single" w:sz="4" w:space="0" w:color="000000"/>
              <w:right w:val="single" w:sz="4" w:space="0" w:color="000000"/>
            </w:tcBorders>
            <w:shd w:val="clear" w:color="auto" w:fill="auto"/>
          </w:tcPr>
          <w:p w14:paraId="380EF6CE" w14:textId="5593492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11F2151" w14:textId="0E69F79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24DEA29" w14:textId="124D46D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21CD02E" w14:textId="39A247F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66B51C6" w14:textId="21AED31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9C1CB18"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6844561" w14:textId="12DA7AD2"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lastRenderedPageBreak/>
              <w:t>плавание -  брасс  200 м (В3)</w:t>
            </w:r>
          </w:p>
        </w:tc>
        <w:tc>
          <w:tcPr>
            <w:tcW w:w="567" w:type="dxa"/>
            <w:tcBorders>
              <w:left w:val="single" w:sz="4" w:space="0" w:color="000000"/>
              <w:bottom w:val="single" w:sz="4" w:space="0" w:color="000000"/>
              <w:right w:val="single" w:sz="4" w:space="0" w:color="000000"/>
            </w:tcBorders>
            <w:shd w:val="clear" w:color="auto" w:fill="auto"/>
          </w:tcPr>
          <w:p w14:paraId="5B666FE1" w14:textId="4AE54B2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3DEFC2F" w14:textId="59813F0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162</w:t>
            </w:r>
          </w:p>
        </w:tc>
        <w:tc>
          <w:tcPr>
            <w:tcW w:w="567" w:type="dxa"/>
            <w:tcBorders>
              <w:left w:val="single" w:sz="4" w:space="0" w:color="000000"/>
              <w:bottom w:val="single" w:sz="4" w:space="0" w:color="000000"/>
              <w:right w:val="single" w:sz="4" w:space="0" w:color="000000"/>
            </w:tcBorders>
            <w:shd w:val="clear" w:color="auto" w:fill="auto"/>
          </w:tcPr>
          <w:p w14:paraId="1C7D4AB4" w14:textId="4E5B04C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DA794A4" w14:textId="14D2D9A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0FE025C" w14:textId="77F3A3B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BAD78C2" w14:textId="58DCA67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8FE95B3" w14:textId="23EA9D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A33F69C"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5FD746A" w14:textId="62A67AB1"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7767DD6C" w14:textId="7AA7923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6A66D0C" w14:textId="09A1BD8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241</w:t>
            </w:r>
          </w:p>
        </w:tc>
        <w:tc>
          <w:tcPr>
            <w:tcW w:w="567" w:type="dxa"/>
            <w:tcBorders>
              <w:left w:val="single" w:sz="4" w:space="0" w:color="000000"/>
              <w:bottom w:val="single" w:sz="4" w:space="0" w:color="000000"/>
              <w:right w:val="single" w:sz="4" w:space="0" w:color="000000"/>
            </w:tcBorders>
            <w:shd w:val="clear" w:color="auto" w:fill="auto"/>
          </w:tcPr>
          <w:p w14:paraId="19B24618" w14:textId="1CF07A4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737CD4D" w14:textId="50908D6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2CBE0DB" w14:textId="548E63F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27E2240" w14:textId="759CEA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BF4D247" w14:textId="1FCE6B6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Ю</w:t>
            </w:r>
          </w:p>
        </w:tc>
      </w:tr>
      <w:tr w:rsidR="00D73E42" w:rsidRPr="00000F73" w14:paraId="66D06559"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D8211B2" w14:textId="27BDBF2E"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(В1)</w:t>
            </w:r>
          </w:p>
        </w:tc>
        <w:tc>
          <w:tcPr>
            <w:tcW w:w="567" w:type="dxa"/>
            <w:tcBorders>
              <w:left w:val="single" w:sz="4" w:space="0" w:color="000000"/>
              <w:bottom w:val="single" w:sz="4" w:space="0" w:color="000000"/>
              <w:right w:val="single" w:sz="4" w:space="0" w:color="000000"/>
            </w:tcBorders>
            <w:shd w:val="clear" w:color="auto" w:fill="auto"/>
          </w:tcPr>
          <w:p w14:paraId="61EDC75B" w14:textId="4CF9F9B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A05EB43" w14:textId="2CED07D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127</w:t>
            </w:r>
          </w:p>
        </w:tc>
        <w:tc>
          <w:tcPr>
            <w:tcW w:w="567" w:type="dxa"/>
            <w:tcBorders>
              <w:left w:val="single" w:sz="4" w:space="0" w:color="000000"/>
              <w:bottom w:val="single" w:sz="4" w:space="0" w:color="000000"/>
              <w:right w:val="single" w:sz="4" w:space="0" w:color="000000"/>
            </w:tcBorders>
            <w:shd w:val="clear" w:color="auto" w:fill="auto"/>
          </w:tcPr>
          <w:p w14:paraId="501F572F" w14:textId="1C53A03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D608B00" w14:textId="4F3582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BC1728A" w14:textId="52CD9E9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753F56C" w14:textId="354959E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AFAE92E" w14:textId="5A0AA6F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0576A53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772A7DE" w14:textId="355C0A40"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749EBABA" w14:textId="65B5415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86E6291" w14:textId="7598124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242</w:t>
            </w:r>
          </w:p>
        </w:tc>
        <w:tc>
          <w:tcPr>
            <w:tcW w:w="567" w:type="dxa"/>
            <w:tcBorders>
              <w:left w:val="single" w:sz="4" w:space="0" w:color="000000"/>
              <w:bottom w:val="single" w:sz="4" w:space="0" w:color="000000"/>
              <w:right w:val="single" w:sz="4" w:space="0" w:color="000000"/>
            </w:tcBorders>
            <w:shd w:val="clear" w:color="auto" w:fill="auto"/>
          </w:tcPr>
          <w:p w14:paraId="0DC804DC" w14:textId="6602E53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D6F1788" w14:textId="181F851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9E68B4E" w14:textId="0C4243C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C7B1370" w14:textId="652E595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8A5A34C" w14:textId="3E26661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6B1654AA"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58B3AAE" w14:textId="2701F81E"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(В2)</w:t>
            </w:r>
          </w:p>
        </w:tc>
        <w:tc>
          <w:tcPr>
            <w:tcW w:w="567" w:type="dxa"/>
            <w:tcBorders>
              <w:left w:val="single" w:sz="4" w:space="0" w:color="000000"/>
              <w:bottom w:val="single" w:sz="4" w:space="0" w:color="000000"/>
              <w:right w:val="single" w:sz="4" w:space="0" w:color="000000"/>
            </w:tcBorders>
            <w:shd w:val="clear" w:color="auto" w:fill="auto"/>
          </w:tcPr>
          <w:p w14:paraId="4956E4C0" w14:textId="6226D05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59274CA" w14:textId="0612EFC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128</w:t>
            </w:r>
          </w:p>
        </w:tc>
        <w:tc>
          <w:tcPr>
            <w:tcW w:w="567" w:type="dxa"/>
            <w:tcBorders>
              <w:left w:val="single" w:sz="4" w:space="0" w:color="000000"/>
              <w:bottom w:val="single" w:sz="4" w:space="0" w:color="000000"/>
              <w:right w:val="single" w:sz="4" w:space="0" w:color="000000"/>
            </w:tcBorders>
            <w:shd w:val="clear" w:color="auto" w:fill="auto"/>
          </w:tcPr>
          <w:p w14:paraId="7E973774" w14:textId="1F86315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A3767B0" w14:textId="7A1E997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A9178DF" w14:textId="02F3189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9D6C3C1" w14:textId="4302498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F207432" w14:textId="49CB3AC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0134B343"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391EE10" w14:textId="1198599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5066B38E" w14:textId="149B9FE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F031CF7" w14:textId="3151CA5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243</w:t>
            </w:r>
          </w:p>
        </w:tc>
        <w:tc>
          <w:tcPr>
            <w:tcW w:w="567" w:type="dxa"/>
            <w:tcBorders>
              <w:left w:val="single" w:sz="4" w:space="0" w:color="000000"/>
              <w:bottom w:val="single" w:sz="4" w:space="0" w:color="000000"/>
              <w:right w:val="single" w:sz="4" w:space="0" w:color="000000"/>
            </w:tcBorders>
            <w:shd w:val="clear" w:color="auto" w:fill="auto"/>
          </w:tcPr>
          <w:p w14:paraId="057AE30F" w14:textId="29CD382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6657A2F" w14:textId="40EF753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E0D3EB6" w14:textId="3D70013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D2B733B" w14:textId="0CEC679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6F0713A" w14:textId="644ECAF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64DDF1F2"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BD80443" w14:textId="1CB19C4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50 м (В3)</w:t>
            </w:r>
          </w:p>
        </w:tc>
        <w:tc>
          <w:tcPr>
            <w:tcW w:w="567" w:type="dxa"/>
            <w:tcBorders>
              <w:left w:val="single" w:sz="4" w:space="0" w:color="000000"/>
              <w:bottom w:val="single" w:sz="4" w:space="0" w:color="000000"/>
              <w:right w:val="single" w:sz="4" w:space="0" w:color="000000"/>
            </w:tcBorders>
            <w:shd w:val="clear" w:color="auto" w:fill="auto"/>
          </w:tcPr>
          <w:p w14:paraId="6928528F" w14:textId="3DCC7D8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AF41815" w14:textId="68F7A4A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129</w:t>
            </w:r>
          </w:p>
        </w:tc>
        <w:tc>
          <w:tcPr>
            <w:tcW w:w="567" w:type="dxa"/>
            <w:tcBorders>
              <w:left w:val="single" w:sz="4" w:space="0" w:color="000000"/>
              <w:bottom w:val="single" w:sz="4" w:space="0" w:color="000000"/>
              <w:right w:val="single" w:sz="4" w:space="0" w:color="000000"/>
            </w:tcBorders>
            <w:shd w:val="clear" w:color="auto" w:fill="auto"/>
          </w:tcPr>
          <w:p w14:paraId="114CB932" w14:textId="7F74EFA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769654A" w14:textId="441C1C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15FB594" w14:textId="0576055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FC5C59C" w14:textId="1BB7DF3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13AB928" w14:textId="77FBA13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89BD47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6DBE57D" w14:textId="64C5CA0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7CFFCDD0" w14:textId="0B6593F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C87A9DB" w14:textId="52E9B59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244</w:t>
            </w:r>
          </w:p>
        </w:tc>
        <w:tc>
          <w:tcPr>
            <w:tcW w:w="567" w:type="dxa"/>
            <w:tcBorders>
              <w:left w:val="single" w:sz="4" w:space="0" w:color="000000"/>
              <w:bottom w:val="single" w:sz="4" w:space="0" w:color="000000"/>
              <w:right w:val="single" w:sz="4" w:space="0" w:color="000000"/>
            </w:tcBorders>
            <w:shd w:val="clear" w:color="auto" w:fill="auto"/>
          </w:tcPr>
          <w:p w14:paraId="7B8C3C27" w14:textId="6AE8DD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DEC9F46" w14:textId="0284F62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9A72B0E" w14:textId="41E2DFA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D2B7DC4" w14:textId="37AABB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884C58F" w14:textId="2BF07F9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7B8F4322"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82E55A4" w14:textId="12E548A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(В1)</w:t>
            </w:r>
          </w:p>
        </w:tc>
        <w:tc>
          <w:tcPr>
            <w:tcW w:w="567" w:type="dxa"/>
            <w:tcBorders>
              <w:left w:val="single" w:sz="4" w:space="0" w:color="000000"/>
              <w:bottom w:val="single" w:sz="4" w:space="0" w:color="000000"/>
              <w:right w:val="single" w:sz="4" w:space="0" w:color="000000"/>
            </w:tcBorders>
            <w:shd w:val="clear" w:color="auto" w:fill="auto"/>
          </w:tcPr>
          <w:p w14:paraId="5498668B" w14:textId="445AFC4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5A2C6E6" w14:textId="718DDDE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130</w:t>
            </w:r>
          </w:p>
        </w:tc>
        <w:tc>
          <w:tcPr>
            <w:tcW w:w="567" w:type="dxa"/>
            <w:tcBorders>
              <w:left w:val="single" w:sz="4" w:space="0" w:color="000000"/>
              <w:bottom w:val="single" w:sz="4" w:space="0" w:color="000000"/>
              <w:right w:val="single" w:sz="4" w:space="0" w:color="000000"/>
            </w:tcBorders>
            <w:shd w:val="clear" w:color="auto" w:fill="auto"/>
          </w:tcPr>
          <w:p w14:paraId="00B54EAF" w14:textId="6A86CF2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6983D0E" w14:textId="50C58B6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96B25BE" w14:textId="45816A1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E93BF4A" w14:textId="10CF203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51E6EDA" w14:textId="7513922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423411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1CD1810" w14:textId="01206EF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4420F375" w14:textId="0AD9E60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F289A95" w14:textId="6459DBD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245</w:t>
            </w:r>
          </w:p>
        </w:tc>
        <w:tc>
          <w:tcPr>
            <w:tcW w:w="567" w:type="dxa"/>
            <w:tcBorders>
              <w:left w:val="single" w:sz="4" w:space="0" w:color="000000"/>
              <w:bottom w:val="single" w:sz="4" w:space="0" w:color="000000"/>
              <w:right w:val="single" w:sz="4" w:space="0" w:color="000000"/>
            </w:tcBorders>
            <w:shd w:val="clear" w:color="auto" w:fill="auto"/>
          </w:tcPr>
          <w:p w14:paraId="13BF201F" w14:textId="66532C9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63FFE82" w14:textId="1FE21E6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0139261" w14:textId="40B634A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9E33BDA" w14:textId="290FE56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D7BDEE7" w14:textId="61E18E3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64A6932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2BD0A77" w14:textId="544E5DE3"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(В2)</w:t>
            </w:r>
          </w:p>
        </w:tc>
        <w:tc>
          <w:tcPr>
            <w:tcW w:w="567" w:type="dxa"/>
            <w:tcBorders>
              <w:left w:val="single" w:sz="4" w:space="0" w:color="000000"/>
              <w:bottom w:val="single" w:sz="4" w:space="0" w:color="000000"/>
              <w:right w:val="single" w:sz="4" w:space="0" w:color="000000"/>
            </w:tcBorders>
            <w:shd w:val="clear" w:color="auto" w:fill="auto"/>
          </w:tcPr>
          <w:p w14:paraId="19473E31" w14:textId="2519CB5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D2991CD" w14:textId="699AB00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131</w:t>
            </w:r>
          </w:p>
        </w:tc>
        <w:tc>
          <w:tcPr>
            <w:tcW w:w="567" w:type="dxa"/>
            <w:tcBorders>
              <w:left w:val="single" w:sz="4" w:space="0" w:color="000000"/>
              <w:bottom w:val="single" w:sz="4" w:space="0" w:color="000000"/>
              <w:right w:val="single" w:sz="4" w:space="0" w:color="000000"/>
            </w:tcBorders>
            <w:shd w:val="clear" w:color="auto" w:fill="auto"/>
          </w:tcPr>
          <w:p w14:paraId="1ECB4190" w14:textId="6E5F09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69EEDDA" w14:textId="4F03209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A17BB68" w14:textId="46062C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B7D5E53" w14:textId="75ECD14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3984BF3" w14:textId="1926326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67166D48"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36EBFDD" w14:textId="5D74AAFA"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1AC33A3C" w14:textId="696801D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E9DDC13" w14:textId="561A807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246</w:t>
            </w:r>
          </w:p>
        </w:tc>
        <w:tc>
          <w:tcPr>
            <w:tcW w:w="567" w:type="dxa"/>
            <w:tcBorders>
              <w:left w:val="single" w:sz="4" w:space="0" w:color="000000"/>
              <w:bottom w:val="single" w:sz="4" w:space="0" w:color="000000"/>
              <w:right w:val="single" w:sz="4" w:space="0" w:color="000000"/>
            </w:tcBorders>
            <w:shd w:val="clear" w:color="auto" w:fill="auto"/>
          </w:tcPr>
          <w:p w14:paraId="19109B4C" w14:textId="51BE873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D2276A5" w14:textId="1556B8E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E2E6F16" w14:textId="3B0040E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6685BFB" w14:textId="13C770C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C9DA6D8" w14:textId="653D7FD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2FDEE28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3B2EEB0" w14:textId="5FD01222"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100 м (В3)</w:t>
            </w:r>
          </w:p>
        </w:tc>
        <w:tc>
          <w:tcPr>
            <w:tcW w:w="567" w:type="dxa"/>
            <w:tcBorders>
              <w:left w:val="single" w:sz="4" w:space="0" w:color="000000"/>
              <w:bottom w:val="single" w:sz="4" w:space="0" w:color="000000"/>
              <w:right w:val="single" w:sz="4" w:space="0" w:color="000000"/>
            </w:tcBorders>
            <w:shd w:val="clear" w:color="auto" w:fill="auto"/>
          </w:tcPr>
          <w:p w14:paraId="427BBFBD" w14:textId="035E52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0777B6C" w14:textId="5485E70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132</w:t>
            </w:r>
          </w:p>
        </w:tc>
        <w:tc>
          <w:tcPr>
            <w:tcW w:w="567" w:type="dxa"/>
            <w:tcBorders>
              <w:left w:val="single" w:sz="4" w:space="0" w:color="000000"/>
              <w:bottom w:val="single" w:sz="4" w:space="0" w:color="000000"/>
              <w:right w:val="single" w:sz="4" w:space="0" w:color="000000"/>
            </w:tcBorders>
            <w:shd w:val="clear" w:color="auto" w:fill="auto"/>
          </w:tcPr>
          <w:p w14:paraId="22C695D5" w14:textId="2FFC842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76EDDAD" w14:textId="0565D39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33B12C3" w14:textId="2E73D78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C4B7F4E" w14:textId="2D20E1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75FC393" w14:textId="6176504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1449A92"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D6F75C6" w14:textId="4C548FF9"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38061A8D" w14:textId="12F2503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D35632B" w14:textId="74FB3B9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247</w:t>
            </w:r>
          </w:p>
        </w:tc>
        <w:tc>
          <w:tcPr>
            <w:tcW w:w="567" w:type="dxa"/>
            <w:tcBorders>
              <w:left w:val="single" w:sz="4" w:space="0" w:color="000000"/>
              <w:bottom w:val="single" w:sz="4" w:space="0" w:color="000000"/>
              <w:right w:val="single" w:sz="4" w:space="0" w:color="000000"/>
            </w:tcBorders>
            <w:shd w:val="clear" w:color="auto" w:fill="auto"/>
          </w:tcPr>
          <w:p w14:paraId="642A618E" w14:textId="65292C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8ED64DE" w14:textId="77A5A99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6438225" w14:textId="2967234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6E4BC0D" w14:textId="74C0269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00F2D2B" w14:textId="0A954E9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02070DB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7B229F2" w14:textId="6324135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(В1)</w:t>
            </w:r>
          </w:p>
        </w:tc>
        <w:tc>
          <w:tcPr>
            <w:tcW w:w="567" w:type="dxa"/>
            <w:tcBorders>
              <w:left w:val="single" w:sz="4" w:space="0" w:color="000000"/>
              <w:bottom w:val="single" w:sz="4" w:space="0" w:color="000000"/>
              <w:right w:val="single" w:sz="4" w:space="0" w:color="000000"/>
            </w:tcBorders>
            <w:shd w:val="clear" w:color="auto" w:fill="auto"/>
          </w:tcPr>
          <w:p w14:paraId="3900285E" w14:textId="1CF5BC4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61976DD" w14:textId="1A4477B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133</w:t>
            </w:r>
          </w:p>
        </w:tc>
        <w:tc>
          <w:tcPr>
            <w:tcW w:w="567" w:type="dxa"/>
            <w:tcBorders>
              <w:left w:val="single" w:sz="4" w:space="0" w:color="000000"/>
              <w:bottom w:val="single" w:sz="4" w:space="0" w:color="000000"/>
              <w:right w:val="single" w:sz="4" w:space="0" w:color="000000"/>
            </w:tcBorders>
            <w:shd w:val="clear" w:color="auto" w:fill="auto"/>
          </w:tcPr>
          <w:p w14:paraId="29F1D886" w14:textId="4FB24AE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E0C5729" w14:textId="05EF5C9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A78887F" w14:textId="4ABF4E2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D1970B6" w14:textId="282593A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405EAA1" w14:textId="449DEF3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9F7CF00"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CB54996" w14:textId="7A066F7A"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51D4F428" w14:textId="79EFF03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1A77553" w14:textId="04E068B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248</w:t>
            </w:r>
          </w:p>
        </w:tc>
        <w:tc>
          <w:tcPr>
            <w:tcW w:w="567" w:type="dxa"/>
            <w:tcBorders>
              <w:left w:val="single" w:sz="4" w:space="0" w:color="000000"/>
              <w:bottom w:val="single" w:sz="4" w:space="0" w:color="000000"/>
              <w:right w:val="single" w:sz="4" w:space="0" w:color="000000"/>
            </w:tcBorders>
            <w:shd w:val="clear" w:color="auto" w:fill="auto"/>
          </w:tcPr>
          <w:p w14:paraId="404CE657" w14:textId="301F22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12D74BD" w14:textId="3575D50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7E46E66" w14:textId="047A2A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16BFC93" w14:textId="5DBBBE3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6C54BC0" w14:textId="067C490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9E620A8"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D325CF9" w14:textId="63EFA61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(В2)</w:t>
            </w:r>
          </w:p>
        </w:tc>
        <w:tc>
          <w:tcPr>
            <w:tcW w:w="567" w:type="dxa"/>
            <w:tcBorders>
              <w:left w:val="single" w:sz="4" w:space="0" w:color="000000"/>
              <w:bottom w:val="single" w:sz="4" w:space="0" w:color="000000"/>
              <w:right w:val="single" w:sz="4" w:space="0" w:color="000000"/>
            </w:tcBorders>
            <w:shd w:val="clear" w:color="auto" w:fill="auto"/>
          </w:tcPr>
          <w:p w14:paraId="00257DA6" w14:textId="690A42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951FDD5" w14:textId="499C474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134</w:t>
            </w:r>
          </w:p>
        </w:tc>
        <w:tc>
          <w:tcPr>
            <w:tcW w:w="567" w:type="dxa"/>
            <w:tcBorders>
              <w:left w:val="single" w:sz="4" w:space="0" w:color="000000"/>
              <w:bottom w:val="single" w:sz="4" w:space="0" w:color="000000"/>
              <w:right w:val="single" w:sz="4" w:space="0" w:color="000000"/>
            </w:tcBorders>
            <w:shd w:val="clear" w:color="auto" w:fill="auto"/>
          </w:tcPr>
          <w:p w14:paraId="19839486" w14:textId="0B6720D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7E586C2" w14:textId="0E63E53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B6FB583" w14:textId="295C8A2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7935827" w14:textId="5E2BDB1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AA9A9DC" w14:textId="5381100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122602F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BF4C4B1" w14:textId="7BC3831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282AAEF7" w14:textId="195063A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8870C88" w14:textId="3C0C2E0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249</w:t>
            </w:r>
          </w:p>
        </w:tc>
        <w:tc>
          <w:tcPr>
            <w:tcW w:w="567" w:type="dxa"/>
            <w:tcBorders>
              <w:left w:val="single" w:sz="4" w:space="0" w:color="000000"/>
              <w:bottom w:val="single" w:sz="4" w:space="0" w:color="000000"/>
              <w:right w:val="single" w:sz="4" w:space="0" w:color="000000"/>
            </w:tcBorders>
            <w:shd w:val="clear" w:color="auto" w:fill="auto"/>
          </w:tcPr>
          <w:p w14:paraId="3FF865DE" w14:textId="3A4F728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768D2C9" w14:textId="14E97BA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B6B3A64" w14:textId="5C39DB5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BABF235" w14:textId="32A03D0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E77B9F7" w14:textId="4851CD4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3CFEB1D4"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75AF247" w14:textId="1689E9A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200 м (В3)</w:t>
            </w:r>
          </w:p>
        </w:tc>
        <w:tc>
          <w:tcPr>
            <w:tcW w:w="567" w:type="dxa"/>
            <w:tcBorders>
              <w:left w:val="single" w:sz="4" w:space="0" w:color="000000"/>
              <w:bottom w:val="single" w:sz="4" w:space="0" w:color="000000"/>
              <w:right w:val="single" w:sz="4" w:space="0" w:color="000000"/>
            </w:tcBorders>
            <w:shd w:val="clear" w:color="auto" w:fill="auto"/>
          </w:tcPr>
          <w:p w14:paraId="470D4637" w14:textId="053DA65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34B7D33" w14:textId="2923274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135</w:t>
            </w:r>
          </w:p>
        </w:tc>
        <w:tc>
          <w:tcPr>
            <w:tcW w:w="567" w:type="dxa"/>
            <w:tcBorders>
              <w:left w:val="single" w:sz="4" w:space="0" w:color="000000"/>
              <w:bottom w:val="single" w:sz="4" w:space="0" w:color="000000"/>
              <w:right w:val="single" w:sz="4" w:space="0" w:color="000000"/>
            </w:tcBorders>
            <w:shd w:val="clear" w:color="auto" w:fill="auto"/>
          </w:tcPr>
          <w:p w14:paraId="620F09D5" w14:textId="44A5C5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5F91754" w14:textId="269D484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000E162" w14:textId="7AE9A7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CD34DC8" w14:textId="70C2209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15BE221" w14:textId="6268E85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1E8AA4C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6FC7945" w14:textId="43D621F5"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400 м (В1)</w:t>
            </w:r>
          </w:p>
        </w:tc>
        <w:tc>
          <w:tcPr>
            <w:tcW w:w="567" w:type="dxa"/>
            <w:tcBorders>
              <w:left w:val="single" w:sz="4" w:space="0" w:color="000000"/>
              <w:bottom w:val="single" w:sz="4" w:space="0" w:color="000000"/>
              <w:right w:val="single" w:sz="4" w:space="0" w:color="000000"/>
            </w:tcBorders>
            <w:shd w:val="clear" w:color="auto" w:fill="auto"/>
          </w:tcPr>
          <w:p w14:paraId="6EC4FD71" w14:textId="6DA6475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63BCCCB" w14:textId="1F0AD5F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136</w:t>
            </w:r>
          </w:p>
        </w:tc>
        <w:tc>
          <w:tcPr>
            <w:tcW w:w="567" w:type="dxa"/>
            <w:tcBorders>
              <w:left w:val="single" w:sz="4" w:space="0" w:color="000000"/>
              <w:bottom w:val="single" w:sz="4" w:space="0" w:color="000000"/>
              <w:right w:val="single" w:sz="4" w:space="0" w:color="000000"/>
            </w:tcBorders>
            <w:shd w:val="clear" w:color="auto" w:fill="auto"/>
          </w:tcPr>
          <w:p w14:paraId="0F2C3B3A" w14:textId="7DBFB2D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EE8CB61" w14:textId="3E3D6FF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3CF21A1" w14:textId="55FE6DF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C49EBB7" w14:textId="1CCD7EE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AE4973C" w14:textId="1289A25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1637CB4"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824A285" w14:textId="08E18FD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400 м (В2)</w:t>
            </w:r>
          </w:p>
        </w:tc>
        <w:tc>
          <w:tcPr>
            <w:tcW w:w="567" w:type="dxa"/>
            <w:tcBorders>
              <w:left w:val="single" w:sz="4" w:space="0" w:color="000000"/>
              <w:bottom w:val="single" w:sz="4" w:space="0" w:color="000000"/>
              <w:right w:val="single" w:sz="4" w:space="0" w:color="000000"/>
            </w:tcBorders>
            <w:shd w:val="clear" w:color="auto" w:fill="auto"/>
          </w:tcPr>
          <w:p w14:paraId="307BC36D" w14:textId="4526595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704F0DC" w14:textId="6B3F62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137</w:t>
            </w:r>
          </w:p>
        </w:tc>
        <w:tc>
          <w:tcPr>
            <w:tcW w:w="567" w:type="dxa"/>
            <w:tcBorders>
              <w:left w:val="single" w:sz="4" w:space="0" w:color="000000"/>
              <w:bottom w:val="single" w:sz="4" w:space="0" w:color="000000"/>
              <w:right w:val="single" w:sz="4" w:space="0" w:color="000000"/>
            </w:tcBorders>
            <w:shd w:val="clear" w:color="auto" w:fill="auto"/>
          </w:tcPr>
          <w:p w14:paraId="3398ED9B" w14:textId="79C43BD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CE02A4E" w14:textId="7838F4E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EC3A165" w14:textId="3C194D7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21355DE" w14:textId="31BDA39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AD1E5A3" w14:textId="533913F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859327C"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7751993" w14:textId="505905A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400 м (В3)</w:t>
            </w:r>
          </w:p>
        </w:tc>
        <w:tc>
          <w:tcPr>
            <w:tcW w:w="567" w:type="dxa"/>
            <w:tcBorders>
              <w:left w:val="single" w:sz="4" w:space="0" w:color="000000"/>
              <w:bottom w:val="single" w:sz="4" w:space="0" w:color="000000"/>
              <w:right w:val="single" w:sz="4" w:space="0" w:color="000000"/>
            </w:tcBorders>
            <w:shd w:val="clear" w:color="auto" w:fill="auto"/>
          </w:tcPr>
          <w:p w14:paraId="2262DCEB" w14:textId="4FBFFB9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5C1E5E8" w14:textId="1322C7C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138</w:t>
            </w:r>
          </w:p>
        </w:tc>
        <w:tc>
          <w:tcPr>
            <w:tcW w:w="567" w:type="dxa"/>
            <w:tcBorders>
              <w:left w:val="single" w:sz="4" w:space="0" w:color="000000"/>
              <w:bottom w:val="single" w:sz="4" w:space="0" w:color="000000"/>
              <w:right w:val="single" w:sz="4" w:space="0" w:color="000000"/>
            </w:tcBorders>
            <w:shd w:val="clear" w:color="auto" w:fill="auto"/>
          </w:tcPr>
          <w:p w14:paraId="3A9DDA83" w14:textId="3857494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4D49646" w14:textId="07A217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A95EE97" w14:textId="706408B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4EF1E06" w14:textId="48AFFD7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45FC018" w14:textId="229CCBE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A9B0EC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CA2EA36" w14:textId="023A8E85"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800 м (В1)</w:t>
            </w:r>
          </w:p>
        </w:tc>
        <w:tc>
          <w:tcPr>
            <w:tcW w:w="567" w:type="dxa"/>
            <w:tcBorders>
              <w:left w:val="single" w:sz="4" w:space="0" w:color="000000"/>
              <w:bottom w:val="single" w:sz="4" w:space="0" w:color="000000"/>
              <w:right w:val="single" w:sz="4" w:space="0" w:color="000000"/>
            </w:tcBorders>
            <w:shd w:val="clear" w:color="auto" w:fill="auto"/>
          </w:tcPr>
          <w:p w14:paraId="11000EE2" w14:textId="744628F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A47B1EB" w14:textId="429D73D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139</w:t>
            </w:r>
          </w:p>
        </w:tc>
        <w:tc>
          <w:tcPr>
            <w:tcW w:w="567" w:type="dxa"/>
            <w:tcBorders>
              <w:left w:val="single" w:sz="4" w:space="0" w:color="000000"/>
              <w:bottom w:val="single" w:sz="4" w:space="0" w:color="000000"/>
              <w:right w:val="single" w:sz="4" w:space="0" w:color="000000"/>
            </w:tcBorders>
            <w:shd w:val="clear" w:color="auto" w:fill="auto"/>
          </w:tcPr>
          <w:p w14:paraId="3B815897" w14:textId="2D7244F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C3078FC" w14:textId="13CD931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A9E5D7A" w14:textId="5091033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874C399" w14:textId="66354CB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28099DA" w14:textId="25CCEC5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1C5940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EB8E09B" w14:textId="1B7A364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800 м (В2)</w:t>
            </w:r>
          </w:p>
        </w:tc>
        <w:tc>
          <w:tcPr>
            <w:tcW w:w="567" w:type="dxa"/>
            <w:tcBorders>
              <w:left w:val="single" w:sz="4" w:space="0" w:color="000000"/>
              <w:bottom w:val="single" w:sz="4" w:space="0" w:color="000000"/>
              <w:right w:val="single" w:sz="4" w:space="0" w:color="000000"/>
            </w:tcBorders>
            <w:shd w:val="clear" w:color="auto" w:fill="auto"/>
          </w:tcPr>
          <w:p w14:paraId="058D6FBB" w14:textId="4194642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E040F1C" w14:textId="74D2369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140</w:t>
            </w:r>
          </w:p>
        </w:tc>
        <w:tc>
          <w:tcPr>
            <w:tcW w:w="567" w:type="dxa"/>
            <w:tcBorders>
              <w:left w:val="single" w:sz="4" w:space="0" w:color="000000"/>
              <w:bottom w:val="single" w:sz="4" w:space="0" w:color="000000"/>
              <w:right w:val="single" w:sz="4" w:space="0" w:color="000000"/>
            </w:tcBorders>
            <w:shd w:val="clear" w:color="auto" w:fill="auto"/>
          </w:tcPr>
          <w:p w14:paraId="1CC4652A" w14:textId="3F85B25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569B461" w14:textId="0718CD3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339C8F4" w14:textId="5D86781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ADEF8B4" w14:textId="0ABB2AB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6F7F6D7" w14:textId="4963303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4D7A0B4"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D164D04" w14:textId="3A81BB02"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800 м (В3)</w:t>
            </w:r>
          </w:p>
        </w:tc>
        <w:tc>
          <w:tcPr>
            <w:tcW w:w="567" w:type="dxa"/>
            <w:tcBorders>
              <w:left w:val="single" w:sz="4" w:space="0" w:color="000000"/>
              <w:bottom w:val="single" w:sz="4" w:space="0" w:color="000000"/>
              <w:right w:val="single" w:sz="4" w:space="0" w:color="000000"/>
            </w:tcBorders>
            <w:shd w:val="clear" w:color="auto" w:fill="auto"/>
          </w:tcPr>
          <w:p w14:paraId="6B95817F" w14:textId="7D3E41A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195C651" w14:textId="5869143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141</w:t>
            </w:r>
          </w:p>
        </w:tc>
        <w:tc>
          <w:tcPr>
            <w:tcW w:w="567" w:type="dxa"/>
            <w:tcBorders>
              <w:left w:val="single" w:sz="4" w:space="0" w:color="000000"/>
              <w:bottom w:val="single" w:sz="4" w:space="0" w:color="000000"/>
              <w:right w:val="single" w:sz="4" w:space="0" w:color="000000"/>
            </w:tcBorders>
            <w:shd w:val="clear" w:color="auto" w:fill="auto"/>
          </w:tcPr>
          <w:p w14:paraId="49E601E5" w14:textId="523A0BC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7E37A52" w14:textId="17E1A94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CD86440" w14:textId="4728E60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48A9129" w14:textId="070DB2C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2EFCEA7" w14:textId="3391198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DD4822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EF52DBE" w14:textId="1DF00B7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1500 м (В1)</w:t>
            </w:r>
          </w:p>
        </w:tc>
        <w:tc>
          <w:tcPr>
            <w:tcW w:w="567" w:type="dxa"/>
            <w:tcBorders>
              <w:left w:val="single" w:sz="4" w:space="0" w:color="000000"/>
              <w:bottom w:val="single" w:sz="4" w:space="0" w:color="000000"/>
              <w:right w:val="single" w:sz="4" w:space="0" w:color="000000"/>
            </w:tcBorders>
            <w:shd w:val="clear" w:color="auto" w:fill="auto"/>
          </w:tcPr>
          <w:p w14:paraId="6EE87876" w14:textId="608DD6B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76227AC" w14:textId="3C740A6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142</w:t>
            </w:r>
          </w:p>
        </w:tc>
        <w:tc>
          <w:tcPr>
            <w:tcW w:w="567" w:type="dxa"/>
            <w:tcBorders>
              <w:left w:val="single" w:sz="4" w:space="0" w:color="000000"/>
              <w:bottom w:val="single" w:sz="4" w:space="0" w:color="000000"/>
              <w:right w:val="single" w:sz="4" w:space="0" w:color="000000"/>
            </w:tcBorders>
            <w:shd w:val="clear" w:color="auto" w:fill="auto"/>
          </w:tcPr>
          <w:p w14:paraId="3B98E566" w14:textId="4AC08B1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3A553D1" w14:textId="57A460C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88D69FF" w14:textId="5822467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42812DC" w14:textId="35F6A46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06856BE" w14:textId="520D63A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А</w:t>
            </w:r>
          </w:p>
        </w:tc>
      </w:tr>
      <w:tr w:rsidR="00D73E42" w:rsidRPr="00000F73" w14:paraId="0D3FC30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86D91A2" w14:textId="1CF41EC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1500 м (В2)</w:t>
            </w:r>
          </w:p>
        </w:tc>
        <w:tc>
          <w:tcPr>
            <w:tcW w:w="567" w:type="dxa"/>
            <w:tcBorders>
              <w:left w:val="single" w:sz="4" w:space="0" w:color="000000"/>
              <w:bottom w:val="single" w:sz="4" w:space="0" w:color="000000"/>
              <w:right w:val="single" w:sz="4" w:space="0" w:color="000000"/>
            </w:tcBorders>
            <w:shd w:val="clear" w:color="auto" w:fill="auto"/>
          </w:tcPr>
          <w:p w14:paraId="6E7899D6" w14:textId="66B4B08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3B2AA78" w14:textId="3CE5AB2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143</w:t>
            </w:r>
          </w:p>
        </w:tc>
        <w:tc>
          <w:tcPr>
            <w:tcW w:w="567" w:type="dxa"/>
            <w:tcBorders>
              <w:left w:val="single" w:sz="4" w:space="0" w:color="000000"/>
              <w:bottom w:val="single" w:sz="4" w:space="0" w:color="000000"/>
              <w:right w:val="single" w:sz="4" w:space="0" w:color="000000"/>
            </w:tcBorders>
            <w:shd w:val="clear" w:color="auto" w:fill="auto"/>
          </w:tcPr>
          <w:p w14:paraId="18427DA9" w14:textId="51E3A4C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9DB7B7C" w14:textId="253617B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41D1BA4" w14:textId="273815F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BBA2304" w14:textId="2DAF090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EDE3262" w14:textId="2EF963A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50BB8E8"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6679869" w14:textId="5C4EB17B"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вольный стиль 1500 м (В3)</w:t>
            </w:r>
          </w:p>
        </w:tc>
        <w:tc>
          <w:tcPr>
            <w:tcW w:w="567" w:type="dxa"/>
            <w:tcBorders>
              <w:left w:val="single" w:sz="4" w:space="0" w:color="000000"/>
              <w:bottom w:val="single" w:sz="4" w:space="0" w:color="000000"/>
              <w:right w:val="single" w:sz="4" w:space="0" w:color="000000"/>
            </w:tcBorders>
            <w:shd w:val="clear" w:color="auto" w:fill="auto"/>
          </w:tcPr>
          <w:p w14:paraId="4F4EA825" w14:textId="306FB90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7956F88" w14:textId="491B365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144</w:t>
            </w:r>
          </w:p>
        </w:tc>
        <w:tc>
          <w:tcPr>
            <w:tcW w:w="567" w:type="dxa"/>
            <w:tcBorders>
              <w:left w:val="single" w:sz="4" w:space="0" w:color="000000"/>
              <w:bottom w:val="single" w:sz="4" w:space="0" w:color="000000"/>
              <w:right w:val="single" w:sz="4" w:space="0" w:color="000000"/>
            </w:tcBorders>
            <w:shd w:val="clear" w:color="auto" w:fill="auto"/>
          </w:tcPr>
          <w:p w14:paraId="5AE470F2" w14:textId="33FF67F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8CDEB21" w14:textId="684349F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EC20416" w14:textId="7879522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423BB8C" w14:textId="6151C90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9DED7DA" w14:textId="199A258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60D5E1E"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E11EF59" w14:textId="51FBA40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41182617" w14:textId="499E7BE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67A0477" w14:textId="6004B1F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250</w:t>
            </w:r>
          </w:p>
        </w:tc>
        <w:tc>
          <w:tcPr>
            <w:tcW w:w="567" w:type="dxa"/>
            <w:tcBorders>
              <w:left w:val="single" w:sz="4" w:space="0" w:color="000000"/>
              <w:bottom w:val="single" w:sz="4" w:space="0" w:color="000000"/>
              <w:right w:val="single" w:sz="4" w:space="0" w:color="000000"/>
            </w:tcBorders>
            <w:shd w:val="clear" w:color="auto" w:fill="auto"/>
          </w:tcPr>
          <w:p w14:paraId="220A2758" w14:textId="2F2C81D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A9413D6" w14:textId="597EBE0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DC9F3C7" w14:textId="6E4DA62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799D6A8" w14:textId="33EB1C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3CCE22C" w14:textId="5DB7E6D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34A22D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DDA9AC8" w14:textId="3DD1AE43"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(В1)</w:t>
            </w:r>
          </w:p>
        </w:tc>
        <w:tc>
          <w:tcPr>
            <w:tcW w:w="567" w:type="dxa"/>
            <w:tcBorders>
              <w:left w:val="single" w:sz="4" w:space="0" w:color="000000"/>
              <w:bottom w:val="single" w:sz="4" w:space="0" w:color="000000"/>
              <w:right w:val="single" w:sz="4" w:space="0" w:color="000000"/>
            </w:tcBorders>
            <w:shd w:val="clear" w:color="auto" w:fill="auto"/>
          </w:tcPr>
          <w:p w14:paraId="7670E370" w14:textId="731FF00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3D23865" w14:textId="2B48AE5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145</w:t>
            </w:r>
          </w:p>
        </w:tc>
        <w:tc>
          <w:tcPr>
            <w:tcW w:w="567" w:type="dxa"/>
            <w:tcBorders>
              <w:left w:val="single" w:sz="4" w:space="0" w:color="000000"/>
              <w:bottom w:val="single" w:sz="4" w:space="0" w:color="000000"/>
              <w:right w:val="single" w:sz="4" w:space="0" w:color="000000"/>
            </w:tcBorders>
            <w:shd w:val="clear" w:color="auto" w:fill="auto"/>
          </w:tcPr>
          <w:p w14:paraId="12CA6C83" w14:textId="1E54F91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AB18DB1" w14:textId="3CE433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895B0AC" w14:textId="19AA009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1A76337" w14:textId="29E6733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D961FAE" w14:textId="08DF835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6CE6D8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BE5E082" w14:textId="30171FE0"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0CE29A05" w14:textId="01BF53F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6C3B6D88" w14:textId="2404E1A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251</w:t>
            </w:r>
          </w:p>
        </w:tc>
        <w:tc>
          <w:tcPr>
            <w:tcW w:w="567" w:type="dxa"/>
            <w:tcBorders>
              <w:left w:val="single" w:sz="4" w:space="0" w:color="000000"/>
              <w:bottom w:val="single" w:sz="4" w:space="0" w:color="000000"/>
              <w:right w:val="single" w:sz="4" w:space="0" w:color="000000"/>
            </w:tcBorders>
            <w:shd w:val="clear" w:color="auto" w:fill="auto"/>
          </w:tcPr>
          <w:p w14:paraId="3EE5F1B1" w14:textId="6A51A2F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675F3BD" w14:textId="58E643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614445F" w14:textId="14B6DC4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28FB885" w14:textId="462CBA6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EA68F26" w14:textId="3CF6CC0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AAEF8E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5E83893" w14:textId="022E9E8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(В2)</w:t>
            </w:r>
          </w:p>
        </w:tc>
        <w:tc>
          <w:tcPr>
            <w:tcW w:w="567" w:type="dxa"/>
            <w:tcBorders>
              <w:left w:val="single" w:sz="4" w:space="0" w:color="000000"/>
              <w:bottom w:val="single" w:sz="4" w:space="0" w:color="000000"/>
              <w:right w:val="single" w:sz="4" w:space="0" w:color="000000"/>
            </w:tcBorders>
            <w:shd w:val="clear" w:color="auto" w:fill="auto"/>
          </w:tcPr>
          <w:p w14:paraId="48CF3BCA" w14:textId="62FD98C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1358CCC" w14:textId="35DC117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149</w:t>
            </w:r>
          </w:p>
        </w:tc>
        <w:tc>
          <w:tcPr>
            <w:tcW w:w="567" w:type="dxa"/>
            <w:tcBorders>
              <w:left w:val="single" w:sz="4" w:space="0" w:color="000000"/>
              <w:bottom w:val="single" w:sz="4" w:space="0" w:color="000000"/>
              <w:right w:val="single" w:sz="4" w:space="0" w:color="000000"/>
            </w:tcBorders>
            <w:shd w:val="clear" w:color="auto" w:fill="auto"/>
          </w:tcPr>
          <w:p w14:paraId="0E6754D7" w14:textId="5697F5E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D2E70B5" w14:textId="1EC069D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9A696DC" w14:textId="56A84FC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6F65E39" w14:textId="1209E28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489848E" w14:textId="20454A3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3C9F5F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5A5E3A5" w14:textId="518580AE"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381B03D0" w14:textId="1D3BDCC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F6E185A" w14:textId="1C922AE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252</w:t>
            </w:r>
          </w:p>
        </w:tc>
        <w:tc>
          <w:tcPr>
            <w:tcW w:w="567" w:type="dxa"/>
            <w:tcBorders>
              <w:left w:val="single" w:sz="4" w:space="0" w:color="000000"/>
              <w:bottom w:val="single" w:sz="4" w:space="0" w:color="000000"/>
              <w:right w:val="single" w:sz="4" w:space="0" w:color="000000"/>
            </w:tcBorders>
            <w:shd w:val="clear" w:color="auto" w:fill="auto"/>
          </w:tcPr>
          <w:p w14:paraId="3DA93413" w14:textId="2E8544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F3F8EA7" w14:textId="49A8696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45056A9" w14:textId="5CDF817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91981DC" w14:textId="0577445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297C769" w14:textId="4B84C23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5427203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D559DB8" w14:textId="09A67DEA"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50 м (В3)</w:t>
            </w:r>
          </w:p>
        </w:tc>
        <w:tc>
          <w:tcPr>
            <w:tcW w:w="567" w:type="dxa"/>
            <w:tcBorders>
              <w:left w:val="single" w:sz="4" w:space="0" w:color="000000"/>
              <w:bottom w:val="single" w:sz="4" w:space="0" w:color="000000"/>
              <w:right w:val="single" w:sz="4" w:space="0" w:color="000000"/>
            </w:tcBorders>
            <w:shd w:val="clear" w:color="auto" w:fill="auto"/>
          </w:tcPr>
          <w:p w14:paraId="289058FD" w14:textId="3F1AF22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4B29DC7" w14:textId="07C86A8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150</w:t>
            </w:r>
          </w:p>
        </w:tc>
        <w:tc>
          <w:tcPr>
            <w:tcW w:w="567" w:type="dxa"/>
            <w:tcBorders>
              <w:left w:val="single" w:sz="4" w:space="0" w:color="000000"/>
              <w:bottom w:val="single" w:sz="4" w:space="0" w:color="000000"/>
              <w:right w:val="single" w:sz="4" w:space="0" w:color="000000"/>
            </w:tcBorders>
            <w:shd w:val="clear" w:color="auto" w:fill="auto"/>
          </w:tcPr>
          <w:p w14:paraId="135BBA28" w14:textId="2EAC9FC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101425C" w14:textId="2F79849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85B953E" w14:textId="63E111D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C7952DA" w14:textId="4C753AC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56C3B2D" w14:textId="485D5C9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1B7EE60"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24344A4" w14:textId="5339374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(В1) - бассейн 25м</w:t>
            </w:r>
          </w:p>
        </w:tc>
        <w:tc>
          <w:tcPr>
            <w:tcW w:w="567" w:type="dxa"/>
            <w:tcBorders>
              <w:left w:val="single" w:sz="4" w:space="0" w:color="000000"/>
              <w:bottom w:val="single" w:sz="4" w:space="0" w:color="000000"/>
              <w:right w:val="single" w:sz="4" w:space="0" w:color="000000"/>
            </w:tcBorders>
            <w:shd w:val="clear" w:color="auto" w:fill="auto"/>
          </w:tcPr>
          <w:p w14:paraId="79AD1D38" w14:textId="40B67E8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146DECA" w14:textId="341FC65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253</w:t>
            </w:r>
          </w:p>
        </w:tc>
        <w:tc>
          <w:tcPr>
            <w:tcW w:w="567" w:type="dxa"/>
            <w:tcBorders>
              <w:left w:val="single" w:sz="4" w:space="0" w:color="000000"/>
              <w:bottom w:val="single" w:sz="4" w:space="0" w:color="000000"/>
              <w:right w:val="single" w:sz="4" w:space="0" w:color="000000"/>
            </w:tcBorders>
            <w:shd w:val="clear" w:color="auto" w:fill="auto"/>
          </w:tcPr>
          <w:p w14:paraId="16DD9F29" w14:textId="42081F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F2FAF14" w14:textId="4C9E87E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35C66AB" w14:textId="78CFB59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ADBB2E5" w14:textId="5376C03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96ACFF0" w14:textId="0DB9E89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EFC8906"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4E114D4" w14:textId="550B4EC7"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(В1)</w:t>
            </w:r>
          </w:p>
        </w:tc>
        <w:tc>
          <w:tcPr>
            <w:tcW w:w="567" w:type="dxa"/>
            <w:tcBorders>
              <w:left w:val="single" w:sz="4" w:space="0" w:color="000000"/>
              <w:bottom w:val="single" w:sz="4" w:space="0" w:color="000000"/>
              <w:right w:val="single" w:sz="4" w:space="0" w:color="000000"/>
            </w:tcBorders>
            <w:shd w:val="clear" w:color="auto" w:fill="auto"/>
          </w:tcPr>
          <w:p w14:paraId="39E8C81B" w14:textId="301B8E3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32518B67" w14:textId="2C2BACC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146</w:t>
            </w:r>
          </w:p>
        </w:tc>
        <w:tc>
          <w:tcPr>
            <w:tcW w:w="567" w:type="dxa"/>
            <w:tcBorders>
              <w:left w:val="single" w:sz="4" w:space="0" w:color="000000"/>
              <w:bottom w:val="single" w:sz="4" w:space="0" w:color="000000"/>
              <w:right w:val="single" w:sz="4" w:space="0" w:color="000000"/>
            </w:tcBorders>
            <w:shd w:val="clear" w:color="auto" w:fill="auto"/>
          </w:tcPr>
          <w:p w14:paraId="7D5DAEDA" w14:textId="228FE4C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E09E97E" w14:textId="0548464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D4F49D6" w14:textId="40BD4DD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5D06005" w14:textId="3960EDF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6009262" w14:textId="56966FB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14003DAE"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210FCD5" w14:textId="2DD9FEE9"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(В2) - бассейн 25м</w:t>
            </w:r>
          </w:p>
        </w:tc>
        <w:tc>
          <w:tcPr>
            <w:tcW w:w="567" w:type="dxa"/>
            <w:tcBorders>
              <w:left w:val="single" w:sz="4" w:space="0" w:color="000000"/>
              <w:bottom w:val="single" w:sz="4" w:space="0" w:color="000000"/>
              <w:right w:val="single" w:sz="4" w:space="0" w:color="000000"/>
            </w:tcBorders>
            <w:shd w:val="clear" w:color="auto" w:fill="auto"/>
          </w:tcPr>
          <w:p w14:paraId="30C03EC9" w14:textId="64491F9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A3582D4" w14:textId="644DC8B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254</w:t>
            </w:r>
          </w:p>
        </w:tc>
        <w:tc>
          <w:tcPr>
            <w:tcW w:w="567" w:type="dxa"/>
            <w:tcBorders>
              <w:left w:val="single" w:sz="4" w:space="0" w:color="000000"/>
              <w:bottom w:val="single" w:sz="4" w:space="0" w:color="000000"/>
              <w:right w:val="single" w:sz="4" w:space="0" w:color="000000"/>
            </w:tcBorders>
            <w:shd w:val="clear" w:color="auto" w:fill="auto"/>
          </w:tcPr>
          <w:p w14:paraId="51E8E8BD" w14:textId="1719B45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F357FD0" w14:textId="5027B58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27530A4" w14:textId="1E6D0DE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4D7FAF1" w14:textId="58BA764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CC2B0AA" w14:textId="0457B60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0F1C859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CDBED01" w14:textId="1F15099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(В2)</w:t>
            </w:r>
          </w:p>
        </w:tc>
        <w:tc>
          <w:tcPr>
            <w:tcW w:w="567" w:type="dxa"/>
            <w:tcBorders>
              <w:left w:val="single" w:sz="4" w:space="0" w:color="000000"/>
              <w:bottom w:val="single" w:sz="4" w:space="0" w:color="000000"/>
              <w:right w:val="single" w:sz="4" w:space="0" w:color="000000"/>
            </w:tcBorders>
            <w:shd w:val="clear" w:color="auto" w:fill="auto"/>
          </w:tcPr>
          <w:p w14:paraId="6C1FF143" w14:textId="33EF855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077967F" w14:textId="06DAF6B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147</w:t>
            </w:r>
          </w:p>
        </w:tc>
        <w:tc>
          <w:tcPr>
            <w:tcW w:w="567" w:type="dxa"/>
            <w:tcBorders>
              <w:left w:val="single" w:sz="4" w:space="0" w:color="000000"/>
              <w:bottom w:val="single" w:sz="4" w:space="0" w:color="000000"/>
              <w:right w:val="single" w:sz="4" w:space="0" w:color="000000"/>
            </w:tcBorders>
            <w:shd w:val="clear" w:color="auto" w:fill="auto"/>
          </w:tcPr>
          <w:p w14:paraId="26D5430E" w14:textId="193735A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E7A3D69" w14:textId="76120E7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292D05F" w14:textId="2DC22AC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5507D38" w14:textId="0CEEC5B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BE0835F" w14:textId="3F23DFA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A0E7DCA"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6A4E6CB" w14:textId="051D8A4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(В3) - бассейн 25м</w:t>
            </w:r>
          </w:p>
        </w:tc>
        <w:tc>
          <w:tcPr>
            <w:tcW w:w="567" w:type="dxa"/>
            <w:tcBorders>
              <w:left w:val="single" w:sz="4" w:space="0" w:color="000000"/>
              <w:bottom w:val="single" w:sz="4" w:space="0" w:color="000000"/>
              <w:right w:val="single" w:sz="4" w:space="0" w:color="000000"/>
            </w:tcBorders>
            <w:shd w:val="clear" w:color="auto" w:fill="auto"/>
          </w:tcPr>
          <w:p w14:paraId="6F36D66E" w14:textId="5E47481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5CD2E40" w14:textId="6FA610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255</w:t>
            </w:r>
          </w:p>
        </w:tc>
        <w:tc>
          <w:tcPr>
            <w:tcW w:w="567" w:type="dxa"/>
            <w:tcBorders>
              <w:left w:val="single" w:sz="4" w:space="0" w:color="000000"/>
              <w:bottom w:val="single" w:sz="4" w:space="0" w:color="000000"/>
              <w:right w:val="single" w:sz="4" w:space="0" w:color="000000"/>
            </w:tcBorders>
            <w:shd w:val="clear" w:color="auto" w:fill="auto"/>
          </w:tcPr>
          <w:p w14:paraId="4B74237E" w14:textId="50C546B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182753C" w14:textId="3B3678A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4D85E2E" w14:textId="33C0666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BA1ED51" w14:textId="77256A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4E1A17C3" w14:textId="716B6FC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15BE7359"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5C9D1EF9" w14:textId="594E5D8B"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100 м (В3)</w:t>
            </w:r>
          </w:p>
        </w:tc>
        <w:tc>
          <w:tcPr>
            <w:tcW w:w="567" w:type="dxa"/>
            <w:tcBorders>
              <w:left w:val="single" w:sz="4" w:space="0" w:color="000000"/>
              <w:bottom w:val="single" w:sz="4" w:space="0" w:color="000000"/>
              <w:right w:val="single" w:sz="4" w:space="0" w:color="000000"/>
            </w:tcBorders>
            <w:shd w:val="clear" w:color="auto" w:fill="auto"/>
          </w:tcPr>
          <w:p w14:paraId="12BA30BE" w14:textId="41ACD9E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BECAD49" w14:textId="1F31137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148</w:t>
            </w:r>
          </w:p>
        </w:tc>
        <w:tc>
          <w:tcPr>
            <w:tcW w:w="567" w:type="dxa"/>
            <w:tcBorders>
              <w:left w:val="single" w:sz="4" w:space="0" w:color="000000"/>
              <w:bottom w:val="single" w:sz="4" w:space="0" w:color="000000"/>
              <w:right w:val="single" w:sz="4" w:space="0" w:color="000000"/>
            </w:tcBorders>
            <w:shd w:val="clear" w:color="auto" w:fill="auto"/>
          </w:tcPr>
          <w:p w14:paraId="11C08F35" w14:textId="38C4A92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34294E2" w14:textId="6B9B013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C567785" w14:textId="348B252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C3405DB" w14:textId="591C1DA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2D1628C" w14:textId="26AA987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688CCD28"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3C09DEF1" w14:textId="2E678D97"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lastRenderedPageBreak/>
              <w:t>плавание -  на спине  200 м (В1)</w:t>
            </w:r>
          </w:p>
        </w:tc>
        <w:tc>
          <w:tcPr>
            <w:tcW w:w="567" w:type="dxa"/>
            <w:tcBorders>
              <w:left w:val="single" w:sz="4" w:space="0" w:color="000000"/>
              <w:bottom w:val="single" w:sz="4" w:space="0" w:color="000000"/>
              <w:right w:val="single" w:sz="4" w:space="0" w:color="000000"/>
            </w:tcBorders>
            <w:shd w:val="clear" w:color="auto" w:fill="auto"/>
          </w:tcPr>
          <w:p w14:paraId="61BA9D9D" w14:textId="79A8C0C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F3D769D" w14:textId="59F9B76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151</w:t>
            </w:r>
          </w:p>
        </w:tc>
        <w:tc>
          <w:tcPr>
            <w:tcW w:w="567" w:type="dxa"/>
            <w:tcBorders>
              <w:left w:val="single" w:sz="4" w:space="0" w:color="000000"/>
              <w:bottom w:val="single" w:sz="4" w:space="0" w:color="000000"/>
              <w:right w:val="single" w:sz="4" w:space="0" w:color="000000"/>
            </w:tcBorders>
            <w:shd w:val="clear" w:color="auto" w:fill="auto"/>
          </w:tcPr>
          <w:p w14:paraId="03FC3211" w14:textId="5BFD4A4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D195F28" w14:textId="1F173C3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1648F72" w14:textId="596CF8B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9DFE374" w14:textId="448D96C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3D25A737" w14:textId="06DE79D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FAD28E5"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C7186CD" w14:textId="55AFA981"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200 м (В2)</w:t>
            </w:r>
          </w:p>
        </w:tc>
        <w:tc>
          <w:tcPr>
            <w:tcW w:w="567" w:type="dxa"/>
            <w:tcBorders>
              <w:left w:val="single" w:sz="4" w:space="0" w:color="000000"/>
              <w:bottom w:val="single" w:sz="4" w:space="0" w:color="000000"/>
              <w:right w:val="single" w:sz="4" w:space="0" w:color="000000"/>
            </w:tcBorders>
            <w:shd w:val="clear" w:color="auto" w:fill="auto"/>
          </w:tcPr>
          <w:p w14:paraId="2A4D51B2" w14:textId="1FF5A26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343F0CE" w14:textId="2D64D73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152</w:t>
            </w:r>
          </w:p>
        </w:tc>
        <w:tc>
          <w:tcPr>
            <w:tcW w:w="567" w:type="dxa"/>
            <w:tcBorders>
              <w:left w:val="single" w:sz="4" w:space="0" w:color="000000"/>
              <w:bottom w:val="single" w:sz="4" w:space="0" w:color="000000"/>
              <w:right w:val="single" w:sz="4" w:space="0" w:color="000000"/>
            </w:tcBorders>
            <w:shd w:val="clear" w:color="auto" w:fill="auto"/>
          </w:tcPr>
          <w:p w14:paraId="1079F232" w14:textId="10A1F60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14D163F" w14:textId="3067831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55B3D8F" w14:textId="0E1C02F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8558C83" w14:textId="63A969E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4FC5748" w14:textId="7550D66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8F9B43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54AA791" w14:textId="4F0696E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на спине  200 м (В3)</w:t>
            </w:r>
          </w:p>
        </w:tc>
        <w:tc>
          <w:tcPr>
            <w:tcW w:w="567" w:type="dxa"/>
            <w:tcBorders>
              <w:left w:val="single" w:sz="4" w:space="0" w:color="000000"/>
              <w:bottom w:val="single" w:sz="4" w:space="0" w:color="000000"/>
              <w:right w:val="single" w:sz="4" w:space="0" w:color="000000"/>
            </w:tcBorders>
            <w:shd w:val="clear" w:color="auto" w:fill="auto"/>
          </w:tcPr>
          <w:p w14:paraId="7C0B63A0" w14:textId="393D0CB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BF9FE4A" w14:textId="761CF13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153</w:t>
            </w:r>
          </w:p>
        </w:tc>
        <w:tc>
          <w:tcPr>
            <w:tcW w:w="567" w:type="dxa"/>
            <w:tcBorders>
              <w:left w:val="single" w:sz="4" w:space="0" w:color="000000"/>
              <w:bottom w:val="single" w:sz="4" w:space="0" w:color="000000"/>
              <w:right w:val="single" w:sz="4" w:space="0" w:color="000000"/>
            </w:tcBorders>
            <w:shd w:val="clear" w:color="auto" w:fill="auto"/>
          </w:tcPr>
          <w:p w14:paraId="209D3ED1" w14:textId="4F5DA73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B7F9AE9" w14:textId="56E3B3E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966C551" w14:textId="7878979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6ACAB1C" w14:textId="455CD91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92D4695" w14:textId="16023C9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3484E7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447F9D1" w14:textId="4AD8CC80"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200 м (В1)</w:t>
            </w:r>
          </w:p>
        </w:tc>
        <w:tc>
          <w:tcPr>
            <w:tcW w:w="567" w:type="dxa"/>
            <w:tcBorders>
              <w:left w:val="single" w:sz="4" w:space="0" w:color="000000"/>
              <w:bottom w:val="single" w:sz="4" w:space="0" w:color="000000"/>
              <w:right w:val="single" w:sz="4" w:space="0" w:color="000000"/>
            </w:tcBorders>
            <w:shd w:val="clear" w:color="auto" w:fill="auto"/>
          </w:tcPr>
          <w:p w14:paraId="1847A1D1" w14:textId="6EDAA3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0F178F11" w14:textId="54C7E59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172</w:t>
            </w:r>
          </w:p>
        </w:tc>
        <w:tc>
          <w:tcPr>
            <w:tcW w:w="567" w:type="dxa"/>
            <w:tcBorders>
              <w:left w:val="single" w:sz="4" w:space="0" w:color="000000"/>
              <w:bottom w:val="single" w:sz="4" w:space="0" w:color="000000"/>
              <w:right w:val="single" w:sz="4" w:space="0" w:color="000000"/>
            </w:tcBorders>
            <w:shd w:val="clear" w:color="auto" w:fill="auto"/>
          </w:tcPr>
          <w:p w14:paraId="15D8453D" w14:textId="13C0D08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4E4E245" w14:textId="670C23E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BC931E0" w14:textId="57CB425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08B6325" w14:textId="2BBCFE7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2E677D8D" w14:textId="0C7BD70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C1BB469"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AB7CC9E" w14:textId="7A2A327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200 м (В2)</w:t>
            </w:r>
          </w:p>
        </w:tc>
        <w:tc>
          <w:tcPr>
            <w:tcW w:w="567" w:type="dxa"/>
            <w:tcBorders>
              <w:left w:val="single" w:sz="4" w:space="0" w:color="000000"/>
              <w:bottom w:val="single" w:sz="4" w:space="0" w:color="000000"/>
              <w:right w:val="single" w:sz="4" w:space="0" w:color="000000"/>
            </w:tcBorders>
            <w:shd w:val="clear" w:color="auto" w:fill="auto"/>
          </w:tcPr>
          <w:p w14:paraId="68319D64" w14:textId="05F5FF2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26FF6EB" w14:textId="494AC83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173</w:t>
            </w:r>
          </w:p>
        </w:tc>
        <w:tc>
          <w:tcPr>
            <w:tcW w:w="567" w:type="dxa"/>
            <w:tcBorders>
              <w:left w:val="single" w:sz="4" w:space="0" w:color="000000"/>
              <w:bottom w:val="single" w:sz="4" w:space="0" w:color="000000"/>
              <w:right w:val="single" w:sz="4" w:space="0" w:color="000000"/>
            </w:tcBorders>
            <w:shd w:val="clear" w:color="auto" w:fill="auto"/>
          </w:tcPr>
          <w:p w14:paraId="2C607D4C" w14:textId="54F0F87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CB3A3FB" w14:textId="3B79F14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62A67FB7" w14:textId="502A4C7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87E7DC7" w14:textId="01C568D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7ABFD28" w14:textId="0D5415F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1FE7C7E4"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696ED29" w14:textId="3FE036D6"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200 м (В3)</w:t>
            </w:r>
          </w:p>
        </w:tc>
        <w:tc>
          <w:tcPr>
            <w:tcW w:w="567" w:type="dxa"/>
            <w:tcBorders>
              <w:left w:val="single" w:sz="4" w:space="0" w:color="000000"/>
              <w:bottom w:val="single" w:sz="4" w:space="0" w:color="000000"/>
              <w:right w:val="single" w:sz="4" w:space="0" w:color="000000"/>
            </w:tcBorders>
            <w:shd w:val="clear" w:color="auto" w:fill="auto"/>
          </w:tcPr>
          <w:p w14:paraId="1715334F" w14:textId="6DDB62F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235E2974" w14:textId="1471BF4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174</w:t>
            </w:r>
          </w:p>
        </w:tc>
        <w:tc>
          <w:tcPr>
            <w:tcW w:w="567" w:type="dxa"/>
            <w:tcBorders>
              <w:left w:val="single" w:sz="4" w:space="0" w:color="000000"/>
              <w:bottom w:val="single" w:sz="4" w:space="0" w:color="000000"/>
              <w:right w:val="single" w:sz="4" w:space="0" w:color="000000"/>
            </w:tcBorders>
            <w:shd w:val="clear" w:color="auto" w:fill="auto"/>
          </w:tcPr>
          <w:p w14:paraId="6E69131E" w14:textId="6AC49C1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00F46C8" w14:textId="13A574F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51B3B3F" w14:textId="4D84708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0BCE2DD" w14:textId="6CDD0A1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957FF3E" w14:textId="76D8C62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3366B624"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6F853245" w14:textId="17A47D98"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400 м (В1)</w:t>
            </w:r>
          </w:p>
        </w:tc>
        <w:tc>
          <w:tcPr>
            <w:tcW w:w="567" w:type="dxa"/>
            <w:tcBorders>
              <w:left w:val="single" w:sz="4" w:space="0" w:color="000000"/>
              <w:bottom w:val="single" w:sz="4" w:space="0" w:color="000000"/>
              <w:right w:val="single" w:sz="4" w:space="0" w:color="000000"/>
            </w:tcBorders>
            <w:shd w:val="clear" w:color="auto" w:fill="auto"/>
          </w:tcPr>
          <w:p w14:paraId="63E67B59" w14:textId="7537CAF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C16EFF5" w14:textId="78727A7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175</w:t>
            </w:r>
          </w:p>
        </w:tc>
        <w:tc>
          <w:tcPr>
            <w:tcW w:w="567" w:type="dxa"/>
            <w:tcBorders>
              <w:left w:val="single" w:sz="4" w:space="0" w:color="000000"/>
              <w:bottom w:val="single" w:sz="4" w:space="0" w:color="000000"/>
              <w:right w:val="single" w:sz="4" w:space="0" w:color="000000"/>
            </w:tcBorders>
            <w:shd w:val="clear" w:color="auto" w:fill="auto"/>
          </w:tcPr>
          <w:p w14:paraId="37004FB0" w14:textId="5AD0F02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1FDE9EE" w14:textId="1C993E8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250424E2" w14:textId="3E00129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B07A847" w14:textId="23D5ED0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FCF6BC8" w14:textId="60F29B3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59E7E8D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B9FB615" w14:textId="1C72FF7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400 м (В2)</w:t>
            </w:r>
          </w:p>
        </w:tc>
        <w:tc>
          <w:tcPr>
            <w:tcW w:w="567" w:type="dxa"/>
            <w:tcBorders>
              <w:left w:val="single" w:sz="4" w:space="0" w:color="000000"/>
              <w:bottom w:val="single" w:sz="4" w:space="0" w:color="000000"/>
              <w:right w:val="single" w:sz="4" w:space="0" w:color="000000"/>
            </w:tcBorders>
            <w:shd w:val="clear" w:color="auto" w:fill="auto"/>
          </w:tcPr>
          <w:p w14:paraId="0919038C" w14:textId="5638F12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1FA9C304" w14:textId="6189630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176</w:t>
            </w:r>
          </w:p>
        </w:tc>
        <w:tc>
          <w:tcPr>
            <w:tcW w:w="567" w:type="dxa"/>
            <w:tcBorders>
              <w:left w:val="single" w:sz="4" w:space="0" w:color="000000"/>
              <w:bottom w:val="single" w:sz="4" w:space="0" w:color="000000"/>
              <w:right w:val="single" w:sz="4" w:space="0" w:color="000000"/>
            </w:tcBorders>
            <w:shd w:val="clear" w:color="auto" w:fill="auto"/>
          </w:tcPr>
          <w:p w14:paraId="4EAB29EC" w14:textId="6EA7E96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77428CA" w14:textId="3AB26F5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E4D8FFE" w14:textId="6A66ECF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099EF78" w14:textId="099DCA0D"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C84B387" w14:textId="055D140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4D6FD63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1004F331" w14:textId="02C0655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комплексное   400 м (В3)</w:t>
            </w:r>
          </w:p>
        </w:tc>
        <w:tc>
          <w:tcPr>
            <w:tcW w:w="567" w:type="dxa"/>
            <w:tcBorders>
              <w:left w:val="single" w:sz="4" w:space="0" w:color="000000"/>
              <w:bottom w:val="single" w:sz="4" w:space="0" w:color="000000"/>
              <w:right w:val="single" w:sz="4" w:space="0" w:color="000000"/>
            </w:tcBorders>
            <w:shd w:val="clear" w:color="auto" w:fill="auto"/>
          </w:tcPr>
          <w:p w14:paraId="28F253A1" w14:textId="5ED689C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737EFD22" w14:textId="676FFEA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177</w:t>
            </w:r>
          </w:p>
        </w:tc>
        <w:tc>
          <w:tcPr>
            <w:tcW w:w="567" w:type="dxa"/>
            <w:tcBorders>
              <w:left w:val="single" w:sz="4" w:space="0" w:color="000000"/>
              <w:bottom w:val="single" w:sz="4" w:space="0" w:color="000000"/>
              <w:right w:val="single" w:sz="4" w:space="0" w:color="000000"/>
            </w:tcBorders>
            <w:shd w:val="clear" w:color="auto" w:fill="auto"/>
          </w:tcPr>
          <w:p w14:paraId="69C203A6" w14:textId="4E88BCA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5312F2B6" w14:textId="6EB971A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18F6102E" w14:textId="5B494B7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32D762F1" w14:textId="25DFDDA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BFB942A" w14:textId="1846507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014014C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493C762" w14:textId="29FD3312"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эстафета вол. стиль 4х 50м (В1,В2,В3)</w:t>
            </w:r>
          </w:p>
        </w:tc>
        <w:tc>
          <w:tcPr>
            <w:tcW w:w="567" w:type="dxa"/>
            <w:tcBorders>
              <w:left w:val="single" w:sz="4" w:space="0" w:color="000000"/>
              <w:bottom w:val="single" w:sz="4" w:space="0" w:color="000000"/>
              <w:right w:val="single" w:sz="4" w:space="0" w:color="000000"/>
            </w:tcBorders>
            <w:shd w:val="clear" w:color="auto" w:fill="auto"/>
          </w:tcPr>
          <w:p w14:paraId="5454D33E" w14:textId="5C88C88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538C6CA" w14:textId="0682D0B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178</w:t>
            </w:r>
          </w:p>
        </w:tc>
        <w:tc>
          <w:tcPr>
            <w:tcW w:w="567" w:type="dxa"/>
            <w:tcBorders>
              <w:left w:val="single" w:sz="4" w:space="0" w:color="000000"/>
              <w:bottom w:val="single" w:sz="4" w:space="0" w:color="000000"/>
              <w:right w:val="single" w:sz="4" w:space="0" w:color="000000"/>
            </w:tcBorders>
            <w:shd w:val="clear" w:color="auto" w:fill="auto"/>
          </w:tcPr>
          <w:p w14:paraId="7E2F2858" w14:textId="638CFFB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22BA68F" w14:textId="333B4BDA"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0FA1C00D" w14:textId="04D9B66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B516F30" w14:textId="2F37367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E2374AF" w14:textId="7431D4D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74BF4161"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0DD1AB64" w14:textId="719CF94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эстафета вол. стиль 4х100м (В1,В2,В3) - бассейн 25м</w:t>
            </w:r>
          </w:p>
        </w:tc>
        <w:tc>
          <w:tcPr>
            <w:tcW w:w="567" w:type="dxa"/>
            <w:tcBorders>
              <w:left w:val="single" w:sz="4" w:space="0" w:color="000000"/>
              <w:bottom w:val="single" w:sz="4" w:space="0" w:color="000000"/>
              <w:right w:val="single" w:sz="4" w:space="0" w:color="000000"/>
            </w:tcBorders>
            <w:shd w:val="clear" w:color="auto" w:fill="auto"/>
          </w:tcPr>
          <w:p w14:paraId="3FA8CDC1" w14:textId="36BF12E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9EA4851" w14:textId="5B43DC0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256</w:t>
            </w:r>
          </w:p>
        </w:tc>
        <w:tc>
          <w:tcPr>
            <w:tcW w:w="567" w:type="dxa"/>
            <w:tcBorders>
              <w:left w:val="single" w:sz="4" w:space="0" w:color="000000"/>
              <w:bottom w:val="single" w:sz="4" w:space="0" w:color="000000"/>
              <w:right w:val="single" w:sz="4" w:space="0" w:color="000000"/>
            </w:tcBorders>
            <w:shd w:val="clear" w:color="auto" w:fill="auto"/>
          </w:tcPr>
          <w:p w14:paraId="3BE53826" w14:textId="555D3C1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3A7D2C8" w14:textId="74D7B4C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384E3FB6" w14:textId="123FB98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2CEF0907" w14:textId="31BDF59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693A1833" w14:textId="5F848C5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335520F"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FC7C501" w14:textId="2E1505EC"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эстафета вол. стиль 4х100м (В1,В2,В3)</w:t>
            </w:r>
          </w:p>
        </w:tc>
        <w:tc>
          <w:tcPr>
            <w:tcW w:w="567" w:type="dxa"/>
            <w:tcBorders>
              <w:left w:val="single" w:sz="4" w:space="0" w:color="000000"/>
              <w:bottom w:val="single" w:sz="4" w:space="0" w:color="000000"/>
              <w:right w:val="single" w:sz="4" w:space="0" w:color="000000"/>
            </w:tcBorders>
            <w:shd w:val="clear" w:color="auto" w:fill="auto"/>
          </w:tcPr>
          <w:p w14:paraId="1DDD92C7" w14:textId="7B0976B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854A6D8" w14:textId="351C4DC1"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179</w:t>
            </w:r>
          </w:p>
        </w:tc>
        <w:tc>
          <w:tcPr>
            <w:tcW w:w="567" w:type="dxa"/>
            <w:tcBorders>
              <w:left w:val="single" w:sz="4" w:space="0" w:color="000000"/>
              <w:bottom w:val="single" w:sz="4" w:space="0" w:color="000000"/>
              <w:right w:val="single" w:sz="4" w:space="0" w:color="000000"/>
            </w:tcBorders>
            <w:shd w:val="clear" w:color="auto" w:fill="auto"/>
          </w:tcPr>
          <w:p w14:paraId="4291A268" w14:textId="19DFC7F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681045DF" w14:textId="390658C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35570E6" w14:textId="4389415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FD90F2F" w14:textId="039C2EB4"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15283992" w14:textId="19B8542F"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2AAD014D"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45C870D1" w14:textId="7790E774"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эстафета комбинир. 4х 50м (В1,В2,В3)</w:t>
            </w:r>
          </w:p>
        </w:tc>
        <w:tc>
          <w:tcPr>
            <w:tcW w:w="567" w:type="dxa"/>
            <w:tcBorders>
              <w:left w:val="single" w:sz="4" w:space="0" w:color="000000"/>
              <w:bottom w:val="single" w:sz="4" w:space="0" w:color="000000"/>
              <w:right w:val="single" w:sz="4" w:space="0" w:color="000000"/>
            </w:tcBorders>
            <w:shd w:val="clear" w:color="auto" w:fill="auto"/>
          </w:tcPr>
          <w:p w14:paraId="359CD074" w14:textId="4F8249A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BF5B367" w14:textId="5451009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180</w:t>
            </w:r>
          </w:p>
        </w:tc>
        <w:tc>
          <w:tcPr>
            <w:tcW w:w="567" w:type="dxa"/>
            <w:tcBorders>
              <w:left w:val="single" w:sz="4" w:space="0" w:color="000000"/>
              <w:bottom w:val="single" w:sz="4" w:space="0" w:color="000000"/>
              <w:right w:val="single" w:sz="4" w:space="0" w:color="000000"/>
            </w:tcBorders>
            <w:shd w:val="clear" w:color="auto" w:fill="auto"/>
          </w:tcPr>
          <w:p w14:paraId="7BF05845" w14:textId="4291323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E7757CF" w14:textId="573F739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53708D12" w14:textId="38434AD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1FE0C275" w14:textId="089BF1A8"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0C90D0F5" w14:textId="619266B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r w:rsidR="00D73E42" w:rsidRPr="00000F73" w14:paraId="60D230F7"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768CED84" w14:textId="0D0C3A3D"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плавание - эстафета комбинир. 4х100м (В1,В2,В3) басссейн 25м</w:t>
            </w:r>
          </w:p>
        </w:tc>
        <w:tc>
          <w:tcPr>
            <w:tcW w:w="567" w:type="dxa"/>
            <w:tcBorders>
              <w:left w:val="single" w:sz="4" w:space="0" w:color="000000"/>
              <w:bottom w:val="single" w:sz="4" w:space="0" w:color="000000"/>
              <w:right w:val="single" w:sz="4" w:space="0" w:color="000000"/>
            </w:tcBorders>
            <w:shd w:val="clear" w:color="auto" w:fill="auto"/>
          </w:tcPr>
          <w:p w14:paraId="1780E308" w14:textId="487A51AB"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469269F8" w14:textId="179BDDE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257</w:t>
            </w:r>
          </w:p>
        </w:tc>
        <w:tc>
          <w:tcPr>
            <w:tcW w:w="567" w:type="dxa"/>
            <w:tcBorders>
              <w:left w:val="single" w:sz="4" w:space="0" w:color="000000"/>
              <w:bottom w:val="single" w:sz="4" w:space="0" w:color="000000"/>
              <w:right w:val="single" w:sz="4" w:space="0" w:color="000000"/>
            </w:tcBorders>
            <w:shd w:val="clear" w:color="auto" w:fill="auto"/>
          </w:tcPr>
          <w:p w14:paraId="79F8348B" w14:textId="519C6CB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4204B673" w14:textId="7902754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49D840A7" w14:textId="6E5905DE"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8352F92" w14:textId="68430BF5"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7B6EB2E7" w14:textId="6F2EAF03"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Н</w:t>
            </w:r>
          </w:p>
        </w:tc>
      </w:tr>
      <w:tr w:rsidR="00D73E42" w:rsidRPr="00000F73" w14:paraId="4C32B2AB" w14:textId="77777777" w:rsidTr="00E04A38">
        <w:trPr>
          <w:trHeight w:val="375"/>
        </w:trPr>
        <w:tc>
          <w:tcPr>
            <w:tcW w:w="6203" w:type="dxa"/>
            <w:tcBorders>
              <w:left w:val="single" w:sz="4" w:space="0" w:color="000000"/>
              <w:bottom w:val="single" w:sz="4" w:space="0" w:color="000000"/>
              <w:right w:val="single" w:sz="4" w:space="0" w:color="000000"/>
            </w:tcBorders>
            <w:shd w:val="clear" w:color="auto" w:fill="auto"/>
          </w:tcPr>
          <w:p w14:paraId="28D431D4" w14:textId="2922FB9F" w:rsidR="00D73E42" w:rsidRPr="00D73E42" w:rsidRDefault="00D73E42" w:rsidP="00D73E42">
            <w:pPr>
              <w:suppressLineNumbers/>
              <w:spacing w:after="0" w:line="240" w:lineRule="auto"/>
              <w:rPr>
                <w:rFonts w:ascii="Times New Roman" w:eastAsia="Calibri" w:hAnsi="Times New Roman" w:cs="Times New Roman"/>
              </w:rPr>
            </w:pPr>
            <w:r w:rsidRPr="00D73E42">
              <w:rPr>
                <w:rFonts w:ascii="Times New Roman" w:hAnsi="Times New Roman" w:cs="Times New Roman"/>
              </w:rPr>
              <w:t xml:space="preserve">плавание - эстафета комбинир. 4х100м (В1,В2,В3) </w:t>
            </w:r>
          </w:p>
        </w:tc>
        <w:tc>
          <w:tcPr>
            <w:tcW w:w="567" w:type="dxa"/>
            <w:tcBorders>
              <w:left w:val="single" w:sz="4" w:space="0" w:color="000000"/>
              <w:bottom w:val="single" w:sz="4" w:space="0" w:color="000000"/>
              <w:right w:val="single" w:sz="4" w:space="0" w:color="000000"/>
            </w:tcBorders>
            <w:shd w:val="clear" w:color="auto" w:fill="auto"/>
          </w:tcPr>
          <w:p w14:paraId="6F886482" w14:textId="6CFCED57"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115</w:t>
            </w:r>
          </w:p>
        </w:tc>
        <w:tc>
          <w:tcPr>
            <w:tcW w:w="567" w:type="dxa"/>
            <w:tcBorders>
              <w:left w:val="single" w:sz="4" w:space="0" w:color="000000"/>
              <w:bottom w:val="single" w:sz="4" w:space="0" w:color="000000"/>
              <w:right w:val="single" w:sz="4" w:space="0" w:color="000000"/>
            </w:tcBorders>
            <w:shd w:val="clear" w:color="auto" w:fill="auto"/>
          </w:tcPr>
          <w:p w14:paraId="5E84CEE7" w14:textId="3E2A082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181</w:t>
            </w:r>
          </w:p>
        </w:tc>
        <w:tc>
          <w:tcPr>
            <w:tcW w:w="567" w:type="dxa"/>
            <w:tcBorders>
              <w:left w:val="single" w:sz="4" w:space="0" w:color="000000"/>
              <w:bottom w:val="single" w:sz="4" w:space="0" w:color="000000"/>
              <w:right w:val="single" w:sz="4" w:space="0" w:color="000000"/>
            </w:tcBorders>
            <w:shd w:val="clear" w:color="auto" w:fill="auto"/>
          </w:tcPr>
          <w:p w14:paraId="2802618A" w14:textId="6D86DEFC"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7E64BB01" w14:textId="6A255332"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7</w:t>
            </w:r>
          </w:p>
        </w:tc>
        <w:tc>
          <w:tcPr>
            <w:tcW w:w="567" w:type="dxa"/>
            <w:tcBorders>
              <w:left w:val="single" w:sz="4" w:space="0" w:color="000000"/>
              <w:bottom w:val="single" w:sz="4" w:space="0" w:color="000000"/>
              <w:right w:val="single" w:sz="4" w:space="0" w:color="000000"/>
            </w:tcBorders>
            <w:shd w:val="clear" w:color="auto" w:fill="auto"/>
          </w:tcPr>
          <w:p w14:paraId="79670753" w14:textId="34F58380"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567" w:type="dxa"/>
            <w:tcBorders>
              <w:left w:val="single" w:sz="4" w:space="0" w:color="000000"/>
              <w:bottom w:val="single" w:sz="4" w:space="0" w:color="000000"/>
              <w:right w:val="single" w:sz="4" w:space="0" w:color="000000"/>
            </w:tcBorders>
            <w:shd w:val="clear" w:color="auto" w:fill="auto"/>
          </w:tcPr>
          <w:p w14:paraId="00910600" w14:textId="49C29346"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1</w:t>
            </w:r>
          </w:p>
        </w:tc>
        <w:tc>
          <w:tcPr>
            <w:tcW w:w="600" w:type="dxa"/>
            <w:tcBorders>
              <w:left w:val="single" w:sz="4" w:space="0" w:color="000000"/>
              <w:bottom w:val="single" w:sz="4" w:space="0" w:color="000000"/>
              <w:right w:val="single" w:sz="4" w:space="0" w:color="000000"/>
            </w:tcBorders>
            <w:shd w:val="clear" w:color="auto" w:fill="auto"/>
          </w:tcPr>
          <w:p w14:paraId="569FD171" w14:textId="4898D319" w:rsidR="00D73E42" w:rsidRPr="00D73E42" w:rsidRDefault="00D73E42" w:rsidP="00D73E42">
            <w:pPr>
              <w:suppressLineNumbers/>
              <w:spacing w:after="0" w:line="240" w:lineRule="auto"/>
              <w:jc w:val="center"/>
              <w:rPr>
                <w:rFonts w:ascii="Times New Roman" w:eastAsia="Calibri" w:hAnsi="Times New Roman" w:cs="Times New Roman"/>
              </w:rPr>
            </w:pPr>
            <w:r w:rsidRPr="00D73E42">
              <w:rPr>
                <w:rFonts w:ascii="Times New Roman" w:hAnsi="Times New Roman" w:cs="Times New Roman"/>
              </w:rPr>
              <w:t>Я</w:t>
            </w:r>
          </w:p>
        </w:tc>
      </w:tr>
    </w:tbl>
    <w:p w14:paraId="4822E11D" w14:textId="77777777" w:rsidR="00000F73" w:rsidRPr="00000F73" w:rsidRDefault="00000F73" w:rsidP="00000F73">
      <w:pPr>
        <w:tabs>
          <w:tab w:val="left" w:pos="1276"/>
        </w:tabs>
        <w:autoSpaceDE w:val="0"/>
        <w:autoSpaceDN w:val="0"/>
        <w:adjustRightInd w:val="0"/>
        <w:spacing w:after="0" w:line="240" w:lineRule="auto"/>
        <w:jc w:val="both"/>
        <w:rPr>
          <w:rFonts w:ascii="Times New Roman" w:hAnsi="Times New Roman" w:cs="Times New Roman"/>
          <w:sz w:val="28"/>
          <w:szCs w:val="28"/>
        </w:rPr>
      </w:pPr>
    </w:p>
    <w:p w14:paraId="66EE4878" w14:textId="373D4C8D" w:rsidR="00DD5158" w:rsidRPr="00E33B77" w:rsidRDefault="004322EA" w:rsidP="00E33B77">
      <w:pPr>
        <w:tabs>
          <w:tab w:val="left" w:pos="1276"/>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2.</w:t>
      </w:r>
      <w:r w:rsidR="00E33B77">
        <w:rPr>
          <w:rFonts w:ascii="Times New Roman" w:hAnsi="Times New Roman" w:cs="Times New Roman"/>
          <w:sz w:val="28"/>
          <w:szCs w:val="28"/>
        </w:rPr>
        <w:t xml:space="preserve"> </w:t>
      </w:r>
      <w:r w:rsidR="0053176C" w:rsidRPr="00E33B77">
        <w:rPr>
          <w:rFonts w:ascii="Times New Roman" w:hAnsi="Times New Roman" w:cs="Times New Roman"/>
          <w:sz w:val="28"/>
          <w:szCs w:val="28"/>
        </w:rPr>
        <w:t>Целью</w:t>
      </w:r>
      <w:r w:rsidR="0053176C" w:rsidRPr="00E33B77">
        <w:rPr>
          <w:rFonts w:ascii="Times New Roman" w:hAnsi="Times New Roman" w:cs="Times New Roman"/>
          <w:spacing w:val="1"/>
          <w:sz w:val="28"/>
          <w:szCs w:val="28"/>
        </w:rPr>
        <w:t xml:space="preserve"> </w:t>
      </w:r>
      <w:r w:rsidR="00E312FE" w:rsidRPr="00E33B77">
        <w:rPr>
          <w:rFonts w:ascii="Times New Roman" w:hAnsi="Times New Roman" w:cs="Times New Roman"/>
          <w:sz w:val="28"/>
          <w:szCs w:val="28"/>
        </w:rPr>
        <w:t>Программы</w:t>
      </w:r>
      <w:r w:rsidR="0053176C" w:rsidRPr="00E33B77">
        <w:rPr>
          <w:rFonts w:ascii="Times New Roman" w:hAnsi="Times New Roman" w:cs="Times New Roman"/>
          <w:sz w:val="28"/>
          <w:szCs w:val="28"/>
        </w:rPr>
        <w:t xml:space="preserve"> является достижение спортивных результатов </w:t>
      </w:r>
      <w:r w:rsidR="00E55A29" w:rsidRPr="00E33B77">
        <w:rPr>
          <w:rFonts w:ascii="Times New Roman" w:hAnsi="Times New Roman" w:cs="Times New Roman"/>
          <w:sz w:val="28"/>
          <w:szCs w:val="28"/>
        </w:rPr>
        <w:br/>
      </w:r>
      <w:r w:rsidR="0053176C" w:rsidRPr="00E33B77">
        <w:rPr>
          <w:rFonts w:ascii="Times New Roman" w:hAnsi="Times New Roman" w:cs="Times New Roman"/>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bookmarkStart w:id="0" w:name="_Hlk129589819"/>
      <w:r w:rsidR="00E02DA7">
        <w:rPr>
          <w:rFonts w:ascii="Times New Roman" w:hAnsi="Times New Roman" w:cs="Times New Roman"/>
          <w:sz w:val="28"/>
          <w:szCs w:val="28"/>
        </w:rPr>
        <w:t>,</w:t>
      </w:r>
      <w:r w:rsidR="00B92B87" w:rsidRPr="00E33B77">
        <w:rPr>
          <w:rFonts w:ascii="Times New Roman" w:hAnsi="Times New Roman" w:cs="Times New Roman"/>
          <w:sz w:val="28"/>
          <w:szCs w:val="28"/>
        </w:rPr>
        <w:t xml:space="preserve"> </w:t>
      </w:r>
      <w:r w:rsidR="00AB6400" w:rsidRPr="00E33B77">
        <w:rPr>
          <w:rFonts w:ascii="Times New Roman" w:hAnsi="Times New Roman" w:cs="Times New Roman"/>
          <w:sz w:val="28"/>
          <w:szCs w:val="28"/>
        </w:rPr>
        <w:t>привлечение детей к систематическим регулярным занятиям физической культур</w:t>
      </w:r>
      <w:r w:rsidR="00E02DA7">
        <w:rPr>
          <w:rFonts w:ascii="Times New Roman" w:hAnsi="Times New Roman" w:cs="Times New Roman"/>
          <w:sz w:val="28"/>
          <w:szCs w:val="28"/>
        </w:rPr>
        <w:t>ой</w:t>
      </w:r>
      <w:r w:rsidR="00AB6400" w:rsidRPr="00E33B77">
        <w:rPr>
          <w:rFonts w:ascii="Times New Roman" w:hAnsi="Times New Roman" w:cs="Times New Roman"/>
          <w:sz w:val="28"/>
          <w:szCs w:val="28"/>
        </w:rPr>
        <w:t xml:space="preserve"> и избранному виду спорта, формирование устойчивого интереса к занятиям плаванием.</w:t>
      </w:r>
    </w:p>
    <w:bookmarkEnd w:id="0"/>
    <w:p w14:paraId="2F888569" w14:textId="77777777" w:rsidR="00AB6400" w:rsidRPr="00346808" w:rsidRDefault="00AB6400" w:rsidP="00AB6400">
      <w:pPr>
        <w:pStyle w:val="a4"/>
        <w:tabs>
          <w:tab w:val="left" w:pos="1276"/>
        </w:tabs>
        <w:spacing w:after="0" w:line="240" w:lineRule="auto"/>
        <w:ind w:left="709"/>
        <w:jc w:val="both"/>
        <w:rPr>
          <w:rFonts w:ascii="Times New Roman" w:hAnsi="Times New Roman" w:cs="Times New Roman"/>
          <w:b/>
          <w:bCs/>
          <w:sz w:val="28"/>
          <w:szCs w:val="28"/>
        </w:rPr>
      </w:pPr>
    </w:p>
    <w:p w14:paraId="56DFA439" w14:textId="3A2768E7" w:rsidR="0084747C" w:rsidRPr="00346808" w:rsidRDefault="007941C0" w:rsidP="00B317CE">
      <w:pPr>
        <w:autoSpaceDE w:val="0"/>
        <w:autoSpaceDN w:val="0"/>
        <w:adjustRightInd w:val="0"/>
        <w:spacing w:after="0" w:line="240" w:lineRule="auto"/>
        <w:jc w:val="center"/>
        <w:rPr>
          <w:rFonts w:ascii="Times New Roman" w:hAnsi="Times New Roman" w:cs="Times New Roman"/>
          <w:strike/>
          <w:sz w:val="20"/>
          <w:szCs w:val="20"/>
        </w:rPr>
      </w:pPr>
      <w:r w:rsidRPr="00346808">
        <w:rPr>
          <w:rFonts w:ascii="Times New Roman" w:hAnsi="Times New Roman" w:cs="Times New Roman"/>
          <w:b/>
          <w:bCs/>
          <w:sz w:val="28"/>
          <w:szCs w:val="28"/>
          <w:lang w:val="en-US"/>
        </w:rPr>
        <w:t>II</w:t>
      </w:r>
      <w:r w:rsidRPr="00346808">
        <w:rPr>
          <w:rFonts w:ascii="Times New Roman" w:hAnsi="Times New Roman" w:cs="Times New Roman"/>
          <w:b/>
          <w:bCs/>
          <w:sz w:val="28"/>
          <w:szCs w:val="28"/>
        </w:rPr>
        <w:t xml:space="preserve">. </w:t>
      </w:r>
      <w:r w:rsidRPr="00346808">
        <w:rPr>
          <w:rFonts w:ascii="Times New Roman" w:hAnsi="Times New Roman" w:cs="Times New Roman"/>
          <w:b/>
          <w:sz w:val="28"/>
          <w:szCs w:val="28"/>
        </w:rPr>
        <w:t xml:space="preserve">Характеристика </w:t>
      </w:r>
      <w:r w:rsidRPr="00346808">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sidRPr="00346808">
        <w:rPr>
          <w:rFonts w:ascii="Times New Roman" w:hAnsi="Times New Roman" w:cs="Times New Roman"/>
          <w:b/>
          <w:strike/>
          <w:sz w:val="28"/>
          <w:szCs w:val="28"/>
        </w:rPr>
        <w:t xml:space="preserve"> </w:t>
      </w:r>
    </w:p>
    <w:p w14:paraId="06BDAA72" w14:textId="2D8E1C27" w:rsidR="00E33B77" w:rsidRPr="00E33B77" w:rsidRDefault="00D040E2" w:rsidP="00E33B7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bCs/>
          <w:sz w:val="28"/>
          <w:szCs w:val="28"/>
        </w:rPr>
        <w:t xml:space="preserve">       3.</w:t>
      </w:r>
      <w:r w:rsidR="00E33B77">
        <w:rPr>
          <w:rFonts w:ascii="Times New Roman" w:hAnsi="Times New Roman" w:cs="Times New Roman"/>
          <w:bCs/>
          <w:sz w:val="28"/>
          <w:szCs w:val="28"/>
        </w:rPr>
        <w:t xml:space="preserve"> </w:t>
      </w:r>
      <w:r w:rsidR="00E33B77" w:rsidRPr="00E33B77">
        <w:rPr>
          <w:rFonts w:ascii="Times New Roman" w:hAnsi="Times New Roman" w:cs="Times New Roman"/>
          <w:sz w:val="28"/>
          <w:szCs w:val="28"/>
        </w:rPr>
        <w:t>На этап начальной подготовки зачисляются дети, достигшие соответствующего возраста и не имеющие медицинских противопоказаний.</w:t>
      </w:r>
    </w:p>
    <w:p w14:paraId="35408DE3" w14:textId="072C966B" w:rsidR="00E33B77" w:rsidRPr="00E33B77" w:rsidRDefault="00E33B77" w:rsidP="00E33B77">
      <w:pPr>
        <w:tabs>
          <w:tab w:val="left" w:pos="1276"/>
        </w:tabs>
        <w:autoSpaceDE w:val="0"/>
        <w:autoSpaceDN w:val="0"/>
        <w:adjustRightInd w:val="0"/>
        <w:spacing w:after="0" w:line="240" w:lineRule="auto"/>
        <w:jc w:val="both"/>
        <w:rPr>
          <w:rFonts w:ascii="Times New Roman" w:hAnsi="Times New Roman" w:cs="Times New Roman"/>
          <w:sz w:val="28"/>
          <w:szCs w:val="28"/>
        </w:rPr>
      </w:pPr>
      <w:r w:rsidRPr="00E33B77">
        <w:rPr>
          <w:rFonts w:ascii="Times New Roman" w:hAnsi="Times New Roman" w:cs="Times New Roman"/>
          <w:sz w:val="28"/>
          <w:szCs w:val="28"/>
        </w:rPr>
        <w:t xml:space="preserve">       На </w:t>
      </w:r>
      <w:r>
        <w:rPr>
          <w:rFonts w:ascii="Times New Roman" w:hAnsi="Times New Roman" w:cs="Times New Roman"/>
          <w:sz w:val="28"/>
          <w:szCs w:val="28"/>
        </w:rPr>
        <w:t>учебно-</w:t>
      </w:r>
      <w:r w:rsidRPr="00E33B77">
        <w:rPr>
          <w:rFonts w:ascii="Times New Roman" w:hAnsi="Times New Roman" w:cs="Times New Roman"/>
          <w:sz w:val="28"/>
          <w:szCs w:val="28"/>
        </w:rPr>
        <w:t>тренировочный этап 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14:paraId="08901955" w14:textId="77777777" w:rsidR="00E33B77" w:rsidRPr="00E33B77" w:rsidRDefault="00E33B77" w:rsidP="00E33B77">
      <w:pPr>
        <w:tabs>
          <w:tab w:val="left" w:pos="1276"/>
        </w:tabs>
        <w:autoSpaceDE w:val="0"/>
        <w:autoSpaceDN w:val="0"/>
        <w:adjustRightInd w:val="0"/>
        <w:spacing w:after="0" w:line="240" w:lineRule="auto"/>
        <w:jc w:val="both"/>
        <w:rPr>
          <w:rFonts w:ascii="Times New Roman" w:hAnsi="Times New Roman" w:cs="Times New Roman"/>
          <w:sz w:val="28"/>
          <w:szCs w:val="28"/>
        </w:rPr>
      </w:pPr>
      <w:r w:rsidRPr="00E33B77">
        <w:rPr>
          <w:rFonts w:ascii="Times New Roman" w:hAnsi="Times New Roman" w:cs="Times New Roman"/>
          <w:sz w:val="28"/>
          <w:szCs w:val="28"/>
        </w:rPr>
        <w:t xml:space="preserve">       Спортивная подготовка в плавании – многолетний, круглогодичный процесс всестороннего развития, обучения и воспитания обучающихся.</w:t>
      </w:r>
    </w:p>
    <w:p w14:paraId="1B287985" w14:textId="56D9171A" w:rsidR="00E33B77" w:rsidRPr="00E33B77" w:rsidRDefault="00E33B77" w:rsidP="00E33B77">
      <w:pPr>
        <w:tabs>
          <w:tab w:val="left" w:pos="1276"/>
        </w:tabs>
        <w:autoSpaceDE w:val="0"/>
        <w:autoSpaceDN w:val="0"/>
        <w:adjustRightInd w:val="0"/>
        <w:spacing w:after="0" w:line="240" w:lineRule="auto"/>
        <w:jc w:val="both"/>
        <w:rPr>
          <w:rFonts w:ascii="Times New Roman" w:hAnsi="Times New Roman" w:cs="Times New Roman"/>
          <w:sz w:val="28"/>
          <w:szCs w:val="28"/>
        </w:rPr>
      </w:pPr>
      <w:r w:rsidRPr="00E33B77">
        <w:rPr>
          <w:rFonts w:ascii="Times New Roman" w:hAnsi="Times New Roman" w:cs="Times New Roman"/>
          <w:sz w:val="28"/>
          <w:szCs w:val="28"/>
        </w:rPr>
        <w:t xml:space="preserve">       </w:t>
      </w:r>
      <w:r>
        <w:rPr>
          <w:rFonts w:ascii="Times New Roman" w:hAnsi="Times New Roman" w:cs="Times New Roman"/>
          <w:sz w:val="28"/>
          <w:szCs w:val="28"/>
        </w:rPr>
        <w:t>Учебный</w:t>
      </w:r>
      <w:r w:rsidRPr="00E33B77">
        <w:rPr>
          <w:rFonts w:ascii="Times New Roman" w:hAnsi="Times New Roman" w:cs="Times New Roman"/>
          <w:sz w:val="28"/>
          <w:szCs w:val="28"/>
        </w:rPr>
        <w:t xml:space="preserve"> год во всех группах начинается 1-го сентября. </w:t>
      </w:r>
      <w:r>
        <w:rPr>
          <w:rFonts w:ascii="Times New Roman" w:hAnsi="Times New Roman" w:cs="Times New Roman"/>
          <w:sz w:val="28"/>
          <w:szCs w:val="28"/>
        </w:rPr>
        <w:t>Учебно-т</w:t>
      </w:r>
      <w:r w:rsidRPr="00E33B77">
        <w:rPr>
          <w:rFonts w:ascii="Times New Roman" w:hAnsi="Times New Roman" w:cs="Times New Roman"/>
          <w:sz w:val="28"/>
          <w:szCs w:val="28"/>
        </w:rPr>
        <w:t xml:space="preserve">ренировочные занятия проводятся по расписанию, при составлении которого должна учитываться занятость учащихся по месту учебы. </w:t>
      </w:r>
    </w:p>
    <w:p w14:paraId="49891599" w14:textId="3F71A670" w:rsidR="00E33B77" w:rsidRPr="00E33B77" w:rsidRDefault="00E33B77" w:rsidP="00E33B77">
      <w:pPr>
        <w:tabs>
          <w:tab w:val="left" w:pos="1276"/>
        </w:tabs>
        <w:autoSpaceDE w:val="0"/>
        <w:autoSpaceDN w:val="0"/>
        <w:adjustRightInd w:val="0"/>
        <w:spacing w:after="0" w:line="240" w:lineRule="auto"/>
        <w:jc w:val="both"/>
        <w:rPr>
          <w:rFonts w:ascii="Times New Roman" w:hAnsi="Times New Roman" w:cs="Times New Roman"/>
          <w:sz w:val="28"/>
          <w:szCs w:val="28"/>
        </w:rPr>
      </w:pPr>
      <w:r w:rsidRPr="00E33B77">
        <w:rPr>
          <w:rFonts w:ascii="Times New Roman" w:hAnsi="Times New Roman" w:cs="Times New Roman"/>
          <w:sz w:val="28"/>
          <w:szCs w:val="28"/>
        </w:rPr>
        <w:t xml:space="preserve">     </w:t>
      </w:r>
      <w:r w:rsidR="005524AA">
        <w:rPr>
          <w:rFonts w:ascii="Times New Roman" w:hAnsi="Times New Roman" w:cs="Times New Roman"/>
          <w:sz w:val="28"/>
          <w:szCs w:val="28"/>
        </w:rPr>
        <w:t xml:space="preserve">  </w:t>
      </w:r>
      <w:r w:rsidRPr="00E33B77">
        <w:rPr>
          <w:rFonts w:ascii="Times New Roman" w:hAnsi="Times New Roman" w:cs="Times New Roman"/>
          <w:sz w:val="28"/>
          <w:szCs w:val="28"/>
        </w:rPr>
        <w:t>Занятия могут проводит</w:t>
      </w:r>
      <w:r w:rsidR="007D0928">
        <w:rPr>
          <w:rFonts w:ascii="Times New Roman" w:hAnsi="Times New Roman" w:cs="Times New Roman"/>
          <w:sz w:val="28"/>
          <w:szCs w:val="28"/>
        </w:rPr>
        <w:t>ь</w:t>
      </w:r>
      <w:r w:rsidRPr="00E33B77">
        <w:rPr>
          <w:rFonts w:ascii="Times New Roman" w:hAnsi="Times New Roman" w:cs="Times New Roman"/>
          <w:sz w:val="28"/>
          <w:szCs w:val="28"/>
        </w:rPr>
        <w:t>ся в любой день недели, включая воскресенья и  каникулы.</w:t>
      </w:r>
    </w:p>
    <w:p w14:paraId="28EFB284" w14:textId="060ADE3F" w:rsidR="00D040E2" w:rsidRPr="007D0928" w:rsidRDefault="00E33B77" w:rsidP="007D0928">
      <w:pPr>
        <w:tabs>
          <w:tab w:val="left" w:pos="1276"/>
        </w:tabs>
        <w:autoSpaceDE w:val="0"/>
        <w:autoSpaceDN w:val="0"/>
        <w:adjustRightInd w:val="0"/>
        <w:spacing w:after="0" w:line="240" w:lineRule="auto"/>
        <w:jc w:val="center"/>
        <w:rPr>
          <w:rFonts w:ascii="Times New Roman" w:eastAsia="Times New Roman" w:hAnsi="Times New Roman" w:cs="Times New Roman"/>
          <w:b/>
          <w:bCs/>
          <w:sz w:val="28"/>
          <w:szCs w:val="28"/>
        </w:rPr>
      </w:pPr>
      <w:r w:rsidRPr="00E33B77">
        <w:rPr>
          <w:rFonts w:ascii="Times New Roman" w:eastAsia="Times New Roman" w:hAnsi="Times New Roman" w:cs="Times New Roman"/>
          <w:b/>
          <w:bCs/>
          <w:sz w:val="28"/>
          <w:szCs w:val="28"/>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r w:rsidR="000A685A" w:rsidRPr="005A50F0">
        <w:rPr>
          <w:rFonts w:ascii="Times New Roman" w:eastAsia="Times New Roman" w:hAnsi="Times New Roman" w:cs="Times New Roman"/>
          <w:sz w:val="28"/>
          <w:szCs w:val="28"/>
        </w:rPr>
        <w:t xml:space="preserve"> </w:t>
      </w:r>
    </w:p>
    <w:p w14:paraId="5E7F2AD3" w14:textId="66D588D8" w:rsidR="005A50F0" w:rsidRPr="005A50F0" w:rsidRDefault="00D040E2" w:rsidP="005A50F0">
      <w:pPr>
        <w:spacing w:after="0"/>
        <w:jc w:val="right"/>
        <w:rPr>
          <w:rFonts w:ascii="Times New Roman" w:eastAsia="Calibri" w:hAnsi="Times New Roman" w:cs="Times New Roman"/>
          <w:i/>
          <w:sz w:val="24"/>
          <w:szCs w:val="24"/>
        </w:rPr>
      </w:pPr>
      <w:r w:rsidRPr="00D040E2">
        <w:rPr>
          <w:rFonts w:ascii="Times New Roman" w:eastAsia="Calibri" w:hAnsi="Times New Roman" w:cs="Times New Roman"/>
          <w:i/>
          <w:sz w:val="24"/>
          <w:szCs w:val="24"/>
        </w:rPr>
        <w:t xml:space="preserve">Приложение №1 к ФССП                                                                        </w:t>
      </w:r>
    </w:p>
    <w:tbl>
      <w:tblPr>
        <w:tblStyle w:val="a9"/>
        <w:tblW w:w="0" w:type="auto"/>
        <w:tblLook w:val="04A0" w:firstRow="1" w:lastRow="0" w:firstColumn="1" w:lastColumn="0" w:noHBand="0" w:noVBand="1"/>
      </w:tblPr>
      <w:tblGrid>
        <w:gridCol w:w="2802"/>
        <w:gridCol w:w="2294"/>
        <w:gridCol w:w="2548"/>
        <w:gridCol w:w="2387"/>
      </w:tblGrid>
      <w:tr w:rsidR="005A50F0" w:rsidRPr="005A50F0" w14:paraId="1F3F8763" w14:textId="77777777" w:rsidTr="005A50F0">
        <w:tc>
          <w:tcPr>
            <w:tcW w:w="2802" w:type="dxa"/>
          </w:tcPr>
          <w:p w14:paraId="4F9AC162" w14:textId="77777777" w:rsidR="005A50F0" w:rsidRPr="005A50F0" w:rsidRDefault="005A50F0" w:rsidP="005A50F0">
            <w:pPr>
              <w:jc w:val="center"/>
              <w:rPr>
                <w:rFonts w:ascii="Times New Roman" w:eastAsia="Calibri" w:hAnsi="Times New Roman" w:cs="Times New Roman"/>
                <w:sz w:val="24"/>
                <w:szCs w:val="24"/>
              </w:rPr>
            </w:pPr>
            <w:r w:rsidRPr="005A50F0">
              <w:rPr>
                <w:rFonts w:ascii="Times New Roman" w:eastAsia="Calibri" w:hAnsi="Times New Roman" w:cs="Times New Roman"/>
                <w:sz w:val="24"/>
                <w:szCs w:val="24"/>
              </w:rPr>
              <w:t xml:space="preserve">Этапы спортивной </w:t>
            </w:r>
            <w:r w:rsidRPr="005A50F0">
              <w:rPr>
                <w:rFonts w:ascii="Times New Roman" w:eastAsia="Calibri" w:hAnsi="Times New Roman" w:cs="Times New Roman"/>
                <w:sz w:val="24"/>
                <w:szCs w:val="24"/>
              </w:rPr>
              <w:lastRenderedPageBreak/>
              <w:t>подготовки</w:t>
            </w:r>
          </w:p>
        </w:tc>
        <w:tc>
          <w:tcPr>
            <w:tcW w:w="2294" w:type="dxa"/>
          </w:tcPr>
          <w:p w14:paraId="7EF9B98B" w14:textId="2171E7AE"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Срок реализации </w:t>
            </w:r>
            <w:r>
              <w:rPr>
                <w:rFonts w:ascii="Times New Roman" w:eastAsia="Calibri" w:hAnsi="Times New Roman" w:cs="Times New Roman"/>
                <w:sz w:val="24"/>
                <w:szCs w:val="24"/>
              </w:rPr>
              <w:lastRenderedPageBreak/>
              <w:t>этапов спортивной подготовки (лет)</w:t>
            </w:r>
          </w:p>
        </w:tc>
        <w:tc>
          <w:tcPr>
            <w:tcW w:w="2548" w:type="dxa"/>
          </w:tcPr>
          <w:p w14:paraId="4D500DBE" w14:textId="1D27B72D"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Возрастные границы </w:t>
            </w:r>
            <w:r>
              <w:rPr>
                <w:rFonts w:ascii="Times New Roman" w:eastAsia="Calibri" w:hAnsi="Times New Roman" w:cs="Times New Roman"/>
                <w:sz w:val="24"/>
                <w:szCs w:val="24"/>
              </w:rPr>
              <w:lastRenderedPageBreak/>
              <w:t>лиц, проходящих спортивную подготовку (лет)</w:t>
            </w:r>
          </w:p>
        </w:tc>
        <w:tc>
          <w:tcPr>
            <w:tcW w:w="2387" w:type="dxa"/>
          </w:tcPr>
          <w:p w14:paraId="132C22CB" w14:textId="17AB01CE" w:rsidR="005A50F0" w:rsidRPr="005A50F0" w:rsidRDefault="005A50F0" w:rsidP="005A50F0">
            <w:pPr>
              <w:jc w:val="center"/>
              <w:rPr>
                <w:rFonts w:ascii="Times New Roman" w:eastAsia="Calibri" w:hAnsi="Times New Roman" w:cs="Times New Roman"/>
                <w:sz w:val="24"/>
                <w:szCs w:val="24"/>
              </w:rPr>
            </w:pPr>
            <w:r w:rsidRPr="005A50F0">
              <w:rPr>
                <w:rFonts w:ascii="Times New Roman" w:eastAsia="Calibri" w:hAnsi="Times New Roman" w:cs="Times New Roman"/>
                <w:sz w:val="24"/>
                <w:szCs w:val="24"/>
              </w:rPr>
              <w:lastRenderedPageBreak/>
              <w:t xml:space="preserve">Наполняемость </w:t>
            </w:r>
            <w:r w:rsidRPr="005A50F0">
              <w:rPr>
                <w:rFonts w:ascii="Times New Roman" w:eastAsia="Calibri" w:hAnsi="Times New Roman" w:cs="Times New Roman"/>
                <w:sz w:val="24"/>
                <w:szCs w:val="24"/>
              </w:rPr>
              <w:lastRenderedPageBreak/>
              <w:t>(человек)</w:t>
            </w:r>
          </w:p>
        </w:tc>
      </w:tr>
      <w:tr w:rsidR="005A50F0" w:rsidRPr="005A50F0" w14:paraId="39627018" w14:textId="77777777" w:rsidTr="005A50F0">
        <w:tc>
          <w:tcPr>
            <w:tcW w:w="2802" w:type="dxa"/>
          </w:tcPr>
          <w:p w14:paraId="633998EF" w14:textId="77777777" w:rsidR="005A50F0" w:rsidRPr="005A50F0" w:rsidRDefault="005A50F0" w:rsidP="005A50F0">
            <w:pPr>
              <w:rPr>
                <w:rFonts w:ascii="Times New Roman" w:eastAsia="Calibri" w:hAnsi="Times New Roman" w:cs="Times New Roman"/>
                <w:sz w:val="24"/>
                <w:szCs w:val="24"/>
              </w:rPr>
            </w:pPr>
            <w:r w:rsidRPr="005A50F0">
              <w:rPr>
                <w:rFonts w:ascii="Times New Roman" w:eastAsia="Calibri" w:hAnsi="Times New Roman" w:cs="Times New Roman"/>
                <w:sz w:val="24"/>
                <w:szCs w:val="24"/>
              </w:rPr>
              <w:lastRenderedPageBreak/>
              <w:t>Этап начальной подготовки</w:t>
            </w:r>
          </w:p>
        </w:tc>
        <w:tc>
          <w:tcPr>
            <w:tcW w:w="2294" w:type="dxa"/>
          </w:tcPr>
          <w:p w14:paraId="33ACFCF7" w14:textId="095116EE"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548" w:type="dxa"/>
          </w:tcPr>
          <w:p w14:paraId="0E71580A" w14:textId="43F41B47"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387" w:type="dxa"/>
          </w:tcPr>
          <w:p w14:paraId="2D4B35FA" w14:textId="57AFDA2F"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5A50F0" w:rsidRPr="005A50F0" w14:paraId="177DD461" w14:textId="77777777" w:rsidTr="005A50F0">
        <w:tc>
          <w:tcPr>
            <w:tcW w:w="2802" w:type="dxa"/>
          </w:tcPr>
          <w:p w14:paraId="10730C02" w14:textId="36BDE40F" w:rsidR="005A50F0" w:rsidRPr="005A50F0" w:rsidRDefault="005A50F0" w:rsidP="005A50F0">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Учебно-т</w:t>
            </w:r>
            <w:r w:rsidRPr="005A50F0">
              <w:rPr>
                <w:rFonts w:ascii="Times New Roman" w:eastAsia="Calibri" w:hAnsi="Times New Roman" w:cs="Times New Roman"/>
                <w:sz w:val="24"/>
                <w:szCs w:val="24"/>
              </w:rPr>
              <w:t>ренировочный этап (этап спортивной специализации)</w:t>
            </w:r>
          </w:p>
        </w:tc>
        <w:tc>
          <w:tcPr>
            <w:tcW w:w="2294" w:type="dxa"/>
          </w:tcPr>
          <w:p w14:paraId="28A0608D" w14:textId="77777777" w:rsidR="005A50F0" w:rsidRPr="005A50F0" w:rsidRDefault="005A50F0" w:rsidP="005A50F0">
            <w:pPr>
              <w:jc w:val="center"/>
              <w:rPr>
                <w:rFonts w:ascii="Times New Roman" w:eastAsia="Calibri" w:hAnsi="Times New Roman" w:cs="Times New Roman"/>
                <w:sz w:val="24"/>
                <w:szCs w:val="24"/>
              </w:rPr>
            </w:pPr>
            <w:r w:rsidRPr="005A50F0">
              <w:rPr>
                <w:rFonts w:ascii="Times New Roman" w:eastAsia="Calibri" w:hAnsi="Times New Roman" w:cs="Times New Roman"/>
                <w:sz w:val="24"/>
                <w:szCs w:val="24"/>
              </w:rPr>
              <w:t>5</w:t>
            </w:r>
          </w:p>
        </w:tc>
        <w:tc>
          <w:tcPr>
            <w:tcW w:w="2548" w:type="dxa"/>
          </w:tcPr>
          <w:p w14:paraId="2BA4C110" w14:textId="527E4201" w:rsidR="005A50F0" w:rsidRPr="005A50F0" w:rsidRDefault="005A50F0" w:rsidP="005A50F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387" w:type="dxa"/>
          </w:tcPr>
          <w:p w14:paraId="6A8F535C" w14:textId="50B707D7" w:rsidR="005A50F0" w:rsidRPr="005A50F0" w:rsidRDefault="005A50F0" w:rsidP="005A50F0">
            <w:pPr>
              <w:jc w:val="center"/>
              <w:rPr>
                <w:rFonts w:ascii="Times New Roman" w:eastAsia="Calibri" w:hAnsi="Times New Roman" w:cs="Times New Roman"/>
                <w:sz w:val="24"/>
                <w:szCs w:val="24"/>
              </w:rPr>
            </w:pPr>
            <w:r w:rsidRPr="005A50F0">
              <w:rPr>
                <w:rFonts w:ascii="Times New Roman" w:eastAsia="Calibri" w:hAnsi="Times New Roman" w:cs="Times New Roman"/>
                <w:sz w:val="24"/>
                <w:szCs w:val="24"/>
              </w:rPr>
              <w:t>12</w:t>
            </w:r>
          </w:p>
        </w:tc>
      </w:tr>
    </w:tbl>
    <w:p w14:paraId="1A2603C2" w14:textId="51494C8D" w:rsidR="005A50F0" w:rsidRPr="005A50F0" w:rsidRDefault="005A50F0" w:rsidP="005A50F0">
      <w:pPr>
        <w:tabs>
          <w:tab w:val="left" w:pos="1276"/>
        </w:tabs>
        <w:autoSpaceDE w:val="0"/>
        <w:autoSpaceDN w:val="0"/>
        <w:adjustRightInd w:val="0"/>
        <w:spacing w:after="0" w:line="240" w:lineRule="auto"/>
        <w:jc w:val="both"/>
        <w:rPr>
          <w:rFonts w:ascii="Times New Roman" w:hAnsi="Times New Roman" w:cs="Times New Roman"/>
          <w:sz w:val="28"/>
          <w:szCs w:val="28"/>
        </w:rPr>
      </w:pPr>
    </w:p>
    <w:p w14:paraId="1204998C" w14:textId="62532C93" w:rsidR="0044683A" w:rsidRPr="00D040E2" w:rsidRDefault="0044683A" w:rsidP="00D040E2">
      <w:pPr>
        <w:pStyle w:val="a4"/>
        <w:numPr>
          <w:ilvl w:val="0"/>
          <w:numId w:val="40"/>
        </w:numPr>
        <w:tabs>
          <w:tab w:val="left" w:pos="1276"/>
        </w:tabs>
        <w:autoSpaceDE w:val="0"/>
        <w:autoSpaceDN w:val="0"/>
        <w:adjustRightInd w:val="0"/>
        <w:spacing w:after="0" w:line="240" w:lineRule="auto"/>
        <w:jc w:val="both"/>
        <w:rPr>
          <w:rFonts w:ascii="Times New Roman" w:hAnsi="Times New Roman" w:cs="Times New Roman"/>
          <w:sz w:val="20"/>
          <w:szCs w:val="20"/>
        </w:rPr>
      </w:pPr>
      <w:r w:rsidRPr="00D040E2">
        <w:rPr>
          <w:rFonts w:ascii="Times New Roman" w:hAnsi="Times New Roman" w:cs="Times New Roman"/>
          <w:sz w:val="28"/>
          <w:szCs w:val="28"/>
        </w:rPr>
        <w:t xml:space="preserve">Объем Программы </w:t>
      </w:r>
    </w:p>
    <w:p w14:paraId="72985801" w14:textId="3A95DDA1" w:rsidR="00E16FBC" w:rsidRPr="00E16FBC" w:rsidRDefault="00D040E2" w:rsidP="00E16FBC">
      <w:pPr>
        <w:spacing w:after="0" w:line="240" w:lineRule="auto"/>
        <w:jc w:val="right"/>
        <w:rPr>
          <w:rFonts w:ascii="Times New Roman" w:eastAsia="Calibri" w:hAnsi="Times New Roman" w:cs="Times New Roman"/>
          <w:i/>
          <w:sz w:val="24"/>
          <w:szCs w:val="24"/>
        </w:rPr>
      </w:pPr>
      <w:r w:rsidRPr="00D040E2">
        <w:rPr>
          <w:rFonts w:ascii="Times New Roman" w:eastAsia="Calibri" w:hAnsi="Times New Roman" w:cs="Times New Roman"/>
          <w:i/>
          <w:sz w:val="24"/>
          <w:szCs w:val="24"/>
        </w:rPr>
        <w:t>Приложение №</w:t>
      </w:r>
      <w:r>
        <w:rPr>
          <w:rFonts w:ascii="Times New Roman" w:eastAsia="Calibri" w:hAnsi="Times New Roman" w:cs="Times New Roman"/>
          <w:i/>
          <w:sz w:val="24"/>
          <w:szCs w:val="24"/>
        </w:rPr>
        <w:t>2</w:t>
      </w:r>
      <w:r w:rsidRPr="00D040E2">
        <w:rPr>
          <w:rFonts w:ascii="Times New Roman" w:eastAsia="Calibri" w:hAnsi="Times New Roman" w:cs="Times New Roman"/>
          <w:i/>
          <w:sz w:val="24"/>
          <w:szCs w:val="24"/>
        </w:rPr>
        <w:t xml:space="preserve"> к ФССП                                                                        </w:t>
      </w:r>
    </w:p>
    <w:tbl>
      <w:tblPr>
        <w:tblStyle w:val="a9"/>
        <w:tblW w:w="0" w:type="auto"/>
        <w:tblLook w:val="04A0" w:firstRow="1" w:lastRow="0" w:firstColumn="1" w:lastColumn="0" w:noHBand="0" w:noVBand="1"/>
      </w:tblPr>
      <w:tblGrid>
        <w:gridCol w:w="2038"/>
        <w:gridCol w:w="2038"/>
        <w:gridCol w:w="2039"/>
        <w:gridCol w:w="2039"/>
        <w:gridCol w:w="2039"/>
      </w:tblGrid>
      <w:tr w:rsidR="00E16FBC" w:rsidRPr="00E16FBC" w14:paraId="7C305F42" w14:textId="77777777" w:rsidTr="00660986">
        <w:tc>
          <w:tcPr>
            <w:tcW w:w="2038" w:type="dxa"/>
            <w:vMerge w:val="restart"/>
          </w:tcPr>
          <w:p w14:paraId="5975242F" w14:textId="77777777"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Этапный норматив</w:t>
            </w:r>
          </w:p>
        </w:tc>
        <w:tc>
          <w:tcPr>
            <w:tcW w:w="8155" w:type="dxa"/>
            <w:gridSpan w:val="4"/>
          </w:tcPr>
          <w:p w14:paraId="7DFA08CB" w14:textId="77777777"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Этапы и годы спортивной подготовки</w:t>
            </w:r>
          </w:p>
        </w:tc>
      </w:tr>
      <w:tr w:rsidR="00E16FBC" w:rsidRPr="00E16FBC" w14:paraId="132DB041" w14:textId="77777777" w:rsidTr="00660986">
        <w:tc>
          <w:tcPr>
            <w:tcW w:w="2038" w:type="dxa"/>
            <w:vMerge/>
          </w:tcPr>
          <w:p w14:paraId="66C36F92" w14:textId="77777777" w:rsidR="00E16FBC" w:rsidRPr="00E16FBC" w:rsidRDefault="00E16FBC" w:rsidP="00E16FBC">
            <w:pPr>
              <w:jc w:val="both"/>
              <w:rPr>
                <w:rFonts w:ascii="Times New Roman" w:eastAsia="Calibri" w:hAnsi="Times New Roman" w:cs="Times New Roman"/>
                <w:sz w:val="24"/>
                <w:szCs w:val="24"/>
              </w:rPr>
            </w:pPr>
          </w:p>
        </w:tc>
        <w:tc>
          <w:tcPr>
            <w:tcW w:w="4077" w:type="dxa"/>
            <w:gridSpan w:val="2"/>
          </w:tcPr>
          <w:p w14:paraId="729C12F8" w14:textId="77777777"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Этап начальной подготовки</w:t>
            </w:r>
          </w:p>
        </w:tc>
        <w:tc>
          <w:tcPr>
            <w:tcW w:w="4078" w:type="dxa"/>
            <w:gridSpan w:val="2"/>
          </w:tcPr>
          <w:p w14:paraId="6890B99D" w14:textId="0122428E" w:rsidR="00E16FBC" w:rsidRPr="00E16FBC" w:rsidRDefault="00784ACE"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Учебно-т</w:t>
            </w:r>
            <w:r w:rsidR="00E16FBC" w:rsidRPr="00E16FBC">
              <w:rPr>
                <w:rFonts w:ascii="Times New Roman" w:eastAsia="Calibri" w:hAnsi="Times New Roman" w:cs="Times New Roman"/>
                <w:sz w:val="24"/>
                <w:szCs w:val="24"/>
              </w:rPr>
              <w:t>ренировочный этап</w:t>
            </w:r>
            <w:r w:rsidR="00200E34">
              <w:rPr>
                <w:rFonts w:ascii="Times New Roman" w:eastAsia="Calibri" w:hAnsi="Times New Roman" w:cs="Times New Roman"/>
                <w:sz w:val="24"/>
                <w:szCs w:val="24"/>
              </w:rPr>
              <w:t xml:space="preserve"> </w:t>
            </w:r>
            <w:r w:rsidR="00200E34" w:rsidRPr="00200E34">
              <w:rPr>
                <w:rFonts w:ascii="Times New Roman" w:eastAsia="Calibri" w:hAnsi="Times New Roman" w:cs="Times New Roman"/>
                <w:sz w:val="24"/>
                <w:szCs w:val="24"/>
              </w:rPr>
              <w:t>(этап спортивной специализации)</w:t>
            </w:r>
          </w:p>
        </w:tc>
      </w:tr>
      <w:tr w:rsidR="00E16FBC" w:rsidRPr="00E16FBC" w14:paraId="2EF4E17E" w14:textId="77777777" w:rsidTr="00660986">
        <w:tc>
          <w:tcPr>
            <w:tcW w:w="2038" w:type="dxa"/>
            <w:vMerge/>
          </w:tcPr>
          <w:p w14:paraId="5ACF5686" w14:textId="77777777" w:rsidR="00E16FBC" w:rsidRPr="00E16FBC" w:rsidRDefault="00E16FBC" w:rsidP="00E16FBC">
            <w:pPr>
              <w:jc w:val="both"/>
              <w:rPr>
                <w:rFonts w:ascii="Times New Roman" w:eastAsia="Calibri" w:hAnsi="Times New Roman" w:cs="Times New Roman"/>
                <w:sz w:val="24"/>
                <w:szCs w:val="24"/>
              </w:rPr>
            </w:pPr>
          </w:p>
        </w:tc>
        <w:tc>
          <w:tcPr>
            <w:tcW w:w="2038" w:type="dxa"/>
          </w:tcPr>
          <w:p w14:paraId="5F373343" w14:textId="77777777"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до года</w:t>
            </w:r>
          </w:p>
        </w:tc>
        <w:tc>
          <w:tcPr>
            <w:tcW w:w="2039" w:type="dxa"/>
          </w:tcPr>
          <w:p w14:paraId="63B67059" w14:textId="77777777"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свыше года</w:t>
            </w:r>
          </w:p>
        </w:tc>
        <w:tc>
          <w:tcPr>
            <w:tcW w:w="2039" w:type="dxa"/>
          </w:tcPr>
          <w:p w14:paraId="6900EC75" w14:textId="63279331" w:rsidR="00E16FBC" w:rsidRPr="00E16FBC" w:rsidRDefault="001752A5"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д</w:t>
            </w:r>
            <w:r w:rsidR="00E16FBC" w:rsidRPr="00E16FBC">
              <w:rPr>
                <w:rFonts w:ascii="Times New Roman" w:eastAsia="Calibri" w:hAnsi="Times New Roman" w:cs="Times New Roman"/>
                <w:sz w:val="24"/>
                <w:szCs w:val="24"/>
              </w:rPr>
              <w:t>о</w:t>
            </w:r>
            <w:r>
              <w:rPr>
                <w:rFonts w:ascii="Times New Roman" w:eastAsia="Calibri" w:hAnsi="Times New Roman" w:cs="Times New Roman"/>
                <w:sz w:val="24"/>
                <w:szCs w:val="24"/>
              </w:rPr>
              <w:t xml:space="preserve"> трех</w:t>
            </w:r>
            <w:r w:rsidR="00E16FBC" w:rsidRPr="00E16FBC">
              <w:rPr>
                <w:rFonts w:ascii="Times New Roman" w:eastAsia="Calibri" w:hAnsi="Times New Roman" w:cs="Times New Roman"/>
                <w:sz w:val="24"/>
                <w:szCs w:val="24"/>
              </w:rPr>
              <w:t xml:space="preserve"> лет</w:t>
            </w:r>
          </w:p>
        </w:tc>
        <w:tc>
          <w:tcPr>
            <w:tcW w:w="2039" w:type="dxa"/>
          </w:tcPr>
          <w:p w14:paraId="637C3472" w14:textId="77E97741"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 xml:space="preserve">свыше </w:t>
            </w:r>
            <w:r w:rsidR="001752A5">
              <w:rPr>
                <w:rFonts w:ascii="Times New Roman" w:eastAsia="Calibri" w:hAnsi="Times New Roman" w:cs="Times New Roman"/>
                <w:sz w:val="24"/>
                <w:szCs w:val="24"/>
              </w:rPr>
              <w:t>трех</w:t>
            </w:r>
            <w:r w:rsidRPr="00E16FBC">
              <w:rPr>
                <w:rFonts w:ascii="Times New Roman" w:eastAsia="Calibri" w:hAnsi="Times New Roman" w:cs="Times New Roman"/>
                <w:sz w:val="24"/>
                <w:szCs w:val="24"/>
              </w:rPr>
              <w:t xml:space="preserve"> лет</w:t>
            </w:r>
          </w:p>
        </w:tc>
      </w:tr>
      <w:tr w:rsidR="00E16FBC" w:rsidRPr="00E16FBC" w14:paraId="138C16F2" w14:textId="77777777" w:rsidTr="00660986">
        <w:tc>
          <w:tcPr>
            <w:tcW w:w="2038" w:type="dxa"/>
          </w:tcPr>
          <w:p w14:paraId="037B5DB8" w14:textId="77777777" w:rsidR="00E16FBC" w:rsidRPr="00E16FBC" w:rsidRDefault="00E16FBC" w:rsidP="00E16FBC">
            <w:pPr>
              <w:jc w:val="both"/>
              <w:rPr>
                <w:rFonts w:ascii="Times New Roman" w:eastAsia="Calibri" w:hAnsi="Times New Roman" w:cs="Times New Roman"/>
                <w:sz w:val="24"/>
                <w:szCs w:val="24"/>
              </w:rPr>
            </w:pPr>
            <w:r w:rsidRPr="00E16FBC">
              <w:rPr>
                <w:rFonts w:ascii="Times New Roman" w:eastAsia="Calibri" w:hAnsi="Times New Roman" w:cs="Times New Roman"/>
                <w:sz w:val="24"/>
                <w:szCs w:val="24"/>
              </w:rPr>
              <w:t>Количество часов в неделю</w:t>
            </w:r>
          </w:p>
        </w:tc>
        <w:tc>
          <w:tcPr>
            <w:tcW w:w="2038" w:type="dxa"/>
          </w:tcPr>
          <w:p w14:paraId="2EC6FF23" w14:textId="7ECD59BD" w:rsidR="00E16FBC" w:rsidRPr="00E16FBC" w:rsidRDefault="00AA1584"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sidR="00E16FBC" w:rsidRPr="00E16FBC">
              <w:rPr>
                <w:rFonts w:ascii="Times New Roman" w:eastAsia="Calibri" w:hAnsi="Times New Roman" w:cs="Times New Roman"/>
                <w:sz w:val="24"/>
                <w:szCs w:val="24"/>
              </w:rPr>
              <w:t>6</w:t>
            </w:r>
          </w:p>
        </w:tc>
        <w:tc>
          <w:tcPr>
            <w:tcW w:w="2039" w:type="dxa"/>
          </w:tcPr>
          <w:p w14:paraId="2336AA66" w14:textId="5896BF2C" w:rsidR="00E16FBC" w:rsidRPr="00E16FBC" w:rsidRDefault="00AA1584"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2039" w:type="dxa"/>
          </w:tcPr>
          <w:p w14:paraId="0333C5E1" w14:textId="1B7D2971" w:rsidR="00E16FBC" w:rsidRPr="00E16FBC" w:rsidRDefault="00AA1584"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12-14</w:t>
            </w:r>
          </w:p>
        </w:tc>
        <w:tc>
          <w:tcPr>
            <w:tcW w:w="2039" w:type="dxa"/>
          </w:tcPr>
          <w:p w14:paraId="743AEC67" w14:textId="7977019E" w:rsidR="00E16FBC" w:rsidRPr="00E16FBC" w:rsidRDefault="00E16FBC" w:rsidP="00E16FBC">
            <w:pPr>
              <w:jc w:val="center"/>
              <w:rPr>
                <w:rFonts w:ascii="Times New Roman" w:eastAsia="Calibri" w:hAnsi="Times New Roman" w:cs="Times New Roman"/>
                <w:sz w:val="24"/>
                <w:szCs w:val="24"/>
              </w:rPr>
            </w:pPr>
            <w:r w:rsidRPr="00E16FBC">
              <w:rPr>
                <w:rFonts w:ascii="Times New Roman" w:eastAsia="Calibri" w:hAnsi="Times New Roman" w:cs="Times New Roman"/>
                <w:sz w:val="24"/>
                <w:szCs w:val="24"/>
              </w:rPr>
              <w:t>1</w:t>
            </w:r>
            <w:r w:rsidR="00AA1584">
              <w:rPr>
                <w:rFonts w:ascii="Times New Roman" w:eastAsia="Calibri" w:hAnsi="Times New Roman" w:cs="Times New Roman"/>
                <w:sz w:val="24"/>
                <w:szCs w:val="24"/>
              </w:rPr>
              <w:t>6-18</w:t>
            </w:r>
          </w:p>
        </w:tc>
      </w:tr>
      <w:tr w:rsidR="00E16FBC" w:rsidRPr="00E16FBC" w14:paraId="0B750158" w14:textId="77777777" w:rsidTr="00660986">
        <w:tc>
          <w:tcPr>
            <w:tcW w:w="2038" w:type="dxa"/>
          </w:tcPr>
          <w:p w14:paraId="25F009F8" w14:textId="77777777" w:rsidR="00E16FBC" w:rsidRPr="00E16FBC" w:rsidRDefault="00E16FBC" w:rsidP="00E16FBC">
            <w:pPr>
              <w:jc w:val="both"/>
              <w:rPr>
                <w:rFonts w:ascii="Times New Roman" w:eastAsia="Calibri" w:hAnsi="Times New Roman" w:cs="Times New Roman"/>
                <w:sz w:val="24"/>
                <w:szCs w:val="24"/>
              </w:rPr>
            </w:pPr>
            <w:r w:rsidRPr="00E16FBC">
              <w:rPr>
                <w:rFonts w:ascii="Times New Roman" w:eastAsia="Calibri" w:hAnsi="Times New Roman" w:cs="Times New Roman"/>
                <w:sz w:val="24"/>
                <w:szCs w:val="24"/>
              </w:rPr>
              <w:t>Общее количество часов в год</w:t>
            </w:r>
          </w:p>
        </w:tc>
        <w:tc>
          <w:tcPr>
            <w:tcW w:w="2038" w:type="dxa"/>
          </w:tcPr>
          <w:p w14:paraId="04BB2C9D" w14:textId="4A206E25" w:rsidR="00E16FBC" w:rsidRPr="00E16FBC" w:rsidRDefault="00BC6480"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234-</w:t>
            </w:r>
            <w:r w:rsidR="00E16FBC" w:rsidRPr="00E16FBC">
              <w:rPr>
                <w:rFonts w:ascii="Times New Roman" w:eastAsia="Calibri" w:hAnsi="Times New Roman" w:cs="Times New Roman"/>
                <w:sz w:val="24"/>
                <w:szCs w:val="24"/>
              </w:rPr>
              <w:t>312</w:t>
            </w:r>
          </w:p>
        </w:tc>
        <w:tc>
          <w:tcPr>
            <w:tcW w:w="2039" w:type="dxa"/>
          </w:tcPr>
          <w:p w14:paraId="1BAB3B62" w14:textId="513C2876" w:rsidR="00E16FBC" w:rsidRPr="00E16FBC" w:rsidRDefault="00BC6480"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312-468</w:t>
            </w:r>
          </w:p>
        </w:tc>
        <w:tc>
          <w:tcPr>
            <w:tcW w:w="2039" w:type="dxa"/>
          </w:tcPr>
          <w:p w14:paraId="1311E8DC" w14:textId="2C34011B" w:rsidR="00E16FBC" w:rsidRPr="00E16FBC" w:rsidRDefault="00BC6480"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624-728</w:t>
            </w:r>
          </w:p>
        </w:tc>
        <w:tc>
          <w:tcPr>
            <w:tcW w:w="2039" w:type="dxa"/>
          </w:tcPr>
          <w:p w14:paraId="311EF3A0" w14:textId="065F07A2" w:rsidR="00E16FBC" w:rsidRPr="00E16FBC" w:rsidRDefault="00BC6480" w:rsidP="00E16FBC">
            <w:pPr>
              <w:jc w:val="center"/>
              <w:rPr>
                <w:rFonts w:ascii="Times New Roman" w:eastAsia="Calibri" w:hAnsi="Times New Roman" w:cs="Times New Roman"/>
                <w:sz w:val="24"/>
                <w:szCs w:val="24"/>
              </w:rPr>
            </w:pPr>
            <w:r>
              <w:rPr>
                <w:rFonts w:ascii="Times New Roman" w:eastAsia="Calibri" w:hAnsi="Times New Roman" w:cs="Times New Roman"/>
                <w:sz w:val="24"/>
                <w:szCs w:val="24"/>
              </w:rPr>
              <w:t>832-936</w:t>
            </w:r>
          </w:p>
        </w:tc>
      </w:tr>
    </w:tbl>
    <w:p w14:paraId="0C5C2B3D" w14:textId="77777777" w:rsidR="00E16FBC" w:rsidRPr="00393947" w:rsidRDefault="00E16FBC" w:rsidP="00393947">
      <w:pPr>
        <w:tabs>
          <w:tab w:val="left" w:pos="1276"/>
        </w:tabs>
        <w:autoSpaceDE w:val="0"/>
        <w:autoSpaceDN w:val="0"/>
        <w:adjustRightInd w:val="0"/>
        <w:spacing w:after="0" w:line="240" w:lineRule="auto"/>
        <w:jc w:val="both"/>
        <w:rPr>
          <w:rFonts w:ascii="Times New Roman" w:hAnsi="Times New Roman" w:cs="Times New Roman"/>
          <w:sz w:val="20"/>
          <w:szCs w:val="20"/>
        </w:rPr>
      </w:pPr>
    </w:p>
    <w:p w14:paraId="3902E9F5" w14:textId="30C2B386" w:rsidR="00BE4847" w:rsidRPr="00B4204C" w:rsidRDefault="00F244DC" w:rsidP="00B4204C">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B4204C">
        <w:rPr>
          <w:rFonts w:ascii="Times New Roman" w:eastAsia="Times New Roman" w:hAnsi="Times New Roman" w:cs="Times New Roman"/>
          <w:sz w:val="28"/>
          <w:szCs w:val="28"/>
          <w:lang w:eastAsia="ru-RU"/>
        </w:rPr>
        <w:t xml:space="preserve"> </w:t>
      </w:r>
      <w:r w:rsidR="007260A7" w:rsidRPr="00B4204C">
        <w:rPr>
          <w:rFonts w:ascii="Times New Roman" w:eastAsia="Times New Roman" w:hAnsi="Times New Roman" w:cs="Times New Roman"/>
          <w:sz w:val="28"/>
          <w:szCs w:val="28"/>
          <w:lang w:eastAsia="ru-RU"/>
        </w:rPr>
        <w:t>Виды (</w:t>
      </w:r>
      <w:r w:rsidR="00D0438D" w:rsidRPr="00B4204C">
        <w:rPr>
          <w:rFonts w:ascii="Times New Roman" w:eastAsia="Times New Roman" w:hAnsi="Times New Roman" w:cs="Times New Roman"/>
          <w:sz w:val="28"/>
          <w:szCs w:val="28"/>
          <w:lang w:eastAsia="ru-RU"/>
        </w:rPr>
        <w:t>формы</w:t>
      </w:r>
      <w:r w:rsidR="007260A7" w:rsidRPr="00B4204C">
        <w:rPr>
          <w:rFonts w:ascii="Times New Roman" w:eastAsia="Times New Roman" w:hAnsi="Times New Roman" w:cs="Times New Roman"/>
          <w:sz w:val="28"/>
          <w:szCs w:val="28"/>
          <w:lang w:eastAsia="ru-RU"/>
        </w:rPr>
        <w:t>)</w:t>
      </w:r>
      <w:r w:rsidR="00D0438D" w:rsidRPr="00B4204C">
        <w:rPr>
          <w:rFonts w:ascii="Times New Roman" w:eastAsia="Times New Roman" w:hAnsi="Times New Roman" w:cs="Times New Roman"/>
          <w:sz w:val="28"/>
          <w:szCs w:val="28"/>
          <w:lang w:eastAsia="ru-RU"/>
        </w:rPr>
        <w:t xml:space="preserve"> обучения</w:t>
      </w:r>
      <w:r w:rsidR="00B80C87" w:rsidRPr="00B4204C">
        <w:rPr>
          <w:rFonts w:ascii="Times New Roman" w:eastAsia="Times New Roman" w:hAnsi="Times New Roman" w:cs="Times New Roman"/>
          <w:sz w:val="28"/>
          <w:szCs w:val="28"/>
          <w:lang w:eastAsia="ru-RU"/>
        </w:rPr>
        <w:t>,</w:t>
      </w:r>
      <w:r w:rsidR="00B80C87" w:rsidRPr="00B4204C">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B4204C">
        <w:rPr>
          <w:rFonts w:ascii="Times New Roman" w:eastAsia="Times New Roman" w:hAnsi="Times New Roman" w:cs="Times New Roman"/>
          <w:sz w:val="28"/>
          <w:szCs w:val="28"/>
          <w:lang w:eastAsia="ru-RU"/>
        </w:rPr>
        <w:t xml:space="preserve">: </w:t>
      </w:r>
    </w:p>
    <w:p w14:paraId="214936F4" w14:textId="249B248D" w:rsidR="00272B90" w:rsidRDefault="00B4204C" w:rsidP="00272B90">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72B90" w:rsidRPr="00272B90">
        <w:rPr>
          <w:rFonts w:ascii="Times New Roman" w:eastAsia="Times New Roman" w:hAnsi="Times New Roman" w:cs="Times New Roman"/>
          <w:sz w:val="28"/>
          <w:szCs w:val="28"/>
          <w:lang w:eastAsia="ru-RU"/>
        </w:rPr>
        <w:t xml:space="preserve">Основными форами </w:t>
      </w:r>
      <w:r w:rsidR="00272B90">
        <w:rPr>
          <w:rFonts w:ascii="Times New Roman" w:eastAsia="Times New Roman" w:hAnsi="Times New Roman" w:cs="Times New Roman"/>
          <w:sz w:val="28"/>
          <w:szCs w:val="28"/>
          <w:lang w:eastAsia="ru-RU"/>
        </w:rPr>
        <w:t>учебно-</w:t>
      </w:r>
      <w:r w:rsidR="00272B90" w:rsidRPr="00272B90">
        <w:rPr>
          <w:rFonts w:ascii="Times New Roman" w:eastAsia="Times New Roman" w:hAnsi="Times New Roman" w:cs="Times New Roman"/>
          <w:sz w:val="28"/>
          <w:szCs w:val="28"/>
          <w:lang w:eastAsia="ru-RU"/>
        </w:rPr>
        <w:t>тренировочной работы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w:t>
      </w:r>
      <w:r w:rsidR="007D0928">
        <w:rPr>
          <w:rFonts w:ascii="Times New Roman" w:eastAsia="Times New Roman" w:hAnsi="Times New Roman" w:cs="Times New Roman"/>
          <w:sz w:val="28"/>
          <w:szCs w:val="28"/>
          <w:lang w:eastAsia="ru-RU"/>
        </w:rPr>
        <w:t>й</w:t>
      </w:r>
      <w:r w:rsidR="00272B90" w:rsidRPr="00272B90">
        <w:rPr>
          <w:rFonts w:ascii="Times New Roman" w:eastAsia="Times New Roman" w:hAnsi="Times New Roman" w:cs="Times New Roman"/>
          <w:sz w:val="28"/>
          <w:szCs w:val="28"/>
          <w:lang w:eastAsia="ru-RU"/>
        </w:rPr>
        <w:t xml:space="preserve"> и могут привлекаться к проведению отдельных частей тренировочного занятия в качестве помощника.</w:t>
      </w:r>
    </w:p>
    <w:p w14:paraId="3C57EDA1" w14:textId="753D6B29" w:rsidR="005B20F7" w:rsidRDefault="005B20F7" w:rsidP="008644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w:t>
      </w:r>
      <w:r w:rsidR="00F613B6" w:rsidRPr="005B20F7">
        <w:rPr>
          <w:rFonts w:ascii="Times New Roman" w:hAnsi="Times New Roman" w:cs="Times New Roman"/>
          <w:b/>
          <w:bCs/>
          <w:sz w:val="28"/>
          <w:szCs w:val="28"/>
        </w:rPr>
        <w:t>чебно-</w:t>
      </w:r>
      <w:r w:rsidR="00104D8D" w:rsidRPr="005B20F7">
        <w:rPr>
          <w:rFonts w:ascii="Times New Roman" w:hAnsi="Times New Roman" w:cs="Times New Roman"/>
          <w:b/>
          <w:bCs/>
          <w:sz w:val="28"/>
          <w:szCs w:val="28"/>
        </w:rPr>
        <w:t>тренировочные мероприятия</w:t>
      </w:r>
    </w:p>
    <w:p w14:paraId="542B77F3" w14:textId="58AF7D25" w:rsidR="005B20F7" w:rsidRDefault="008644A6" w:rsidP="00380ED1">
      <w:pPr>
        <w:spacing w:after="0" w:line="240" w:lineRule="auto"/>
        <w:ind w:firstLine="709"/>
        <w:jc w:val="right"/>
        <w:rPr>
          <w:rFonts w:ascii="Times New Roman" w:hAnsi="Times New Roman" w:cs="Times New Roman"/>
          <w:i/>
          <w:iCs/>
          <w:sz w:val="28"/>
          <w:szCs w:val="28"/>
        </w:rPr>
      </w:pPr>
      <w:bookmarkStart w:id="1" w:name="_Hlk125985819"/>
      <w:r w:rsidRPr="008644A6">
        <w:rPr>
          <w:rFonts w:ascii="Times New Roman" w:hAnsi="Times New Roman" w:cs="Times New Roman"/>
          <w:i/>
          <w:iCs/>
          <w:sz w:val="28"/>
          <w:szCs w:val="28"/>
        </w:rPr>
        <w:t>Приложение №</w:t>
      </w:r>
      <w:r>
        <w:rPr>
          <w:rFonts w:ascii="Times New Roman" w:hAnsi="Times New Roman" w:cs="Times New Roman"/>
          <w:i/>
          <w:iCs/>
          <w:sz w:val="28"/>
          <w:szCs w:val="28"/>
        </w:rPr>
        <w:t>3</w:t>
      </w:r>
      <w:r w:rsidRPr="008644A6">
        <w:rPr>
          <w:rFonts w:ascii="Times New Roman" w:hAnsi="Times New Roman" w:cs="Times New Roman"/>
          <w:i/>
          <w:iCs/>
          <w:sz w:val="28"/>
          <w:szCs w:val="28"/>
        </w:rPr>
        <w:t xml:space="preserve"> к ФССП                                                                        </w:t>
      </w:r>
    </w:p>
    <w:tbl>
      <w:tblPr>
        <w:tblStyle w:val="a9"/>
        <w:tblW w:w="0" w:type="auto"/>
        <w:tblLook w:val="04A0" w:firstRow="1" w:lastRow="0" w:firstColumn="1" w:lastColumn="0" w:noHBand="0" w:noVBand="1"/>
      </w:tblPr>
      <w:tblGrid>
        <w:gridCol w:w="769"/>
        <w:gridCol w:w="2656"/>
        <w:gridCol w:w="3761"/>
        <w:gridCol w:w="3235"/>
      </w:tblGrid>
      <w:tr w:rsidR="006B7E3C" w14:paraId="196375A8" w14:textId="77777777" w:rsidTr="00380ED1">
        <w:tc>
          <w:tcPr>
            <w:tcW w:w="769" w:type="dxa"/>
            <w:vMerge w:val="restart"/>
          </w:tcPr>
          <w:bookmarkEnd w:id="1"/>
          <w:p w14:paraId="643A201E" w14:textId="262F6E01" w:rsidR="006B7E3C" w:rsidRPr="00380ED1" w:rsidRDefault="006B7E3C" w:rsidP="00380ED1">
            <w:pPr>
              <w:jc w:val="center"/>
              <w:rPr>
                <w:rFonts w:ascii="Times New Roman" w:hAnsi="Times New Roman" w:cs="Times New Roman"/>
                <w:sz w:val="24"/>
                <w:szCs w:val="24"/>
              </w:rPr>
            </w:pPr>
            <w:r w:rsidRPr="00380ED1">
              <w:rPr>
                <w:rFonts w:ascii="Times New Roman" w:hAnsi="Times New Roman" w:cs="Times New Roman"/>
                <w:sz w:val="24"/>
                <w:szCs w:val="24"/>
              </w:rPr>
              <w:t>№п/п</w:t>
            </w:r>
          </w:p>
        </w:tc>
        <w:tc>
          <w:tcPr>
            <w:tcW w:w="2656" w:type="dxa"/>
            <w:vMerge w:val="restart"/>
          </w:tcPr>
          <w:p w14:paraId="24EF12BD" w14:textId="02837391" w:rsidR="006B7E3C" w:rsidRPr="00380ED1" w:rsidRDefault="006B7E3C" w:rsidP="00380ED1">
            <w:pPr>
              <w:jc w:val="center"/>
              <w:rPr>
                <w:rFonts w:ascii="Times New Roman" w:hAnsi="Times New Roman" w:cs="Times New Roman"/>
                <w:sz w:val="24"/>
                <w:szCs w:val="24"/>
              </w:rPr>
            </w:pPr>
            <w:r w:rsidRPr="00380ED1">
              <w:rPr>
                <w:rFonts w:ascii="Times New Roman" w:hAnsi="Times New Roman" w:cs="Times New Roman"/>
                <w:sz w:val="24"/>
                <w:szCs w:val="24"/>
              </w:rPr>
              <w:t>Виды учебно-тренировочных мероприятий</w:t>
            </w:r>
          </w:p>
        </w:tc>
        <w:tc>
          <w:tcPr>
            <w:tcW w:w="6996" w:type="dxa"/>
            <w:gridSpan w:val="2"/>
          </w:tcPr>
          <w:p w14:paraId="028DEA55" w14:textId="21DEF3A0" w:rsidR="006B7E3C" w:rsidRPr="00380ED1" w:rsidRDefault="006B7E3C" w:rsidP="00380ED1">
            <w:pPr>
              <w:jc w:val="center"/>
              <w:rPr>
                <w:rFonts w:ascii="Times New Roman" w:hAnsi="Times New Roman" w:cs="Times New Roman"/>
                <w:sz w:val="24"/>
                <w:szCs w:val="24"/>
              </w:rPr>
            </w:pPr>
            <w:r w:rsidRPr="00380ED1">
              <w:rPr>
                <w:rFonts w:ascii="Times New Roman" w:hAnsi="Times New Roman" w:cs="Times New Roman"/>
                <w:sz w:val="24"/>
                <w:szCs w:val="24"/>
              </w:rPr>
              <w:t>Предельная продолжительность</w:t>
            </w:r>
            <w:r>
              <w:rPr>
                <w:rFonts w:ascii="Times New Roman" w:hAnsi="Times New Roman" w:cs="Times New Roman"/>
                <w:sz w:val="24"/>
                <w:szCs w:val="24"/>
              </w:rPr>
              <w:t xml:space="preserve">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6B7E3C" w14:paraId="57816D00" w14:textId="77777777" w:rsidTr="00380ED1">
        <w:tc>
          <w:tcPr>
            <w:tcW w:w="769" w:type="dxa"/>
            <w:vMerge/>
          </w:tcPr>
          <w:p w14:paraId="17A5700B" w14:textId="77777777" w:rsidR="006B7E3C" w:rsidRPr="00380ED1" w:rsidRDefault="006B7E3C" w:rsidP="00380ED1">
            <w:pPr>
              <w:jc w:val="center"/>
              <w:rPr>
                <w:rFonts w:ascii="Times New Roman" w:hAnsi="Times New Roman" w:cs="Times New Roman"/>
                <w:sz w:val="24"/>
                <w:szCs w:val="24"/>
              </w:rPr>
            </w:pPr>
          </w:p>
        </w:tc>
        <w:tc>
          <w:tcPr>
            <w:tcW w:w="2656" w:type="dxa"/>
            <w:vMerge/>
          </w:tcPr>
          <w:p w14:paraId="40C802D2" w14:textId="77777777" w:rsidR="006B7E3C" w:rsidRPr="00380ED1" w:rsidRDefault="006B7E3C" w:rsidP="00380ED1">
            <w:pPr>
              <w:jc w:val="center"/>
              <w:rPr>
                <w:rFonts w:ascii="Times New Roman" w:hAnsi="Times New Roman" w:cs="Times New Roman"/>
                <w:sz w:val="24"/>
                <w:szCs w:val="24"/>
              </w:rPr>
            </w:pPr>
          </w:p>
        </w:tc>
        <w:tc>
          <w:tcPr>
            <w:tcW w:w="3761" w:type="dxa"/>
          </w:tcPr>
          <w:p w14:paraId="54211C1B" w14:textId="59414A12" w:rsidR="006B7E3C" w:rsidRPr="00380ED1" w:rsidRDefault="006B7E3C" w:rsidP="00380ED1">
            <w:pPr>
              <w:jc w:val="center"/>
              <w:rPr>
                <w:rFonts w:ascii="Times New Roman" w:hAnsi="Times New Roman" w:cs="Times New Roman"/>
                <w:sz w:val="24"/>
                <w:szCs w:val="24"/>
              </w:rPr>
            </w:pPr>
            <w:r w:rsidRPr="00380ED1">
              <w:rPr>
                <w:rFonts w:ascii="Times New Roman" w:hAnsi="Times New Roman" w:cs="Times New Roman"/>
                <w:sz w:val="24"/>
                <w:szCs w:val="24"/>
              </w:rPr>
              <w:t>Этап начальной подготовки</w:t>
            </w:r>
          </w:p>
        </w:tc>
        <w:tc>
          <w:tcPr>
            <w:tcW w:w="3235" w:type="dxa"/>
          </w:tcPr>
          <w:p w14:paraId="15401C11" w14:textId="335E6C4F" w:rsidR="006B7E3C" w:rsidRPr="00380ED1" w:rsidRDefault="006B7E3C" w:rsidP="00380ED1">
            <w:pPr>
              <w:jc w:val="center"/>
              <w:rPr>
                <w:rFonts w:ascii="Times New Roman" w:hAnsi="Times New Roman" w:cs="Times New Roman"/>
                <w:sz w:val="24"/>
                <w:szCs w:val="24"/>
              </w:rPr>
            </w:pPr>
            <w:r>
              <w:rPr>
                <w:rFonts w:ascii="Times New Roman" w:eastAsia="Calibri" w:hAnsi="Times New Roman" w:cs="Times New Roman"/>
                <w:sz w:val="24"/>
                <w:szCs w:val="24"/>
              </w:rPr>
              <w:t>Учебно-т</w:t>
            </w:r>
            <w:r w:rsidRPr="00E16FBC">
              <w:rPr>
                <w:rFonts w:ascii="Times New Roman" w:eastAsia="Calibri" w:hAnsi="Times New Roman" w:cs="Times New Roman"/>
                <w:sz w:val="24"/>
                <w:szCs w:val="24"/>
              </w:rPr>
              <w:t>ренировочный этап</w:t>
            </w:r>
            <w:r>
              <w:rPr>
                <w:rFonts w:ascii="Times New Roman" w:eastAsia="Calibri" w:hAnsi="Times New Roman" w:cs="Times New Roman"/>
                <w:sz w:val="24"/>
                <w:szCs w:val="24"/>
              </w:rPr>
              <w:t xml:space="preserve"> </w:t>
            </w:r>
            <w:r w:rsidRPr="00200E34">
              <w:rPr>
                <w:rFonts w:ascii="Times New Roman" w:eastAsia="Calibri" w:hAnsi="Times New Roman" w:cs="Times New Roman"/>
                <w:sz w:val="24"/>
                <w:szCs w:val="24"/>
              </w:rPr>
              <w:t>(этап спортивной специализации)</w:t>
            </w:r>
          </w:p>
        </w:tc>
      </w:tr>
      <w:tr w:rsidR="006B7E3C" w14:paraId="14F3B6BF" w14:textId="77777777" w:rsidTr="00660986">
        <w:tc>
          <w:tcPr>
            <w:tcW w:w="10421" w:type="dxa"/>
            <w:gridSpan w:val="4"/>
          </w:tcPr>
          <w:p w14:paraId="0AFC87D5" w14:textId="263C1B2D" w:rsidR="006B7E3C" w:rsidRPr="009073BD" w:rsidRDefault="006B7E3C" w:rsidP="009073BD">
            <w:pPr>
              <w:pStyle w:val="a4"/>
              <w:numPr>
                <w:ilvl w:val="0"/>
                <w:numId w:val="25"/>
              </w:numPr>
              <w:jc w:val="center"/>
              <w:rPr>
                <w:rFonts w:ascii="Times New Roman" w:hAnsi="Times New Roman" w:cs="Times New Roman"/>
                <w:sz w:val="24"/>
                <w:szCs w:val="24"/>
              </w:rPr>
            </w:pPr>
            <w:r w:rsidRPr="009073BD">
              <w:rPr>
                <w:rFonts w:ascii="Times New Roman" w:hAnsi="Times New Roman" w:cs="Times New Roman"/>
                <w:sz w:val="24"/>
                <w:szCs w:val="24"/>
              </w:rPr>
              <w:t>Учебно-тренировочные мероприятия по подготовке к спортивным соревнованиям</w:t>
            </w:r>
          </w:p>
        </w:tc>
      </w:tr>
      <w:tr w:rsidR="00380ED1" w14:paraId="663BFCA8" w14:textId="77777777" w:rsidTr="00380ED1">
        <w:tc>
          <w:tcPr>
            <w:tcW w:w="769" w:type="dxa"/>
          </w:tcPr>
          <w:p w14:paraId="64B671FC" w14:textId="5925CBA3" w:rsidR="00380ED1" w:rsidRPr="00380ED1" w:rsidRDefault="00C70E56" w:rsidP="00380ED1">
            <w:pPr>
              <w:jc w:val="center"/>
              <w:rPr>
                <w:rFonts w:ascii="Times New Roman" w:hAnsi="Times New Roman" w:cs="Times New Roman"/>
                <w:sz w:val="24"/>
                <w:szCs w:val="24"/>
              </w:rPr>
            </w:pPr>
            <w:r>
              <w:rPr>
                <w:rFonts w:ascii="Times New Roman" w:hAnsi="Times New Roman" w:cs="Times New Roman"/>
                <w:sz w:val="24"/>
                <w:szCs w:val="24"/>
              </w:rPr>
              <w:t>1.1</w:t>
            </w:r>
          </w:p>
        </w:tc>
        <w:tc>
          <w:tcPr>
            <w:tcW w:w="2656" w:type="dxa"/>
          </w:tcPr>
          <w:p w14:paraId="463FBE04" w14:textId="66F7D69F" w:rsidR="00380ED1" w:rsidRPr="00380ED1" w:rsidRDefault="00C70E56" w:rsidP="00380ED1">
            <w:pPr>
              <w:jc w:val="center"/>
              <w:rPr>
                <w:rFonts w:ascii="Times New Roman" w:hAnsi="Times New Roman" w:cs="Times New Roman"/>
                <w:sz w:val="24"/>
                <w:szCs w:val="24"/>
              </w:rPr>
            </w:pPr>
            <w:r w:rsidRPr="00C70E56">
              <w:rPr>
                <w:rFonts w:ascii="Times New Roman" w:hAnsi="Times New Roman" w:cs="Times New Roman"/>
                <w:sz w:val="24"/>
                <w:szCs w:val="24"/>
              </w:rPr>
              <w:t>Учебно-тренировочные мероприятия по подготовке</w:t>
            </w:r>
            <w:r>
              <w:rPr>
                <w:rFonts w:ascii="Times New Roman" w:hAnsi="Times New Roman" w:cs="Times New Roman"/>
                <w:sz w:val="24"/>
                <w:szCs w:val="24"/>
              </w:rPr>
              <w:t xml:space="preserve"> к Чемпионатам России, Кубкам России, Первенствам России</w:t>
            </w:r>
          </w:p>
        </w:tc>
        <w:tc>
          <w:tcPr>
            <w:tcW w:w="3761" w:type="dxa"/>
          </w:tcPr>
          <w:p w14:paraId="52B02363" w14:textId="77777777" w:rsidR="00C70E56" w:rsidRDefault="00C70E56" w:rsidP="00380ED1">
            <w:pPr>
              <w:jc w:val="center"/>
              <w:rPr>
                <w:rFonts w:ascii="Times New Roman" w:hAnsi="Times New Roman" w:cs="Times New Roman"/>
                <w:sz w:val="24"/>
                <w:szCs w:val="24"/>
              </w:rPr>
            </w:pPr>
          </w:p>
          <w:p w14:paraId="2425B533" w14:textId="77777777" w:rsidR="00C70E56" w:rsidRDefault="00C70E56" w:rsidP="00380ED1">
            <w:pPr>
              <w:jc w:val="center"/>
              <w:rPr>
                <w:rFonts w:ascii="Times New Roman" w:hAnsi="Times New Roman" w:cs="Times New Roman"/>
                <w:sz w:val="24"/>
                <w:szCs w:val="24"/>
              </w:rPr>
            </w:pPr>
          </w:p>
          <w:p w14:paraId="166987C2" w14:textId="4A4A6C33" w:rsidR="00380ED1" w:rsidRPr="00380ED1" w:rsidRDefault="00C70E56" w:rsidP="00380ED1">
            <w:pPr>
              <w:jc w:val="center"/>
              <w:rPr>
                <w:rFonts w:ascii="Times New Roman" w:hAnsi="Times New Roman" w:cs="Times New Roman"/>
                <w:sz w:val="24"/>
                <w:szCs w:val="24"/>
              </w:rPr>
            </w:pPr>
            <w:r>
              <w:rPr>
                <w:rFonts w:ascii="Times New Roman" w:hAnsi="Times New Roman" w:cs="Times New Roman"/>
                <w:sz w:val="24"/>
                <w:szCs w:val="24"/>
              </w:rPr>
              <w:t>-</w:t>
            </w:r>
          </w:p>
        </w:tc>
        <w:tc>
          <w:tcPr>
            <w:tcW w:w="3235" w:type="dxa"/>
          </w:tcPr>
          <w:p w14:paraId="3B32BC39" w14:textId="77777777" w:rsidR="00C70E56" w:rsidRDefault="00C70E56" w:rsidP="00380ED1">
            <w:pPr>
              <w:jc w:val="center"/>
              <w:rPr>
                <w:rFonts w:ascii="Times New Roman" w:hAnsi="Times New Roman" w:cs="Times New Roman"/>
                <w:sz w:val="24"/>
                <w:szCs w:val="24"/>
              </w:rPr>
            </w:pPr>
          </w:p>
          <w:p w14:paraId="52833AFA" w14:textId="77777777" w:rsidR="00C70E56" w:rsidRDefault="00C70E56" w:rsidP="00380ED1">
            <w:pPr>
              <w:jc w:val="center"/>
              <w:rPr>
                <w:rFonts w:ascii="Times New Roman" w:hAnsi="Times New Roman" w:cs="Times New Roman"/>
                <w:sz w:val="24"/>
                <w:szCs w:val="24"/>
              </w:rPr>
            </w:pPr>
          </w:p>
          <w:p w14:paraId="6989CAF5" w14:textId="246BB172" w:rsidR="00380ED1" w:rsidRPr="00380ED1" w:rsidRDefault="00C70E56" w:rsidP="00380ED1">
            <w:pPr>
              <w:jc w:val="center"/>
              <w:rPr>
                <w:rFonts w:ascii="Times New Roman" w:hAnsi="Times New Roman" w:cs="Times New Roman"/>
                <w:sz w:val="24"/>
                <w:szCs w:val="24"/>
              </w:rPr>
            </w:pPr>
            <w:r>
              <w:rPr>
                <w:rFonts w:ascii="Times New Roman" w:hAnsi="Times New Roman" w:cs="Times New Roman"/>
                <w:sz w:val="24"/>
                <w:szCs w:val="24"/>
              </w:rPr>
              <w:t>14</w:t>
            </w:r>
          </w:p>
        </w:tc>
      </w:tr>
      <w:tr w:rsidR="00380ED1" w14:paraId="7C56A3B7" w14:textId="77777777" w:rsidTr="00380ED1">
        <w:tc>
          <w:tcPr>
            <w:tcW w:w="769" w:type="dxa"/>
          </w:tcPr>
          <w:p w14:paraId="2658A933" w14:textId="5BF26287" w:rsidR="00380ED1" w:rsidRPr="00380ED1" w:rsidRDefault="00B5315C" w:rsidP="00380ED1">
            <w:pPr>
              <w:jc w:val="center"/>
              <w:rPr>
                <w:rFonts w:ascii="Times New Roman" w:hAnsi="Times New Roman" w:cs="Times New Roman"/>
                <w:sz w:val="24"/>
                <w:szCs w:val="24"/>
              </w:rPr>
            </w:pPr>
            <w:r>
              <w:rPr>
                <w:rFonts w:ascii="Times New Roman" w:hAnsi="Times New Roman" w:cs="Times New Roman"/>
                <w:sz w:val="24"/>
                <w:szCs w:val="24"/>
              </w:rPr>
              <w:t>1.2</w:t>
            </w:r>
          </w:p>
        </w:tc>
        <w:tc>
          <w:tcPr>
            <w:tcW w:w="2656" w:type="dxa"/>
          </w:tcPr>
          <w:p w14:paraId="325FE025" w14:textId="134C2365" w:rsidR="00380ED1" w:rsidRPr="00380ED1" w:rsidRDefault="004F523E" w:rsidP="00380ED1">
            <w:pPr>
              <w:jc w:val="center"/>
              <w:rPr>
                <w:rFonts w:ascii="Times New Roman" w:hAnsi="Times New Roman" w:cs="Times New Roman"/>
                <w:sz w:val="24"/>
                <w:szCs w:val="24"/>
              </w:rPr>
            </w:pPr>
            <w:r w:rsidRPr="004F523E">
              <w:rPr>
                <w:rFonts w:ascii="Times New Roman" w:hAnsi="Times New Roman" w:cs="Times New Roman"/>
                <w:sz w:val="24"/>
                <w:szCs w:val="24"/>
              </w:rPr>
              <w:t xml:space="preserve">Учебно-тренировочные мероприятия по подготовке к </w:t>
            </w:r>
            <w:r>
              <w:rPr>
                <w:rFonts w:ascii="Times New Roman" w:hAnsi="Times New Roman" w:cs="Times New Roman"/>
                <w:sz w:val="24"/>
                <w:szCs w:val="24"/>
              </w:rPr>
              <w:t>другим всероссийским спортивным соревнованиям</w:t>
            </w:r>
          </w:p>
        </w:tc>
        <w:tc>
          <w:tcPr>
            <w:tcW w:w="3761" w:type="dxa"/>
          </w:tcPr>
          <w:p w14:paraId="09C4A7DB" w14:textId="77777777" w:rsidR="00380ED1" w:rsidRDefault="00380ED1" w:rsidP="00380ED1">
            <w:pPr>
              <w:jc w:val="center"/>
              <w:rPr>
                <w:rFonts w:ascii="Times New Roman" w:hAnsi="Times New Roman" w:cs="Times New Roman"/>
                <w:sz w:val="24"/>
                <w:szCs w:val="24"/>
              </w:rPr>
            </w:pPr>
          </w:p>
          <w:p w14:paraId="323B0198" w14:textId="77777777" w:rsidR="00014510" w:rsidRDefault="00014510" w:rsidP="00380ED1">
            <w:pPr>
              <w:jc w:val="center"/>
              <w:rPr>
                <w:rFonts w:ascii="Times New Roman" w:hAnsi="Times New Roman" w:cs="Times New Roman"/>
                <w:sz w:val="24"/>
                <w:szCs w:val="24"/>
              </w:rPr>
            </w:pPr>
          </w:p>
          <w:p w14:paraId="2326C462" w14:textId="1CB8FB83" w:rsidR="00014510" w:rsidRPr="00380ED1" w:rsidRDefault="00014510" w:rsidP="00380ED1">
            <w:pPr>
              <w:jc w:val="center"/>
              <w:rPr>
                <w:rFonts w:ascii="Times New Roman" w:hAnsi="Times New Roman" w:cs="Times New Roman"/>
                <w:sz w:val="24"/>
                <w:szCs w:val="24"/>
              </w:rPr>
            </w:pPr>
            <w:r>
              <w:rPr>
                <w:rFonts w:ascii="Times New Roman" w:hAnsi="Times New Roman" w:cs="Times New Roman"/>
                <w:sz w:val="24"/>
                <w:szCs w:val="24"/>
              </w:rPr>
              <w:t>-</w:t>
            </w:r>
          </w:p>
        </w:tc>
        <w:tc>
          <w:tcPr>
            <w:tcW w:w="3235" w:type="dxa"/>
          </w:tcPr>
          <w:p w14:paraId="297C095F" w14:textId="77777777" w:rsidR="00380ED1" w:rsidRDefault="00380ED1" w:rsidP="00380ED1">
            <w:pPr>
              <w:jc w:val="center"/>
              <w:rPr>
                <w:rFonts w:ascii="Times New Roman" w:hAnsi="Times New Roman" w:cs="Times New Roman"/>
                <w:sz w:val="24"/>
                <w:szCs w:val="24"/>
              </w:rPr>
            </w:pPr>
          </w:p>
          <w:p w14:paraId="519A0745" w14:textId="77777777" w:rsidR="00014510" w:rsidRDefault="00014510" w:rsidP="00380ED1">
            <w:pPr>
              <w:jc w:val="center"/>
              <w:rPr>
                <w:rFonts w:ascii="Times New Roman" w:hAnsi="Times New Roman" w:cs="Times New Roman"/>
                <w:sz w:val="24"/>
                <w:szCs w:val="24"/>
              </w:rPr>
            </w:pPr>
          </w:p>
          <w:p w14:paraId="2148AE62" w14:textId="64A5D2A9" w:rsidR="00014510" w:rsidRPr="00380ED1" w:rsidRDefault="00014510" w:rsidP="00380ED1">
            <w:pPr>
              <w:jc w:val="center"/>
              <w:rPr>
                <w:rFonts w:ascii="Times New Roman" w:hAnsi="Times New Roman" w:cs="Times New Roman"/>
                <w:sz w:val="24"/>
                <w:szCs w:val="24"/>
              </w:rPr>
            </w:pPr>
            <w:r>
              <w:rPr>
                <w:rFonts w:ascii="Times New Roman" w:hAnsi="Times New Roman" w:cs="Times New Roman"/>
                <w:sz w:val="24"/>
                <w:szCs w:val="24"/>
              </w:rPr>
              <w:t>14</w:t>
            </w:r>
          </w:p>
        </w:tc>
      </w:tr>
      <w:tr w:rsidR="00380ED1" w14:paraId="5A43793C" w14:textId="77777777" w:rsidTr="00380ED1">
        <w:tc>
          <w:tcPr>
            <w:tcW w:w="769" w:type="dxa"/>
          </w:tcPr>
          <w:p w14:paraId="22D39393" w14:textId="13CB2932" w:rsidR="00380ED1" w:rsidRPr="00380ED1" w:rsidRDefault="00A0456B" w:rsidP="00380ED1">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656" w:type="dxa"/>
          </w:tcPr>
          <w:p w14:paraId="29D13E0E" w14:textId="17ECA044" w:rsidR="00380ED1" w:rsidRPr="00380ED1" w:rsidRDefault="00A0456B" w:rsidP="00380ED1">
            <w:pPr>
              <w:jc w:val="center"/>
              <w:rPr>
                <w:rFonts w:ascii="Times New Roman" w:hAnsi="Times New Roman" w:cs="Times New Roman"/>
                <w:sz w:val="24"/>
                <w:szCs w:val="24"/>
              </w:rPr>
            </w:pPr>
            <w:r w:rsidRPr="00A0456B">
              <w:rPr>
                <w:rFonts w:ascii="Times New Roman" w:hAnsi="Times New Roman" w:cs="Times New Roman"/>
                <w:sz w:val="24"/>
                <w:szCs w:val="24"/>
              </w:rPr>
              <w:t>Учебно-тренировочные мероприятия по подготовке к</w:t>
            </w:r>
            <w:r>
              <w:rPr>
                <w:rFonts w:ascii="Times New Roman" w:hAnsi="Times New Roman" w:cs="Times New Roman"/>
                <w:sz w:val="24"/>
                <w:szCs w:val="24"/>
              </w:rPr>
              <w:t xml:space="preserve"> официальным спортивным соревнованиям субъекта Российской Федерации</w:t>
            </w:r>
          </w:p>
        </w:tc>
        <w:tc>
          <w:tcPr>
            <w:tcW w:w="3761" w:type="dxa"/>
          </w:tcPr>
          <w:p w14:paraId="3798772C" w14:textId="77777777" w:rsidR="00380ED1" w:rsidRDefault="00380ED1" w:rsidP="00380ED1">
            <w:pPr>
              <w:jc w:val="center"/>
              <w:rPr>
                <w:rFonts w:ascii="Times New Roman" w:hAnsi="Times New Roman" w:cs="Times New Roman"/>
                <w:sz w:val="24"/>
                <w:szCs w:val="24"/>
              </w:rPr>
            </w:pPr>
          </w:p>
          <w:p w14:paraId="506E1089" w14:textId="77777777" w:rsidR="00A0456B" w:rsidRDefault="00A0456B" w:rsidP="00380ED1">
            <w:pPr>
              <w:jc w:val="center"/>
              <w:rPr>
                <w:rFonts w:ascii="Times New Roman" w:hAnsi="Times New Roman" w:cs="Times New Roman"/>
                <w:sz w:val="24"/>
                <w:szCs w:val="24"/>
              </w:rPr>
            </w:pPr>
          </w:p>
          <w:p w14:paraId="680B906C" w14:textId="77777777" w:rsidR="00A0456B" w:rsidRDefault="00A0456B" w:rsidP="00380ED1">
            <w:pPr>
              <w:jc w:val="center"/>
              <w:rPr>
                <w:rFonts w:ascii="Times New Roman" w:hAnsi="Times New Roman" w:cs="Times New Roman"/>
                <w:sz w:val="24"/>
                <w:szCs w:val="24"/>
              </w:rPr>
            </w:pPr>
          </w:p>
          <w:p w14:paraId="5B4655C8" w14:textId="434C7AB0" w:rsidR="00A0456B" w:rsidRPr="00380ED1" w:rsidRDefault="00A0456B" w:rsidP="00380ED1">
            <w:pPr>
              <w:jc w:val="center"/>
              <w:rPr>
                <w:rFonts w:ascii="Times New Roman" w:hAnsi="Times New Roman" w:cs="Times New Roman"/>
                <w:sz w:val="24"/>
                <w:szCs w:val="24"/>
              </w:rPr>
            </w:pPr>
            <w:r>
              <w:rPr>
                <w:rFonts w:ascii="Times New Roman" w:hAnsi="Times New Roman" w:cs="Times New Roman"/>
                <w:sz w:val="24"/>
                <w:szCs w:val="24"/>
              </w:rPr>
              <w:t>-</w:t>
            </w:r>
          </w:p>
        </w:tc>
        <w:tc>
          <w:tcPr>
            <w:tcW w:w="3235" w:type="dxa"/>
          </w:tcPr>
          <w:p w14:paraId="6E9DDC57" w14:textId="77777777" w:rsidR="00380ED1" w:rsidRDefault="00380ED1" w:rsidP="00380ED1">
            <w:pPr>
              <w:jc w:val="center"/>
              <w:rPr>
                <w:rFonts w:ascii="Times New Roman" w:hAnsi="Times New Roman" w:cs="Times New Roman"/>
                <w:sz w:val="24"/>
                <w:szCs w:val="24"/>
              </w:rPr>
            </w:pPr>
          </w:p>
          <w:p w14:paraId="5652A630" w14:textId="77777777" w:rsidR="00A0456B" w:rsidRDefault="00A0456B" w:rsidP="00380ED1">
            <w:pPr>
              <w:jc w:val="center"/>
              <w:rPr>
                <w:rFonts w:ascii="Times New Roman" w:hAnsi="Times New Roman" w:cs="Times New Roman"/>
                <w:sz w:val="24"/>
                <w:szCs w:val="24"/>
              </w:rPr>
            </w:pPr>
          </w:p>
          <w:p w14:paraId="147BBC0A" w14:textId="77777777" w:rsidR="00A0456B" w:rsidRDefault="00A0456B" w:rsidP="00380ED1">
            <w:pPr>
              <w:jc w:val="center"/>
              <w:rPr>
                <w:rFonts w:ascii="Times New Roman" w:hAnsi="Times New Roman" w:cs="Times New Roman"/>
                <w:sz w:val="24"/>
                <w:szCs w:val="24"/>
              </w:rPr>
            </w:pPr>
          </w:p>
          <w:p w14:paraId="3455CA6D" w14:textId="402DEAC8" w:rsidR="00A0456B" w:rsidRPr="00380ED1" w:rsidRDefault="00A0456B" w:rsidP="00380ED1">
            <w:pPr>
              <w:jc w:val="center"/>
              <w:rPr>
                <w:rFonts w:ascii="Times New Roman" w:hAnsi="Times New Roman" w:cs="Times New Roman"/>
                <w:sz w:val="24"/>
                <w:szCs w:val="24"/>
              </w:rPr>
            </w:pPr>
            <w:r>
              <w:rPr>
                <w:rFonts w:ascii="Times New Roman" w:hAnsi="Times New Roman" w:cs="Times New Roman"/>
                <w:sz w:val="24"/>
                <w:szCs w:val="24"/>
              </w:rPr>
              <w:t>14</w:t>
            </w:r>
          </w:p>
        </w:tc>
      </w:tr>
      <w:tr w:rsidR="00C1791D" w14:paraId="7DD16EE9" w14:textId="77777777" w:rsidTr="00660986">
        <w:tc>
          <w:tcPr>
            <w:tcW w:w="10421" w:type="dxa"/>
            <w:gridSpan w:val="4"/>
          </w:tcPr>
          <w:p w14:paraId="0A125EF4" w14:textId="2C5217F4" w:rsidR="00C1791D" w:rsidRPr="009073BD" w:rsidRDefault="00C1791D" w:rsidP="009073BD">
            <w:pPr>
              <w:pStyle w:val="a4"/>
              <w:numPr>
                <w:ilvl w:val="0"/>
                <w:numId w:val="25"/>
              </w:numPr>
              <w:jc w:val="center"/>
              <w:rPr>
                <w:rFonts w:ascii="Times New Roman" w:hAnsi="Times New Roman" w:cs="Times New Roman"/>
                <w:sz w:val="24"/>
                <w:szCs w:val="24"/>
              </w:rPr>
            </w:pPr>
            <w:r w:rsidRPr="009073BD">
              <w:rPr>
                <w:rFonts w:ascii="Times New Roman" w:hAnsi="Times New Roman" w:cs="Times New Roman"/>
                <w:sz w:val="24"/>
                <w:szCs w:val="24"/>
              </w:rPr>
              <w:t>Специальные учебно-тренировочные мероприятия</w:t>
            </w:r>
          </w:p>
        </w:tc>
      </w:tr>
      <w:tr w:rsidR="00380ED1" w14:paraId="00B69533" w14:textId="77777777" w:rsidTr="00380ED1">
        <w:tc>
          <w:tcPr>
            <w:tcW w:w="769" w:type="dxa"/>
          </w:tcPr>
          <w:p w14:paraId="6698CA4B" w14:textId="0BF3B7F3" w:rsidR="00380ED1" w:rsidRPr="00380ED1" w:rsidRDefault="009073BD" w:rsidP="00380ED1">
            <w:pPr>
              <w:jc w:val="center"/>
              <w:rPr>
                <w:rFonts w:ascii="Times New Roman" w:hAnsi="Times New Roman" w:cs="Times New Roman"/>
                <w:sz w:val="24"/>
                <w:szCs w:val="24"/>
              </w:rPr>
            </w:pPr>
            <w:r>
              <w:rPr>
                <w:rFonts w:ascii="Times New Roman" w:hAnsi="Times New Roman" w:cs="Times New Roman"/>
                <w:sz w:val="24"/>
                <w:szCs w:val="24"/>
              </w:rPr>
              <w:t>2.1</w:t>
            </w:r>
          </w:p>
        </w:tc>
        <w:tc>
          <w:tcPr>
            <w:tcW w:w="2656" w:type="dxa"/>
          </w:tcPr>
          <w:p w14:paraId="0E957D96" w14:textId="57736570" w:rsidR="00380ED1" w:rsidRPr="00380ED1" w:rsidRDefault="009073BD" w:rsidP="00380ED1">
            <w:pPr>
              <w:jc w:val="center"/>
              <w:rPr>
                <w:rFonts w:ascii="Times New Roman" w:hAnsi="Times New Roman" w:cs="Times New Roman"/>
                <w:sz w:val="24"/>
                <w:szCs w:val="24"/>
              </w:rPr>
            </w:pPr>
            <w:r w:rsidRPr="009073BD">
              <w:rPr>
                <w:rFonts w:ascii="Times New Roman" w:hAnsi="Times New Roman" w:cs="Times New Roman"/>
                <w:sz w:val="24"/>
                <w:szCs w:val="24"/>
              </w:rPr>
              <w:t>Учебно-тренировочные мероприятия по</w:t>
            </w:r>
            <w:r>
              <w:rPr>
                <w:rFonts w:ascii="Times New Roman" w:hAnsi="Times New Roman" w:cs="Times New Roman"/>
                <w:sz w:val="24"/>
                <w:szCs w:val="24"/>
              </w:rPr>
              <w:t xml:space="preserve"> общей и (или) специальной физической подготовке</w:t>
            </w:r>
          </w:p>
        </w:tc>
        <w:tc>
          <w:tcPr>
            <w:tcW w:w="3761" w:type="dxa"/>
          </w:tcPr>
          <w:p w14:paraId="12CB6052" w14:textId="77777777" w:rsidR="00380ED1" w:rsidRDefault="00380ED1" w:rsidP="00380ED1">
            <w:pPr>
              <w:jc w:val="center"/>
              <w:rPr>
                <w:rFonts w:ascii="Times New Roman" w:hAnsi="Times New Roman" w:cs="Times New Roman"/>
                <w:sz w:val="24"/>
                <w:szCs w:val="24"/>
              </w:rPr>
            </w:pPr>
          </w:p>
          <w:p w14:paraId="17FF8AE8" w14:textId="2A423E6A" w:rsidR="009073BD" w:rsidRPr="00380ED1" w:rsidRDefault="009073BD" w:rsidP="009073BD">
            <w:pPr>
              <w:jc w:val="center"/>
              <w:rPr>
                <w:rFonts w:ascii="Times New Roman" w:hAnsi="Times New Roman" w:cs="Times New Roman"/>
                <w:sz w:val="24"/>
                <w:szCs w:val="24"/>
              </w:rPr>
            </w:pPr>
            <w:r>
              <w:rPr>
                <w:rFonts w:ascii="Times New Roman" w:hAnsi="Times New Roman" w:cs="Times New Roman"/>
                <w:sz w:val="24"/>
                <w:szCs w:val="24"/>
              </w:rPr>
              <w:t>-</w:t>
            </w:r>
          </w:p>
        </w:tc>
        <w:tc>
          <w:tcPr>
            <w:tcW w:w="3235" w:type="dxa"/>
          </w:tcPr>
          <w:p w14:paraId="0AF58EBA" w14:textId="77777777" w:rsidR="00380ED1" w:rsidRDefault="00380ED1" w:rsidP="00380ED1">
            <w:pPr>
              <w:jc w:val="center"/>
              <w:rPr>
                <w:rFonts w:ascii="Times New Roman" w:hAnsi="Times New Roman" w:cs="Times New Roman"/>
                <w:sz w:val="24"/>
                <w:szCs w:val="24"/>
              </w:rPr>
            </w:pPr>
          </w:p>
          <w:p w14:paraId="4180AE96" w14:textId="54D06813" w:rsidR="009073BD" w:rsidRPr="00380ED1" w:rsidRDefault="009073BD" w:rsidP="00380ED1">
            <w:pPr>
              <w:jc w:val="center"/>
              <w:rPr>
                <w:rFonts w:ascii="Times New Roman" w:hAnsi="Times New Roman" w:cs="Times New Roman"/>
                <w:sz w:val="24"/>
                <w:szCs w:val="24"/>
              </w:rPr>
            </w:pPr>
            <w:r>
              <w:rPr>
                <w:rFonts w:ascii="Times New Roman" w:hAnsi="Times New Roman" w:cs="Times New Roman"/>
                <w:sz w:val="24"/>
                <w:szCs w:val="24"/>
              </w:rPr>
              <w:t>14</w:t>
            </w:r>
          </w:p>
        </w:tc>
      </w:tr>
      <w:tr w:rsidR="00CA68BE" w14:paraId="1D7E99BC" w14:textId="77777777" w:rsidTr="00660986">
        <w:tc>
          <w:tcPr>
            <w:tcW w:w="769" w:type="dxa"/>
          </w:tcPr>
          <w:p w14:paraId="43DED665" w14:textId="60DA21FC" w:rsidR="00CA68BE" w:rsidRPr="00380ED1" w:rsidRDefault="00CA68BE" w:rsidP="00380ED1">
            <w:pPr>
              <w:jc w:val="center"/>
              <w:rPr>
                <w:rFonts w:ascii="Times New Roman" w:hAnsi="Times New Roman" w:cs="Times New Roman"/>
                <w:sz w:val="24"/>
                <w:szCs w:val="24"/>
              </w:rPr>
            </w:pPr>
            <w:r>
              <w:rPr>
                <w:rFonts w:ascii="Times New Roman" w:hAnsi="Times New Roman" w:cs="Times New Roman"/>
                <w:sz w:val="24"/>
                <w:szCs w:val="24"/>
              </w:rPr>
              <w:t>2.2</w:t>
            </w:r>
          </w:p>
        </w:tc>
        <w:tc>
          <w:tcPr>
            <w:tcW w:w="2656" w:type="dxa"/>
          </w:tcPr>
          <w:p w14:paraId="56D3AC4B" w14:textId="559EFAF5" w:rsidR="00CA68BE" w:rsidRPr="00380ED1" w:rsidRDefault="00CA68BE" w:rsidP="00380ED1">
            <w:pPr>
              <w:jc w:val="center"/>
              <w:rPr>
                <w:rFonts w:ascii="Times New Roman" w:hAnsi="Times New Roman" w:cs="Times New Roman"/>
                <w:sz w:val="24"/>
                <w:szCs w:val="24"/>
              </w:rPr>
            </w:pPr>
            <w:r w:rsidRPr="0075267F">
              <w:rPr>
                <w:rFonts w:ascii="Times New Roman" w:hAnsi="Times New Roman" w:cs="Times New Roman"/>
                <w:sz w:val="24"/>
                <w:szCs w:val="24"/>
              </w:rPr>
              <w:t>Учебно-тренировочные мероприятия</w:t>
            </w:r>
            <w:r>
              <w:rPr>
                <w:rFonts w:ascii="Times New Roman" w:hAnsi="Times New Roman" w:cs="Times New Roman"/>
                <w:sz w:val="24"/>
                <w:szCs w:val="24"/>
              </w:rPr>
              <w:t xml:space="preserve"> в каникулярный период</w:t>
            </w:r>
          </w:p>
        </w:tc>
        <w:tc>
          <w:tcPr>
            <w:tcW w:w="6996" w:type="dxa"/>
            <w:gridSpan w:val="2"/>
          </w:tcPr>
          <w:p w14:paraId="4DFDD26E" w14:textId="36C1247F" w:rsidR="00CA68BE" w:rsidRPr="00380ED1" w:rsidRDefault="00CA68BE" w:rsidP="00380ED1">
            <w:pPr>
              <w:jc w:val="center"/>
              <w:rPr>
                <w:rFonts w:ascii="Times New Roman" w:hAnsi="Times New Roman" w:cs="Times New Roman"/>
                <w:sz w:val="24"/>
                <w:szCs w:val="24"/>
              </w:rPr>
            </w:pPr>
            <w:r>
              <w:rPr>
                <w:rFonts w:ascii="Times New Roman" w:hAnsi="Times New Roman" w:cs="Times New Roman"/>
                <w:sz w:val="24"/>
                <w:szCs w:val="24"/>
              </w:rPr>
              <w:t>До 21 суток подряд и не более двух учебно-тренировочных мероприятий в год</w:t>
            </w:r>
          </w:p>
        </w:tc>
      </w:tr>
      <w:tr w:rsidR="009073BD" w14:paraId="22125713" w14:textId="77777777" w:rsidTr="00380ED1">
        <w:tc>
          <w:tcPr>
            <w:tcW w:w="769" w:type="dxa"/>
          </w:tcPr>
          <w:p w14:paraId="2C5E9084" w14:textId="48E16843" w:rsidR="009073BD" w:rsidRPr="00380ED1" w:rsidRDefault="001F762E" w:rsidP="00380ED1">
            <w:pPr>
              <w:jc w:val="center"/>
              <w:rPr>
                <w:rFonts w:ascii="Times New Roman" w:hAnsi="Times New Roman" w:cs="Times New Roman"/>
                <w:sz w:val="24"/>
                <w:szCs w:val="24"/>
              </w:rPr>
            </w:pPr>
            <w:r>
              <w:rPr>
                <w:rFonts w:ascii="Times New Roman" w:hAnsi="Times New Roman" w:cs="Times New Roman"/>
                <w:sz w:val="24"/>
                <w:szCs w:val="24"/>
              </w:rPr>
              <w:t>2.3</w:t>
            </w:r>
          </w:p>
        </w:tc>
        <w:tc>
          <w:tcPr>
            <w:tcW w:w="2656" w:type="dxa"/>
          </w:tcPr>
          <w:p w14:paraId="42DAE9DA" w14:textId="0818C630" w:rsidR="009073BD" w:rsidRPr="00380ED1" w:rsidRDefault="004A4E8D" w:rsidP="00380ED1">
            <w:pPr>
              <w:jc w:val="center"/>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3761" w:type="dxa"/>
          </w:tcPr>
          <w:p w14:paraId="4610FF1A" w14:textId="77777777" w:rsidR="009073BD" w:rsidRDefault="009073BD" w:rsidP="00380ED1">
            <w:pPr>
              <w:jc w:val="center"/>
              <w:rPr>
                <w:rFonts w:ascii="Times New Roman" w:hAnsi="Times New Roman" w:cs="Times New Roman"/>
                <w:sz w:val="24"/>
                <w:szCs w:val="24"/>
              </w:rPr>
            </w:pPr>
          </w:p>
          <w:p w14:paraId="634A1820" w14:textId="1517571F" w:rsidR="004A4E8D" w:rsidRPr="00380ED1" w:rsidRDefault="004A4E8D" w:rsidP="00380ED1">
            <w:pPr>
              <w:jc w:val="center"/>
              <w:rPr>
                <w:rFonts w:ascii="Times New Roman" w:hAnsi="Times New Roman" w:cs="Times New Roman"/>
                <w:sz w:val="24"/>
                <w:szCs w:val="24"/>
              </w:rPr>
            </w:pPr>
            <w:r>
              <w:rPr>
                <w:rFonts w:ascii="Times New Roman" w:hAnsi="Times New Roman" w:cs="Times New Roman"/>
                <w:sz w:val="24"/>
                <w:szCs w:val="24"/>
              </w:rPr>
              <w:t>-</w:t>
            </w:r>
          </w:p>
        </w:tc>
        <w:tc>
          <w:tcPr>
            <w:tcW w:w="3235" w:type="dxa"/>
          </w:tcPr>
          <w:p w14:paraId="3B3BFB7B" w14:textId="77777777" w:rsidR="009073BD" w:rsidRDefault="009073BD" w:rsidP="00380ED1">
            <w:pPr>
              <w:jc w:val="center"/>
              <w:rPr>
                <w:rFonts w:ascii="Times New Roman" w:hAnsi="Times New Roman" w:cs="Times New Roman"/>
                <w:sz w:val="24"/>
                <w:szCs w:val="24"/>
              </w:rPr>
            </w:pPr>
          </w:p>
          <w:p w14:paraId="2C8C6BDA" w14:textId="14CC6233" w:rsidR="004A4E8D" w:rsidRPr="00380ED1" w:rsidRDefault="004A4E8D" w:rsidP="00380ED1">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14:paraId="077BC72C" w14:textId="77777777" w:rsidR="003442C3" w:rsidRDefault="003442C3" w:rsidP="00214221">
      <w:pPr>
        <w:spacing w:after="0" w:line="240" w:lineRule="auto"/>
        <w:rPr>
          <w:rFonts w:ascii="Times New Roman" w:hAnsi="Times New Roman" w:cs="Times New Roman"/>
          <w:b/>
          <w:bCs/>
          <w:sz w:val="28"/>
          <w:szCs w:val="28"/>
        </w:rPr>
      </w:pPr>
    </w:p>
    <w:p w14:paraId="169318A2" w14:textId="02295ACB" w:rsidR="005B20F7" w:rsidRPr="00A029ED" w:rsidRDefault="003442C3" w:rsidP="00A029ED">
      <w:pPr>
        <w:pStyle w:val="a4"/>
        <w:numPr>
          <w:ilvl w:val="0"/>
          <w:numId w:val="42"/>
        </w:numPr>
        <w:spacing w:after="0" w:line="240" w:lineRule="auto"/>
        <w:rPr>
          <w:rFonts w:ascii="Times New Roman" w:hAnsi="Times New Roman" w:cs="Times New Roman"/>
          <w:sz w:val="28"/>
          <w:szCs w:val="28"/>
        </w:rPr>
      </w:pPr>
      <w:r w:rsidRPr="00A029ED">
        <w:rPr>
          <w:rFonts w:ascii="Times New Roman" w:hAnsi="Times New Roman" w:cs="Times New Roman"/>
          <w:sz w:val="28"/>
          <w:szCs w:val="28"/>
        </w:rPr>
        <w:t>Спортивные соревнования.</w:t>
      </w:r>
    </w:p>
    <w:p w14:paraId="1EE61D3D" w14:textId="220B04A8" w:rsidR="003442C3" w:rsidRDefault="00660986" w:rsidP="006609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42C3">
        <w:rPr>
          <w:rFonts w:ascii="Times New Roman" w:hAnsi="Times New Roman" w:cs="Times New Roman"/>
          <w:sz w:val="28"/>
          <w:szCs w:val="28"/>
        </w:rPr>
        <w:t xml:space="preserve"> Требования к участию в спортивных соревнованиях обучающихся:</w:t>
      </w:r>
    </w:p>
    <w:p w14:paraId="30B97652" w14:textId="27D7F8C5" w:rsidR="003442C3" w:rsidRDefault="00660986" w:rsidP="006609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«плавание»;</w:t>
      </w:r>
    </w:p>
    <w:p w14:paraId="6FA01230" w14:textId="4E81083A" w:rsidR="00660986" w:rsidRDefault="00660986" w:rsidP="006609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наличие медицинского заключения о допуске к участию в спортивных соревнованиях;</w:t>
      </w:r>
    </w:p>
    <w:p w14:paraId="47256CEA" w14:textId="4835EEC3" w:rsidR="00660986" w:rsidRDefault="00660986" w:rsidP="006609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соблюдение общероссийских антидопинговых правил и антидопинговых правил, утвержденных международными антидопинговыми организациями.</w:t>
      </w:r>
    </w:p>
    <w:p w14:paraId="76B3ABAC" w14:textId="0C2EAD67" w:rsidR="003442C3" w:rsidRPr="00BC1D61" w:rsidRDefault="00660986" w:rsidP="00BC1D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МБУ ДО «СШ им. Г.С. Хусаинова»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w:t>
      </w:r>
      <w:r w:rsidR="001D00BE">
        <w:rPr>
          <w:rFonts w:ascii="Times New Roman" w:hAnsi="Times New Roman" w:cs="Times New Roman"/>
          <w:sz w:val="28"/>
          <w:szCs w:val="28"/>
        </w:rPr>
        <w:t>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14:paraId="754D3E9E" w14:textId="57B5DB87" w:rsidR="001752A5" w:rsidRPr="001752A5" w:rsidRDefault="001752A5" w:rsidP="00BC1D61">
      <w:pPr>
        <w:spacing w:after="0" w:line="240" w:lineRule="auto"/>
        <w:ind w:firstLine="709"/>
        <w:jc w:val="center"/>
        <w:rPr>
          <w:rFonts w:ascii="Times New Roman" w:hAnsi="Times New Roman" w:cs="Times New Roman"/>
          <w:b/>
          <w:bCs/>
          <w:sz w:val="28"/>
          <w:szCs w:val="28"/>
        </w:rPr>
      </w:pPr>
      <w:r w:rsidRPr="001752A5">
        <w:rPr>
          <w:rFonts w:ascii="Times New Roman" w:hAnsi="Times New Roman" w:cs="Times New Roman"/>
          <w:b/>
          <w:bCs/>
          <w:sz w:val="28"/>
          <w:szCs w:val="28"/>
        </w:rPr>
        <w:t>Объем соревновательной деятельности</w:t>
      </w:r>
    </w:p>
    <w:p w14:paraId="00B628DC" w14:textId="0DE8685A" w:rsidR="001752A5" w:rsidRPr="001752A5" w:rsidRDefault="00A029ED" w:rsidP="001752A5">
      <w:pPr>
        <w:spacing w:after="0" w:line="240" w:lineRule="auto"/>
        <w:ind w:firstLine="709"/>
        <w:jc w:val="right"/>
        <w:rPr>
          <w:rFonts w:ascii="Times New Roman" w:hAnsi="Times New Roman" w:cs="Times New Roman"/>
          <w:i/>
          <w:iCs/>
          <w:sz w:val="28"/>
          <w:szCs w:val="28"/>
        </w:rPr>
      </w:pPr>
      <w:r w:rsidRPr="00A029ED">
        <w:rPr>
          <w:rFonts w:ascii="Times New Roman" w:hAnsi="Times New Roman" w:cs="Times New Roman"/>
          <w:i/>
          <w:iCs/>
          <w:sz w:val="28"/>
          <w:szCs w:val="28"/>
        </w:rPr>
        <w:t>Приложение №</w:t>
      </w:r>
      <w:r w:rsidR="00BF34DF">
        <w:rPr>
          <w:rFonts w:ascii="Times New Roman" w:hAnsi="Times New Roman" w:cs="Times New Roman"/>
          <w:i/>
          <w:iCs/>
          <w:sz w:val="28"/>
          <w:szCs w:val="28"/>
        </w:rPr>
        <w:t>4</w:t>
      </w:r>
      <w:r w:rsidRPr="00A029ED">
        <w:rPr>
          <w:rFonts w:ascii="Times New Roman" w:hAnsi="Times New Roman" w:cs="Times New Roman"/>
          <w:i/>
          <w:iCs/>
          <w:sz w:val="28"/>
          <w:szCs w:val="28"/>
        </w:rPr>
        <w:t xml:space="preserve"> к ФССП                                                                        </w:t>
      </w:r>
    </w:p>
    <w:tbl>
      <w:tblPr>
        <w:tblStyle w:val="a9"/>
        <w:tblW w:w="0" w:type="auto"/>
        <w:tblLook w:val="04A0" w:firstRow="1" w:lastRow="0" w:firstColumn="1" w:lastColumn="0" w:noHBand="0" w:noVBand="1"/>
      </w:tblPr>
      <w:tblGrid>
        <w:gridCol w:w="2084"/>
        <w:gridCol w:w="2084"/>
        <w:gridCol w:w="2084"/>
        <w:gridCol w:w="2084"/>
        <w:gridCol w:w="2085"/>
      </w:tblGrid>
      <w:tr w:rsidR="00AC0367" w14:paraId="6D226376" w14:textId="77777777" w:rsidTr="00660986">
        <w:tc>
          <w:tcPr>
            <w:tcW w:w="2084" w:type="dxa"/>
            <w:vMerge w:val="restart"/>
          </w:tcPr>
          <w:p w14:paraId="44A255FC" w14:textId="4A87DD43" w:rsidR="00AC0367" w:rsidRDefault="00AC0367" w:rsidP="001752A5">
            <w:pPr>
              <w:jc w:val="center"/>
              <w:rPr>
                <w:rFonts w:ascii="Times New Roman" w:hAnsi="Times New Roman" w:cs="Times New Roman"/>
                <w:sz w:val="20"/>
                <w:szCs w:val="20"/>
              </w:rPr>
            </w:pPr>
            <w:r>
              <w:rPr>
                <w:rFonts w:ascii="Times New Roman" w:hAnsi="Times New Roman" w:cs="Times New Roman"/>
                <w:sz w:val="20"/>
                <w:szCs w:val="20"/>
              </w:rPr>
              <w:t>Виды спортивных соревнований</w:t>
            </w:r>
          </w:p>
        </w:tc>
        <w:tc>
          <w:tcPr>
            <w:tcW w:w="8337" w:type="dxa"/>
            <w:gridSpan w:val="4"/>
          </w:tcPr>
          <w:p w14:paraId="02EA2F3A" w14:textId="61A4F880" w:rsidR="00AC0367" w:rsidRDefault="00AC0367" w:rsidP="001752A5">
            <w:pPr>
              <w:jc w:val="center"/>
              <w:rPr>
                <w:rFonts w:ascii="Times New Roman" w:hAnsi="Times New Roman" w:cs="Times New Roman"/>
                <w:sz w:val="20"/>
                <w:szCs w:val="20"/>
              </w:rPr>
            </w:pPr>
            <w:r>
              <w:rPr>
                <w:rFonts w:ascii="Times New Roman" w:hAnsi="Times New Roman" w:cs="Times New Roman"/>
                <w:sz w:val="20"/>
                <w:szCs w:val="20"/>
              </w:rPr>
              <w:t>Этапы и годы спортивной подготовки</w:t>
            </w:r>
          </w:p>
        </w:tc>
      </w:tr>
      <w:tr w:rsidR="00AC0367" w14:paraId="20D8692D" w14:textId="77777777" w:rsidTr="00660986">
        <w:tc>
          <w:tcPr>
            <w:tcW w:w="2084" w:type="dxa"/>
            <w:vMerge/>
          </w:tcPr>
          <w:p w14:paraId="5B4EAA31" w14:textId="77777777" w:rsidR="00AC0367" w:rsidRDefault="00AC0367" w:rsidP="001752A5">
            <w:pPr>
              <w:jc w:val="both"/>
              <w:rPr>
                <w:rFonts w:ascii="Times New Roman" w:hAnsi="Times New Roman" w:cs="Times New Roman"/>
                <w:sz w:val="20"/>
                <w:szCs w:val="20"/>
              </w:rPr>
            </w:pPr>
          </w:p>
        </w:tc>
        <w:tc>
          <w:tcPr>
            <w:tcW w:w="4168" w:type="dxa"/>
            <w:gridSpan w:val="2"/>
          </w:tcPr>
          <w:p w14:paraId="0D34532A" w14:textId="1540DF7C" w:rsidR="00AC0367" w:rsidRDefault="00AC0367" w:rsidP="001752A5">
            <w:pPr>
              <w:jc w:val="center"/>
              <w:rPr>
                <w:rFonts w:ascii="Times New Roman" w:hAnsi="Times New Roman" w:cs="Times New Roman"/>
                <w:sz w:val="20"/>
                <w:szCs w:val="20"/>
              </w:rPr>
            </w:pPr>
            <w:r w:rsidRPr="001752A5">
              <w:rPr>
                <w:rFonts w:ascii="Times New Roman" w:hAnsi="Times New Roman" w:cs="Times New Roman"/>
                <w:sz w:val="20"/>
                <w:szCs w:val="20"/>
              </w:rPr>
              <w:t>Этап начальной подготовки</w:t>
            </w:r>
          </w:p>
        </w:tc>
        <w:tc>
          <w:tcPr>
            <w:tcW w:w="4169" w:type="dxa"/>
            <w:gridSpan w:val="2"/>
          </w:tcPr>
          <w:p w14:paraId="2FF9E524" w14:textId="23948F0E" w:rsidR="00AC0367" w:rsidRDefault="00AC0367" w:rsidP="001752A5">
            <w:pPr>
              <w:jc w:val="center"/>
              <w:rPr>
                <w:rFonts w:ascii="Times New Roman" w:hAnsi="Times New Roman" w:cs="Times New Roman"/>
                <w:sz w:val="20"/>
                <w:szCs w:val="20"/>
              </w:rPr>
            </w:pPr>
            <w:r w:rsidRPr="001752A5">
              <w:rPr>
                <w:rFonts w:ascii="Times New Roman" w:hAnsi="Times New Roman" w:cs="Times New Roman"/>
                <w:sz w:val="20"/>
                <w:szCs w:val="20"/>
              </w:rPr>
              <w:t>Учебно-тренировочный этап (этап спортивной специализации)</w:t>
            </w:r>
          </w:p>
        </w:tc>
      </w:tr>
      <w:tr w:rsidR="00AC0367" w14:paraId="5FB0584B" w14:textId="77777777" w:rsidTr="001752A5">
        <w:tc>
          <w:tcPr>
            <w:tcW w:w="2084" w:type="dxa"/>
            <w:vMerge/>
          </w:tcPr>
          <w:p w14:paraId="2947A7AF" w14:textId="77777777" w:rsidR="00AC0367" w:rsidRDefault="00AC0367" w:rsidP="001752A5">
            <w:pPr>
              <w:jc w:val="both"/>
              <w:rPr>
                <w:rFonts w:ascii="Times New Roman" w:hAnsi="Times New Roman" w:cs="Times New Roman"/>
                <w:sz w:val="20"/>
                <w:szCs w:val="20"/>
              </w:rPr>
            </w:pPr>
          </w:p>
        </w:tc>
        <w:tc>
          <w:tcPr>
            <w:tcW w:w="2084" w:type="dxa"/>
          </w:tcPr>
          <w:p w14:paraId="3CF8B13A" w14:textId="7E9AE518" w:rsidR="00AC0367" w:rsidRDefault="00AC0367" w:rsidP="001752A5">
            <w:pPr>
              <w:jc w:val="center"/>
              <w:rPr>
                <w:rFonts w:ascii="Times New Roman" w:hAnsi="Times New Roman" w:cs="Times New Roman"/>
                <w:sz w:val="20"/>
                <w:szCs w:val="20"/>
              </w:rPr>
            </w:pPr>
            <w:r w:rsidRPr="00E16FBC">
              <w:rPr>
                <w:rFonts w:ascii="Times New Roman" w:eastAsia="Calibri" w:hAnsi="Times New Roman" w:cs="Times New Roman"/>
                <w:sz w:val="24"/>
                <w:szCs w:val="24"/>
              </w:rPr>
              <w:t>до года</w:t>
            </w:r>
          </w:p>
        </w:tc>
        <w:tc>
          <w:tcPr>
            <w:tcW w:w="2084" w:type="dxa"/>
          </w:tcPr>
          <w:p w14:paraId="2BB3D0F1" w14:textId="1753C3A1" w:rsidR="00AC0367" w:rsidRDefault="00AC0367" w:rsidP="001752A5">
            <w:pPr>
              <w:jc w:val="center"/>
              <w:rPr>
                <w:rFonts w:ascii="Times New Roman" w:hAnsi="Times New Roman" w:cs="Times New Roman"/>
                <w:sz w:val="20"/>
                <w:szCs w:val="20"/>
              </w:rPr>
            </w:pPr>
            <w:r w:rsidRPr="00E16FBC">
              <w:rPr>
                <w:rFonts w:ascii="Times New Roman" w:eastAsia="Calibri" w:hAnsi="Times New Roman" w:cs="Times New Roman"/>
                <w:sz w:val="24"/>
                <w:szCs w:val="24"/>
              </w:rPr>
              <w:t>свыше года</w:t>
            </w:r>
          </w:p>
        </w:tc>
        <w:tc>
          <w:tcPr>
            <w:tcW w:w="2084" w:type="dxa"/>
          </w:tcPr>
          <w:p w14:paraId="2C638358" w14:textId="5C6758FF" w:rsidR="00AC0367" w:rsidRDefault="00AC0367" w:rsidP="001752A5">
            <w:pPr>
              <w:jc w:val="center"/>
              <w:rPr>
                <w:rFonts w:ascii="Times New Roman" w:hAnsi="Times New Roman" w:cs="Times New Roman"/>
                <w:sz w:val="20"/>
                <w:szCs w:val="20"/>
              </w:rPr>
            </w:pPr>
            <w:r w:rsidRPr="00E16FBC">
              <w:rPr>
                <w:rFonts w:ascii="Times New Roman" w:eastAsia="Calibri" w:hAnsi="Times New Roman" w:cs="Times New Roman"/>
                <w:sz w:val="24"/>
                <w:szCs w:val="24"/>
              </w:rPr>
              <w:t xml:space="preserve">до </w:t>
            </w:r>
            <w:r>
              <w:rPr>
                <w:rFonts w:ascii="Times New Roman" w:eastAsia="Calibri" w:hAnsi="Times New Roman" w:cs="Times New Roman"/>
                <w:sz w:val="24"/>
                <w:szCs w:val="24"/>
              </w:rPr>
              <w:t>трех</w:t>
            </w:r>
            <w:r w:rsidRPr="00E16FBC">
              <w:rPr>
                <w:rFonts w:ascii="Times New Roman" w:eastAsia="Calibri" w:hAnsi="Times New Roman" w:cs="Times New Roman"/>
                <w:sz w:val="24"/>
                <w:szCs w:val="24"/>
              </w:rPr>
              <w:t xml:space="preserve"> лет</w:t>
            </w:r>
          </w:p>
        </w:tc>
        <w:tc>
          <w:tcPr>
            <w:tcW w:w="2085" w:type="dxa"/>
          </w:tcPr>
          <w:p w14:paraId="00B29FFD" w14:textId="56B56DF3" w:rsidR="00AC0367" w:rsidRDefault="00AC0367" w:rsidP="001752A5">
            <w:pPr>
              <w:jc w:val="center"/>
              <w:rPr>
                <w:rFonts w:ascii="Times New Roman" w:hAnsi="Times New Roman" w:cs="Times New Roman"/>
                <w:sz w:val="20"/>
                <w:szCs w:val="20"/>
              </w:rPr>
            </w:pPr>
            <w:r w:rsidRPr="00E16FBC">
              <w:rPr>
                <w:rFonts w:ascii="Times New Roman" w:eastAsia="Calibri" w:hAnsi="Times New Roman" w:cs="Times New Roman"/>
                <w:sz w:val="24"/>
                <w:szCs w:val="24"/>
              </w:rPr>
              <w:t xml:space="preserve">свыше </w:t>
            </w:r>
            <w:r>
              <w:rPr>
                <w:rFonts w:ascii="Times New Roman" w:eastAsia="Calibri" w:hAnsi="Times New Roman" w:cs="Times New Roman"/>
                <w:sz w:val="24"/>
                <w:szCs w:val="24"/>
              </w:rPr>
              <w:t>трех</w:t>
            </w:r>
            <w:r w:rsidRPr="00E16FBC">
              <w:rPr>
                <w:rFonts w:ascii="Times New Roman" w:eastAsia="Calibri" w:hAnsi="Times New Roman" w:cs="Times New Roman"/>
                <w:sz w:val="24"/>
                <w:szCs w:val="24"/>
              </w:rPr>
              <w:t xml:space="preserve"> лет</w:t>
            </w:r>
          </w:p>
        </w:tc>
      </w:tr>
      <w:tr w:rsidR="001752A5" w14:paraId="54E4C4E0" w14:textId="77777777" w:rsidTr="001752A5">
        <w:tc>
          <w:tcPr>
            <w:tcW w:w="2084" w:type="dxa"/>
          </w:tcPr>
          <w:p w14:paraId="0B38159C" w14:textId="712B8A55" w:rsidR="001752A5" w:rsidRDefault="00AC0367" w:rsidP="001752A5">
            <w:pPr>
              <w:jc w:val="both"/>
              <w:rPr>
                <w:rFonts w:ascii="Times New Roman" w:hAnsi="Times New Roman" w:cs="Times New Roman"/>
                <w:sz w:val="20"/>
                <w:szCs w:val="20"/>
              </w:rPr>
            </w:pPr>
            <w:r>
              <w:rPr>
                <w:rFonts w:ascii="Times New Roman" w:hAnsi="Times New Roman" w:cs="Times New Roman"/>
                <w:sz w:val="20"/>
                <w:szCs w:val="20"/>
              </w:rPr>
              <w:t>Контрольные</w:t>
            </w:r>
          </w:p>
        </w:tc>
        <w:tc>
          <w:tcPr>
            <w:tcW w:w="2084" w:type="dxa"/>
          </w:tcPr>
          <w:p w14:paraId="01A1B0E1" w14:textId="2E3ABBD0"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1</w:t>
            </w:r>
          </w:p>
        </w:tc>
        <w:tc>
          <w:tcPr>
            <w:tcW w:w="2084" w:type="dxa"/>
          </w:tcPr>
          <w:p w14:paraId="330B6BD9" w14:textId="1E43F8E6"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3</w:t>
            </w:r>
          </w:p>
        </w:tc>
        <w:tc>
          <w:tcPr>
            <w:tcW w:w="2084" w:type="dxa"/>
          </w:tcPr>
          <w:p w14:paraId="583541F1" w14:textId="30B05D55"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4</w:t>
            </w:r>
          </w:p>
        </w:tc>
        <w:tc>
          <w:tcPr>
            <w:tcW w:w="2085" w:type="dxa"/>
          </w:tcPr>
          <w:p w14:paraId="0E2FA54A" w14:textId="78F94E2E"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6</w:t>
            </w:r>
          </w:p>
        </w:tc>
      </w:tr>
      <w:tr w:rsidR="001752A5" w14:paraId="047B67ED" w14:textId="77777777" w:rsidTr="001752A5">
        <w:tc>
          <w:tcPr>
            <w:tcW w:w="2084" w:type="dxa"/>
          </w:tcPr>
          <w:p w14:paraId="676199AB" w14:textId="480F80A8" w:rsidR="001752A5" w:rsidRDefault="00AC0367" w:rsidP="001752A5">
            <w:pPr>
              <w:jc w:val="both"/>
              <w:rPr>
                <w:rFonts w:ascii="Times New Roman" w:hAnsi="Times New Roman" w:cs="Times New Roman"/>
                <w:sz w:val="20"/>
                <w:szCs w:val="20"/>
              </w:rPr>
            </w:pPr>
            <w:r>
              <w:rPr>
                <w:rFonts w:ascii="Times New Roman" w:hAnsi="Times New Roman" w:cs="Times New Roman"/>
                <w:sz w:val="20"/>
                <w:szCs w:val="20"/>
              </w:rPr>
              <w:t>Отборочные</w:t>
            </w:r>
          </w:p>
        </w:tc>
        <w:tc>
          <w:tcPr>
            <w:tcW w:w="2084" w:type="dxa"/>
          </w:tcPr>
          <w:p w14:paraId="26511C39" w14:textId="0F3945C8"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w:t>
            </w:r>
          </w:p>
        </w:tc>
        <w:tc>
          <w:tcPr>
            <w:tcW w:w="2084" w:type="dxa"/>
          </w:tcPr>
          <w:p w14:paraId="10B48E27" w14:textId="2336C1EE"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w:t>
            </w:r>
          </w:p>
        </w:tc>
        <w:tc>
          <w:tcPr>
            <w:tcW w:w="2084" w:type="dxa"/>
          </w:tcPr>
          <w:p w14:paraId="79BE20AB" w14:textId="06BA8AC0"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2</w:t>
            </w:r>
          </w:p>
        </w:tc>
        <w:tc>
          <w:tcPr>
            <w:tcW w:w="2085" w:type="dxa"/>
          </w:tcPr>
          <w:p w14:paraId="0DF82A4C" w14:textId="3D699F92"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2</w:t>
            </w:r>
          </w:p>
        </w:tc>
      </w:tr>
      <w:tr w:rsidR="001752A5" w14:paraId="56BB39FA" w14:textId="77777777" w:rsidTr="001752A5">
        <w:tc>
          <w:tcPr>
            <w:tcW w:w="2084" w:type="dxa"/>
          </w:tcPr>
          <w:p w14:paraId="0D4E9910" w14:textId="1F91B302" w:rsidR="001752A5" w:rsidRDefault="00AC0367" w:rsidP="001752A5">
            <w:pPr>
              <w:jc w:val="both"/>
              <w:rPr>
                <w:rFonts w:ascii="Times New Roman" w:hAnsi="Times New Roman" w:cs="Times New Roman"/>
                <w:sz w:val="20"/>
                <w:szCs w:val="20"/>
              </w:rPr>
            </w:pPr>
            <w:r>
              <w:rPr>
                <w:rFonts w:ascii="Times New Roman" w:hAnsi="Times New Roman" w:cs="Times New Roman"/>
                <w:sz w:val="20"/>
                <w:szCs w:val="20"/>
              </w:rPr>
              <w:t>Основные</w:t>
            </w:r>
          </w:p>
        </w:tc>
        <w:tc>
          <w:tcPr>
            <w:tcW w:w="2084" w:type="dxa"/>
          </w:tcPr>
          <w:p w14:paraId="1B52A380" w14:textId="181B8A3E"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w:t>
            </w:r>
          </w:p>
        </w:tc>
        <w:tc>
          <w:tcPr>
            <w:tcW w:w="2084" w:type="dxa"/>
          </w:tcPr>
          <w:p w14:paraId="4C57312D" w14:textId="15A78D86"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1</w:t>
            </w:r>
          </w:p>
        </w:tc>
        <w:tc>
          <w:tcPr>
            <w:tcW w:w="2084" w:type="dxa"/>
          </w:tcPr>
          <w:p w14:paraId="480676B8" w14:textId="57ED0700"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2</w:t>
            </w:r>
          </w:p>
        </w:tc>
        <w:tc>
          <w:tcPr>
            <w:tcW w:w="2085" w:type="dxa"/>
          </w:tcPr>
          <w:p w14:paraId="3B0555D9" w14:textId="3B32631E" w:rsidR="001752A5" w:rsidRDefault="008C0486" w:rsidP="008C0486">
            <w:pPr>
              <w:jc w:val="center"/>
              <w:rPr>
                <w:rFonts w:ascii="Times New Roman" w:hAnsi="Times New Roman" w:cs="Times New Roman"/>
                <w:sz w:val="20"/>
                <w:szCs w:val="20"/>
              </w:rPr>
            </w:pPr>
            <w:r>
              <w:rPr>
                <w:rFonts w:ascii="Times New Roman" w:hAnsi="Times New Roman" w:cs="Times New Roman"/>
                <w:sz w:val="20"/>
                <w:szCs w:val="20"/>
              </w:rPr>
              <w:t>4</w:t>
            </w:r>
          </w:p>
        </w:tc>
      </w:tr>
    </w:tbl>
    <w:p w14:paraId="257D17E7" w14:textId="77777777" w:rsidR="001752A5" w:rsidRPr="00346808" w:rsidRDefault="001752A5" w:rsidP="001752A5">
      <w:pPr>
        <w:spacing w:after="0" w:line="240" w:lineRule="auto"/>
        <w:ind w:firstLine="709"/>
        <w:jc w:val="both"/>
        <w:rPr>
          <w:rFonts w:ascii="Times New Roman" w:hAnsi="Times New Roman" w:cs="Times New Roman"/>
          <w:sz w:val="20"/>
          <w:szCs w:val="20"/>
        </w:rPr>
      </w:pPr>
    </w:p>
    <w:p w14:paraId="2AD815F4" w14:textId="2CFA379B" w:rsidR="00813D69" w:rsidRPr="00813D69" w:rsidRDefault="00813D69" w:rsidP="00813D69">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7. </w:t>
      </w:r>
      <w:r w:rsidR="005925F2" w:rsidRPr="00813D69">
        <w:rPr>
          <w:rFonts w:ascii="Times New Roman" w:hAnsi="Times New Roman" w:cs="Times New Roman"/>
          <w:bCs/>
          <w:sz w:val="28"/>
          <w:szCs w:val="28"/>
        </w:rPr>
        <w:t>Годовой учебно-тренировочный план</w:t>
      </w:r>
      <w:r>
        <w:rPr>
          <w:rFonts w:ascii="Times New Roman" w:hAnsi="Times New Roman" w:cs="Times New Roman"/>
          <w:bCs/>
          <w:sz w:val="28"/>
          <w:szCs w:val="28"/>
        </w:rPr>
        <w:t>.</w:t>
      </w:r>
      <w:r w:rsidR="00357927" w:rsidRPr="00813D69">
        <w:rPr>
          <w:rFonts w:ascii="Times New Roman" w:hAnsi="Times New Roman" w:cs="Times New Roman"/>
          <w:bCs/>
          <w:sz w:val="28"/>
          <w:szCs w:val="28"/>
        </w:rPr>
        <w:t xml:space="preserve"> </w:t>
      </w:r>
    </w:p>
    <w:p w14:paraId="2BF24231" w14:textId="4F17FB5E" w:rsidR="009D2EB0" w:rsidRPr="00813D69" w:rsidRDefault="00813D69" w:rsidP="00813D69">
      <w:pPr>
        <w:tabs>
          <w:tab w:val="left" w:pos="1276"/>
        </w:tabs>
        <w:spacing w:after="0" w:line="240" w:lineRule="auto"/>
        <w:ind w:left="36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83244" w:rsidRPr="00813D69">
        <w:rPr>
          <w:rFonts w:ascii="Times New Roman" w:hAnsi="Times New Roman" w:cs="Times New Roman"/>
          <w:bCs/>
          <w:sz w:val="28"/>
          <w:szCs w:val="28"/>
        </w:rPr>
        <w:t>Дополнительная образовательная программа спортивной подготовки</w:t>
      </w:r>
      <w:r>
        <w:rPr>
          <w:rFonts w:ascii="Times New Roman" w:hAnsi="Times New Roman" w:cs="Times New Roman"/>
          <w:bCs/>
          <w:sz w:val="28"/>
          <w:szCs w:val="28"/>
        </w:rPr>
        <w:t xml:space="preserve"> </w:t>
      </w:r>
      <w:r w:rsidR="00883244" w:rsidRPr="00813D69">
        <w:rPr>
          <w:rFonts w:ascii="Times New Roman" w:hAnsi="Times New Roman" w:cs="Times New Roman"/>
          <w:bCs/>
          <w:sz w:val="28"/>
          <w:szCs w:val="28"/>
        </w:rPr>
        <w:t>рассчитывается на 52 недели в год.</w:t>
      </w:r>
    </w:p>
    <w:p w14:paraId="597B7AF5" w14:textId="502A2F0F" w:rsidR="00883244" w:rsidRDefault="00883244"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Учебно-тренировочный процесс в МБУ ДО «СШ им. Г.С. Хусаинова» ведется в соответствии с годовым учебно-тренировочным планом (включая период </w:t>
      </w:r>
      <w:r>
        <w:rPr>
          <w:rFonts w:ascii="Times New Roman" w:hAnsi="Times New Roman" w:cs="Times New Roman"/>
          <w:bCs/>
          <w:sz w:val="28"/>
          <w:szCs w:val="28"/>
        </w:rPr>
        <w:lastRenderedPageBreak/>
        <w:t>самостоятельной подготовки по индивидуальным планам спортивной подготовки для обеспечения непрерывности учебно-тренировочного процесса).</w:t>
      </w:r>
    </w:p>
    <w:p w14:paraId="4B5F810E" w14:textId="6ED5F4C2" w:rsidR="00883244" w:rsidRDefault="00883244"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При включении в учебно-тренировочный процесс самостоятельно</w:t>
      </w:r>
      <w:r w:rsidR="007D0928">
        <w:rPr>
          <w:rFonts w:ascii="Times New Roman" w:hAnsi="Times New Roman" w:cs="Times New Roman"/>
          <w:bCs/>
          <w:sz w:val="28"/>
          <w:szCs w:val="28"/>
        </w:rPr>
        <w:t>й</w:t>
      </w:r>
      <w:r>
        <w:rPr>
          <w:rFonts w:ascii="Times New Roman" w:hAnsi="Times New Roman" w:cs="Times New Roman"/>
          <w:bCs/>
          <w:sz w:val="28"/>
          <w:szCs w:val="28"/>
        </w:rPr>
        <w:t xml:space="preserve"> подготовки, её продолжительность составляет не менее 10% и не более 20 % от общего количества часов, предусмотренных годовым учебно-тренировочным планом организации.</w:t>
      </w:r>
    </w:p>
    <w:p w14:paraId="5E936ABB" w14:textId="6F8C3DC5" w:rsidR="00883244" w:rsidRDefault="00883244"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Продолжительность одного </w:t>
      </w:r>
      <w:r w:rsidR="00167FA2">
        <w:rPr>
          <w:rFonts w:ascii="Times New Roman" w:hAnsi="Times New Roman" w:cs="Times New Roman"/>
          <w:bCs/>
          <w:sz w:val="28"/>
          <w:szCs w:val="28"/>
        </w:rPr>
        <w:t>учебно-тренировочного занятия устанавливается в часах и не превышает:</w:t>
      </w:r>
    </w:p>
    <w:p w14:paraId="722A9092" w14:textId="126840AE" w:rsidR="00167FA2" w:rsidRDefault="00167FA2"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 этапе начальной подготовки – двух часов;</w:t>
      </w:r>
    </w:p>
    <w:p w14:paraId="44860018" w14:textId="6BB5C09E" w:rsidR="00167FA2" w:rsidRDefault="00167FA2"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 учебно-тренировочном этапе (этапе спортивной специализации) – трех часов.</w:t>
      </w:r>
    </w:p>
    <w:p w14:paraId="36AB58B2" w14:textId="0CB772E8" w:rsidR="00167FA2" w:rsidRDefault="00167FA2"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74BFEDF8" w14:textId="66132DD2" w:rsidR="00167FA2" w:rsidRDefault="00167FA2" w:rsidP="005925F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175B7">
        <w:rPr>
          <w:rFonts w:ascii="Times New Roman" w:hAnsi="Times New Roman" w:cs="Times New Roman"/>
          <w:bCs/>
          <w:sz w:val="28"/>
          <w:szCs w:val="28"/>
        </w:rPr>
        <w:t xml:space="preserve">Работа по индивидуальным планам спортивной подготовки осуществляется на всех этапах </w:t>
      </w:r>
      <w:r w:rsidR="00C55694">
        <w:rPr>
          <w:rFonts w:ascii="Times New Roman" w:hAnsi="Times New Roman" w:cs="Times New Roman"/>
          <w:bCs/>
          <w:sz w:val="28"/>
          <w:szCs w:val="28"/>
        </w:rPr>
        <w:t>спортивной подготовки в период проведения учебно-тренировочных мероприятий и участия в спортивных соревнованиях.</w:t>
      </w:r>
    </w:p>
    <w:p w14:paraId="08D1C7FB" w14:textId="66703D52" w:rsidR="00813D69" w:rsidRPr="00833E14" w:rsidRDefault="00813D69" w:rsidP="005925F2">
      <w:pPr>
        <w:spacing w:after="0" w:line="240" w:lineRule="auto"/>
        <w:jc w:val="both"/>
        <w:rPr>
          <w:rFonts w:ascii="Times New Roman" w:hAnsi="Times New Roman" w:cs="Times New Roman"/>
          <w:b/>
          <w:i/>
          <w:iCs/>
          <w:sz w:val="28"/>
          <w:szCs w:val="28"/>
        </w:rPr>
      </w:pPr>
      <w:r w:rsidRPr="00833E14">
        <w:rPr>
          <w:rFonts w:ascii="Times New Roman" w:hAnsi="Times New Roman" w:cs="Times New Roman"/>
          <w:bCs/>
          <w:sz w:val="28"/>
          <w:szCs w:val="28"/>
        </w:rPr>
        <w:t xml:space="preserve">         </w:t>
      </w:r>
      <w:r w:rsidR="00833E14">
        <w:rPr>
          <w:rFonts w:ascii="Times New Roman" w:hAnsi="Times New Roman" w:cs="Times New Roman"/>
          <w:bCs/>
          <w:sz w:val="28"/>
          <w:szCs w:val="28"/>
        </w:rPr>
        <w:t xml:space="preserve">  </w:t>
      </w:r>
      <w:r w:rsidRPr="00833E14">
        <w:rPr>
          <w:rFonts w:ascii="Times New Roman" w:hAnsi="Times New Roman" w:cs="Times New Roman"/>
          <w:bCs/>
          <w:sz w:val="28"/>
          <w:szCs w:val="28"/>
        </w:rPr>
        <w:t xml:space="preserve">Годовой учебно-тренировочный план приведен в приложениях </w:t>
      </w:r>
      <w:r w:rsidRPr="00833E14">
        <w:rPr>
          <w:rFonts w:ascii="Times New Roman" w:hAnsi="Times New Roman" w:cs="Times New Roman"/>
          <w:b/>
          <w:i/>
          <w:iCs/>
          <w:sz w:val="28"/>
          <w:szCs w:val="28"/>
        </w:rPr>
        <w:t>№ 1-5 к программе.</w:t>
      </w:r>
    </w:p>
    <w:p w14:paraId="5D297AA5" w14:textId="0D44F208" w:rsidR="00833E14" w:rsidRPr="00833E14" w:rsidRDefault="00833E14" w:rsidP="00833E14">
      <w:pPr>
        <w:pStyle w:val="a8"/>
        <w:tabs>
          <w:tab w:val="left" w:pos="0"/>
          <w:tab w:val="left" w:pos="1276"/>
        </w:tabs>
        <w:ind w:firstLine="709"/>
        <w:jc w:val="both"/>
        <w:rPr>
          <w:b/>
          <w:bCs/>
          <w:i/>
          <w:iCs/>
        </w:rPr>
      </w:pPr>
      <w:r>
        <w:rPr>
          <w:rFonts w:ascii="Times New Roman" w:eastAsia="Calibri" w:hAnsi="Times New Roman" w:cs="Times New Roman"/>
          <w:b/>
          <w:sz w:val="28"/>
          <w:szCs w:val="28"/>
        </w:rPr>
        <w:t xml:space="preserve"> </w:t>
      </w:r>
      <w:r>
        <w:rPr>
          <w:rFonts w:ascii="Times New Roman" w:hAnsi="Times New Roman" w:cs="Times New Roman"/>
          <w:sz w:val="28"/>
          <w:szCs w:val="28"/>
        </w:rPr>
        <w:t>8</w:t>
      </w:r>
      <w:r w:rsidRPr="003A6762">
        <w:rPr>
          <w:rFonts w:ascii="Times New Roman" w:hAnsi="Times New Roman" w:cs="Times New Roman"/>
          <w:sz w:val="28"/>
          <w:szCs w:val="28"/>
        </w:rPr>
        <w:t xml:space="preserve">. Календарный план воспитательной работы приведен в приложении </w:t>
      </w:r>
      <w:r w:rsidRPr="00833E14">
        <w:rPr>
          <w:rFonts w:ascii="Times New Roman" w:hAnsi="Times New Roman" w:cs="Times New Roman"/>
          <w:b/>
          <w:bCs/>
          <w:i/>
          <w:iCs/>
          <w:sz w:val="28"/>
          <w:szCs w:val="28"/>
        </w:rPr>
        <w:t xml:space="preserve">№ 6 к программе. </w:t>
      </w:r>
    </w:p>
    <w:p w14:paraId="7908305D" w14:textId="23B38667" w:rsidR="008C376F" w:rsidRDefault="00833E14" w:rsidP="00833E1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bCs/>
          <w:sz w:val="28"/>
          <w:szCs w:val="28"/>
        </w:rPr>
        <w:t xml:space="preserve">           9. </w:t>
      </w:r>
      <w:r w:rsidR="005925F2" w:rsidRPr="00346808">
        <w:rPr>
          <w:rFonts w:ascii="Times New Roman" w:hAnsi="Times New Roman" w:cs="Times New Roman"/>
          <w:bCs/>
          <w:sz w:val="28"/>
          <w:szCs w:val="28"/>
        </w:rPr>
        <w:t xml:space="preserve">План мероприятий, направленный на предотвращение допинга в спорте </w:t>
      </w:r>
      <w:r w:rsidR="005925F2" w:rsidRPr="00346808">
        <w:rPr>
          <w:rFonts w:ascii="Times New Roman" w:hAnsi="Times New Roman" w:cs="Times New Roman"/>
          <w:bCs/>
          <w:sz w:val="28"/>
          <w:szCs w:val="28"/>
        </w:rPr>
        <w:br/>
        <w:t xml:space="preserve">и борьбу с ним </w:t>
      </w:r>
      <w:r w:rsidR="005925F2" w:rsidRPr="00346808">
        <w:rPr>
          <w:rFonts w:ascii="Times New Roman" w:hAnsi="Times New Roman" w:cs="Times New Roman"/>
          <w:sz w:val="28"/>
          <w:szCs w:val="28"/>
        </w:rPr>
        <w:t xml:space="preserve">приведен в </w:t>
      </w:r>
      <w:r w:rsidR="005925F2" w:rsidRPr="00833E14">
        <w:rPr>
          <w:rFonts w:ascii="Times New Roman" w:hAnsi="Times New Roman" w:cs="Times New Roman"/>
          <w:b/>
          <w:bCs/>
          <w:i/>
          <w:iCs/>
          <w:sz w:val="28"/>
          <w:szCs w:val="28"/>
        </w:rPr>
        <w:t xml:space="preserve">приложении № </w:t>
      </w:r>
      <w:r w:rsidRPr="00833E14">
        <w:rPr>
          <w:rFonts w:ascii="Times New Roman" w:hAnsi="Times New Roman" w:cs="Times New Roman"/>
          <w:b/>
          <w:bCs/>
          <w:i/>
          <w:iCs/>
          <w:sz w:val="28"/>
          <w:szCs w:val="28"/>
        </w:rPr>
        <w:t>7</w:t>
      </w:r>
      <w:r w:rsidR="005925F2" w:rsidRPr="00833E14">
        <w:rPr>
          <w:rFonts w:ascii="Times New Roman" w:hAnsi="Times New Roman" w:cs="Times New Roman"/>
          <w:b/>
          <w:bCs/>
          <w:i/>
          <w:iCs/>
          <w:sz w:val="28"/>
          <w:szCs w:val="28"/>
        </w:rPr>
        <w:t xml:space="preserve"> к программе</w:t>
      </w:r>
      <w:r>
        <w:rPr>
          <w:rFonts w:ascii="Times New Roman" w:hAnsi="Times New Roman" w:cs="Times New Roman"/>
          <w:sz w:val="28"/>
          <w:szCs w:val="28"/>
        </w:rPr>
        <w:t>.</w:t>
      </w:r>
    </w:p>
    <w:p w14:paraId="1764C14E" w14:textId="3F6A00E4" w:rsidR="00BA4468" w:rsidRPr="00BA4468" w:rsidRDefault="00BA4468" w:rsidP="00BA4468">
      <w:pPr>
        <w:pStyle w:val="a8"/>
        <w:tabs>
          <w:tab w:val="left" w:pos="0"/>
          <w:tab w:val="left" w:pos="1276"/>
        </w:tabs>
        <w:jc w:val="both"/>
        <w:rPr>
          <w:rFonts w:ascii="Times New Roman" w:hAnsi="Times New Roman" w:cs="Times New Roman"/>
          <w:b/>
          <w:bCs/>
          <w:i/>
          <w:iCs/>
          <w:sz w:val="28"/>
          <w:szCs w:val="28"/>
        </w:rPr>
      </w:pPr>
      <w:r>
        <w:rPr>
          <w:rFonts w:ascii="Times New Roman" w:hAnsi="Times New Roman" w:cs="Times New Roman"/>
          <w:sz w:val="28"/>
          <w:szCs w:val="28"/>
        </w:rPr>
        <w:t xml:space="preserve">          10</w:t>
      </w:r>
      <w:r w:rsidRPr="00BA4468">
        <w:rPr>
          <w:rFonts w:ascii="Times New Roman" w:hAnsi="Times New Roman" w:cs="Times New Roman"/>
          <w:sz w:val="28"/>
          <w:szCs w:val="28"/>
        </w:rPr>
        <w:t xml:space="preserve">. План инструкторской и судейской практики приведен в </w:t>
      </w:r>
      <w:r w:rsidRPr="00BA4468">
        <w:rPr>
          <w:rFonts w:ascii="Times New Roman" w:hAnsi="Times New Roman" w:cs="Times New Roman"/>
          <w:b/>
          <w:bCs/>
          <w:i/>
          <w:iCs/>
          <w:sz w:val="28"/>
          <w:szCs w:val="28"/>
        </w:rPr>
        <w:t xml:space="preserve">приложении № </w:t>
      </w:r>
      <w:r w:rsidR="007D0928">
        <w:rPr>
          <w:rFonts w:ascii="Times New Roman" w:hAnsi="Times New Roman" w:cs="Times New Roman"/>
          <w:b/>
          <w:bCs/>
          <w:i/>
          <w:iCs/>
          <w:sz w:val="28"/>
          <w:szCs w:val="28"/>
        </w:rPr>
        <w:t>8</w:t>
      </w:r>
      <w:r w:rsidRPr="00BA4468">
        <w:rPr>
          <w:rFonts w:ascii="Times New Roman" w:hAnsi="Times New Roman" w:cs="Times New Roman"/>
          <w:b/>
          <w:bCs/>
          <w:i/>
          <w:iCs/>
          <w:sz w:val="28"/>
          <w:szCs w:val="28"/>
        </w:rPr>
        <w:t xml:space="preserve"> к программе.</w:t>
      </w:r>
    </w:p>
    <w:p w14:paraId="3937EA38" w14:textId="4889B260" w:rsidR="00BA4468" w:rsidRPr="00833E14" w:rsidRDefault="00BA4468" w:rsidP="00BA4468">
      <w:pPr>
        <w:pStyle w:val="a8"/>
        <w:tabs>
          <w:tab w:val="left" w:pos="0"/>
          <w:tab w:val="left" w:pos="1276"/>
        </w:tabs>
        <w:jc w:val="both"/>
        <w:rPr>
          <w:rFonts w:ascii="Times New Roman" w:hAnsi="Times New Roman" w:cs="Times New Roman"/>
          <w:sz w:val="20"/>
          <w:szCs w:val="20"/>
        </w:rPr>
      </w:pPr>
      <w:r>
        <w:rPr>
          <w:rFonts w:ascii="Times New Roman" w:hAnsi="Times New Roman" w:cs="Times New Roman"/>
          <w:sz w:val="28"/>
          <w:szCs w:val="28"/>
        </w:rPr>
        <w:t xml:space="preserve">           </w:t>
      </w:r>
      <w:r w:rsidRPr="00BA4468">
        <w:rPr>
          <w:rFonts w:ascii="Times New Roman" w:hAnsi="Times New Roman" w:cs="Times New Roman"/>
          <w:sz w:val="28"/>
          <w:szCs w:val="28"/>
        </w:rPr>
        <w:t>1</w:t>
      </w:r>
      <w:r>
        <w:rPr>
          <w:rFonts w:ascii="Times New Roman" w:hAnsi="Times New Roman" w:cs="Times New Roman"/>
          <w:sz w:val="28"/>
          <w:szCs w:val="28"/>
        </w:rPr>
        <w:t>1</w:t>
      </w:r>
      <w:r w:rsidRPr="00BA4468">
        <w:rPr>
          <w:rFonts w:ascii="Times New Roman" w:hAnsi="Times New Roman" w:cs="Times New Roman"/>
          <w:sz w:val="28"/>
          <w:szCs w:val="28"/>
        </w:rPr>
        <w:t>. Планы медицинских, медико-биологических мероприятий и применения восстановительных средств:</w:t>
      </w:r>
    </w:p>
    <w:p w14:paraId="69E12248" w14:textId="3974C22C"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xml:space="preserve">            Врачебный контроль </w:t>
      </w:r>
      <w:r w:rsidR="00EB1986">
        <w:rPr>
          <w:rFonts w:ascii="Times New Roman" w:hAnsi="Times New Roman" w:cs="Times New Roman"/>
          <w:sz w:val="28"/>
          <w:szCs w:val="28"/>
        </w:rPr>
        <w:t>обучающихся СШ</w:t>
      </w:r>
      <w:r w:rsidRPr="00E71BD5">
        <w:rPr>
          <w:rFonts w:ascii="Times New Roman" w:hAnsi="Times New Roman" w:cs="Times New Roman"/>
          <w:sz w:val="28"/>
          <w:szCs w:val="28"/>
        </w:rPr>
        <w:t xml:space="preserve"> осуществляется 2 раза в год (каждые полгода) в группах начальной подготовки. Обследования проводятся врачами ГАУЗ «Нурлатская ЦРБ», специалистами функциональной диагностики. На </w:t>
      </w:r>
      <w:r w:rsidR="00EB1986">
        <w:rPr>
          <w:rFonts w:ascii="Times New Roman" w:hAnsi="Times New Roman" w:cs="Times New Roman"/>
          <w:sz w:val="28"/>
          <w:szCs w:val="28"/>
        </w:rPr>
        <w:t>учебно-</w:t>
      </w:r>
      <w:r w:rsidRPr="00E71BD5">
        <w:rPr>
          <w:rFonts w:ascii="Times New Roman" w:hAnsi="Times New Roman" w:cs="Times New Roman"/>
          <w:sz w:val="28"/>
          <w:szCs w:val="28"/>
        </w:rPr>
        <w:t>тренировочном этапе – 2 раза в год медицинский осмотр в ГАУЗ «Нурлатская ЦРБ» для спортсменов всех уровней  и 1 раз в год углубленный медицинский осмотр в Республиканском центре общественного здоровья и медицинской профилактики в г.Казань для спортсменов, которые выступают на Первенстве РТ, ПФО и РФ. Все это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углубленные медицинские обследования позволяют следить за динамикой этих показателей, а текущие обследования - контролировать переносимость тренировочных и соревновательных нагрузок и своевременно принимать необходимые лечебно - профилактические меры.</w:t>
      </w:r>
    </w:p>
    <w:p w14:paraId="7CED1A2A"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ab/>
        <w:t>Основными задачами медицинского обследования в группах начальной подготовки является контроль за состоянием здоровья, привитие гигиенических навыков и привычки неукоснительно выполнять рекомендации врача.</w:t>
      </w:r>
    </w:p>
    <w:p w14:paraId="2F11C0AF" w14:textId="50F44782"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ab/>
        <w:t xml:space="preserve"> </w:t>
      </w:r>
      <w:r w:rsidR="00F82CFE">
        <w:rPr>
          <w:rFonts w:ascii="Times New Roman" w:hAnsi="Times New Roman" w:cs="Times New Roman"/>
          <w:sz w:val="28"/>
          <w:szCs w:val="28"/>
        </w:rPr>
        <w:t>У</w:t>
      </w:r>
      <w:r w:rsidRPr="00E71BD5">
        <w:rPr>
          <w:rFonts w:ascii="Times New Roman" w:hAnsi="Times New Roman" w:cs="Times New Roman"/>
          <w:sz w:val="28"/>
          <w:szCs w:val="28"/>
        </w:rPr>
        <w:t xml:space="preserve">глубленное медицинское обследование </w:t>
      </w:r>
      <w:r w:rsidR="003008D3">
        <w:rPr>
          <w:rFonts w:ascii="Times New Roman" w:hAnsi="Times New Roman" w:cs="Times New Roman"/>
          <w:sz w:val="28"/>
          <w:szCs w:val="28"/>
        </w:rPr>
        <w:t>пловцов</w:t>
      </w:r>
      <w:r w:rsidRPr="00E71BD5">
        <w:rPr>
          <w:rFonts w:ascii="Times New Roman" w:hAnsi="Times New Roman" w:cs="Times New Roman"/>
          <w:sz w:val="28"/>
          <w:szCs w:val="28"/>
        </w:rPr>
        <w:t xml:space="preserve">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w:t>
      </w:r>
      <w:r w:rsidRPr="00E71BD5">
        <w:rPr>
          <w:rFonts w:ascii="Times New Roman" w:hAnsi="Times New Roman" w:cs="Times New Roman"/>
          <w:sz w:val="28"/>
          <w:szCs w:val="28"/>
        </w:rPr>
        <w:lastRenderedPageBreak/>
        <w:t>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5719C420"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Программа углубленного медицинского обследования:</w:t>
      </w:r>
    </w:p>
    <w:p w14:paraId="1285F591"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Комплексная клиническая диагностика.</w:t>
      </w:r>
    </w:p>
    <w:p w14:paraId="382A6B68"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Оценка уровня здоровья и функционального состояния.</w:t>
      </w:r>
    </w:p>
    <w:p w14:paraId="4E67434E"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Оценка сердечно-сосудистой системы.</w:t>
      </w:r>
    </w:p>
    <w:p w14:paraId="6A8DEEF6"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Оценка систем внешнего дыхания.</w:t>
      </w:r>
    </w:p>
    <w:p w14:paraId="62153539"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Контроль состояния центральной нервной системы.</w:t>
      </w:r>
    </w:p>
    <w:p w14:paraId="62A7AE16"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Уровень функционирования периферической нервной системы.</w:t>
      </w:r>
    </w:p>
    <w:p w14:paraId="55CE6EC9"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Оценка состояния органов чувств.</w:t>
      </w:r>
    </w:p>
    <w:p w14:paraId="6B7D0B54" w14:textId="77777777" w:rsidR="00E71BD5" w:rsidRP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Состояние вегетативной нервной системы.</w:t>
      </w:r>
    </w:p>
    <w:p w14:paraId="5EF6DE0B" w14:textId="4668338C" w:rsidR="00E71BD5" w:rsidRDefault="00E71BD5" w:rsidP="00E71BD5">
      <w:pPr>
        <w:spacing w:after="0" w:line="240" w:lineRule="auto"/>
        <w:jc w:val="both"/>
        <w:rPr>
          <w:rFonts w:ascii="Times New Roman" w:hAnsi="Times New Roman" w:cs="Times New Roman"/>
          <w:sz w:val="28"/>
          <w:szCs w:val="28"/>
        </w:rPr>
      </w:pPr>
      <w:r w:rsidRPr="00E71BD5">
        <w:rPr>
          <w:rFonts w:ascii="Times New Roman" w:hAnsi="Times New Roman" w:cs="Times New Roman"/>
          <w:sz w:val="28"/>
          <w:szCs w:val="28"/>
        </w:rPr>
        <w:t>- Контроль за состоянием нервно-мышечного аппарата спортсменов.</w:t>
      </w:r>
    </w:p>
    <w:p w14:paraId="410170FC" w14:textId="77777777" w:rsidR="00F82CFE" w:rsidRPr="00F82CFE" w:rsidRDefault="00F82CFE" w:rsidP="00F82CFE">
      <w:pPr>
        <w:spacing w:after="0" w:line="240" w:lineRule="auto"/>
        <w:ind w:firstLine="567"/>
        <w:jc w:val="both"/>
        <w:rPr>
          <w:rFonts w:ascii="Times New Roman" w:hAnsi="Times New Roman" w:cs="Times New Roman"/>
          <w:sz w:val="28"/>
          <w:szCs w:val="28"/>
        </w:rPr>
      </w:pPr>
      <w:r w:rsidRPr="00F82CF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14:paraId="6F584DE8" w14:textId="77777777" w:rsidR="00F82CFE" w:rsidRPr="00F82CFE" w:rsidRDefault="00F82CFE" w:rsidP="00F82CFE">
      <w:pPr>
        <w:spacing w:after="0" w:line="240" w:lineRule="auto"/>
        <w:ind w:firstLine="567"/>
        <w:jc w:val="both"/>
        <w:rPr>
          <w:rFonts w:ascii="Times New Roman" w:hAnsi="Times New Roman" w:cs="Times New Roman"/>
          <w:sz w:val="28"/>
          <w:szCs w:val="28"/>
        </w:rPr>
      </w:pPr>
      <w:r w:rsidRPr="00F82CF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14:paraId="29B1BFBC" w14:textId="77777777" w:rsidR="00F82CFE" w:rsidRPr="00F82CFE" w:rsidRDefault="00F82CFE" w:rsidP="00EB1986">
      <w:pPr>
        <w:spacing w:after="0" w:line="240" w:lineRule="auto"/>
        <w:ind w:firstLine="567"/>
        <w:jc w:val="both"/>
        <w:rPr>
          <w:rFonts w:ascii="Times New Roman" w:hAnsi="Times New Roman" w:cs="Times New Roman"/>
          <w:sz w:val="28"/>
          <w:szCs w:val="28"/>
        </w:rPr>
      </w:pPr>
      <w:r w:rsidRPr="00F82CF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14:paraId="23154BEA"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Педагогические средства  восстановления:</w:t>
      </w:r>
    </w:p>
    <w:p w14:paraId="030E27D4"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рациональное распределение нагрузок по этапам подготовки;</w:t>
      </w:r>
    </w:p>
    <w:p w14:paraId="511A9EFF"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рациональное построение тренировочного занятия;</w:t>
      </w:r>
    </w:p>
    <w:p w14:paraId="05527236"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постепенное возрастание тренировочных нагрузок по объему и интенсивности;</w:t>
      </w:r>
    </w:p>
    <w:p w14:paraId="46F4365E"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разнообразие средств и  методов тренировки;</w:t>
      </w:r>
    </w:p>
    <w:p w14:paraId="21D68932"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переключение с одного вида спортивной деятельности на другой;</w:t>
      </w:r>
    </w:p>
    <w:p w14:paraId="3E59FCDC"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чередование тренировочных нагрузок различного объема и интенсивности;</w:t>
      </w:r>
    </w:p>
    <w:p w14:paraId="1D465885"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изменение пауз отдыха, их продолжительности;</w:t>
      </w:r>
    </w:p>
    <w:p w14:paraId="2EBE9C91"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14:paraId="61892DA2"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оптимальное соотношение нагрузок и отдыха на этапах годичного цикла;</w:t>
      </w:r>
    </w:p>
    <w:p w14:paraId="66A87A37"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оптимальное соотношение тренировочных и соревновательных нагрузок;</w:t>
      </w:r>
    </w:p>
    <w:p w14:paraId="68656C11"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упражнения для активного отдыха и расслабления;</w:t>
      </w:r>
    </w:p>
    <w:p w14:paraId="15EFAB16"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дни профилактического отдыха.</w:t>
      </w:r>
    </w:p>
    <w:p w14:paraId="2683157A"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Психологические средства восстановления:</w:t>
      </w:r>
    </w:p>
    <w:p w14:paraId="0DDBC2CA"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создание положительного эмоционального фона тренировки;</w:t>
      </w:r>
    </w:p>
    <w:p w14:paraId="42CC6E37"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переключение внимания, мыслей, отвлекающие мероприятия;</w:t>
      </w:r>
    </w:p>
    <w:p w14:paraId="37ACFB9D"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аутогенная и психорегулирующая тренировка; </w:t>
      </w:r>
    </w:p>
    <w:p w14:paraId="023D8264"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средства внушения (внушенный сон-отдых); </w:t>
      </w:r>
    </w:p>
    <w:p w14:paraId="0CBFED54"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гипнотическое внушение; </w:t>
      </w:r>
    </w:p>
    <w:p w14:paraId="3A006F6F"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14:paraId="3DBFBD79"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интересный и разнообразный досуг; </w:t>
      </w:r>
    </w:p>
    <w:p w14:paraId="7FD4926F"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-условия для быта и отдыха, благоприятный психологический микроклимат.</w:t>
      </w:r>
    </w:p>
    <w:p w14:paraId="1902B778"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Медико-биологические средства восстановления:</w:t>
      </w:r>
    </w:p>
    <w:p w14:paraId="184535E9"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lastRenderedPageBreak/>
        <w:t>Гигиенические средства:</w:t>
      </w:r>
    </w:p>
    <w:p w14:paraId="3231F1C7"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водные процедуры закаливающего характера;</w:t>
      </w:r>
    </w:p>
    <w:p w14:paraId="411539BB"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душ, теплые ванны;</w:t>
      </w:r>
    </w:p>
    <w:p w14:paraId="66549DFD"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прогулки на свежем возрасте;</w:t>
      </w:r>
    </w:p>
    <w:p w14:paraId="573DD1B1"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рациональные режимы дня и сна, питания;</w:t>
      </w:r>
    </w:p>
    <w:p w14:paraId="79A26AE2"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витаминизация;</w:t>
      </w:r>
    </w:p>
    <w:p w14:paraId="66EB5C68"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тренировки в благоприятное время суток;</w:t>
      </w:r>
    </w:p>
    <w:p w14:paraId="6E44E8CE"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Физиотерапевтические средства:</w:t>
      </w:r>
    </w:p>
    <w:p w14:paraId="64A41DAC"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душ: теплый (успокаивающий) при  темп. 36 - 38 градусов.</w:t>
      </w:r>
    </w:p>
    <w:p w14:paraId="07132CA0"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14:paraId="05A3A123"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ванны хвойные, жемчужные, солевые;</w:t>
      </w:r>
    </w:p>
    <w:p w14:paraId="7169793A"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бани – 1 - 2 раза в неделю (исключая предсоревновательный и соревновательный микроциклы);</w:t>
      </w:r>
    </w:p>
    <w:p w14:paraId="765CAB24"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ультрафиолетовое облучение;</w:t>
      </w:r>
    </w:p>
    <w:p w14:paraId="5C1E74B2"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аэронизация, кислородотерапия;</w:t>
      </w:r>
    </w:p>
    <w:p w14:paraId="176FAACE" w14:textId="77777777" w:rsidR="00F82CFE" w:rsidRPr="00F82CFE"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массаж.</w:t>
      </w:r>
    </w:p>
    <w:p w14:paraId="268E5C3A" w14:textId="7812E38D" w:rsidR="00F82CFE" w:rsidRPr="00E71BD5" w:rsidRDefault="00F82CFE" w:rsidP="00F82CFE">
      <w:pPr>
        <w:spacing w:after="0" w:line="240" w:lineRule="auto"/>
        <w:jc w:val="both"/>
        <w:rPr>
          <w:rFonts w:ascii="Times New Roman" w:hAnsi="Times New Roman" w:cs="Times New Roman"/>
          <w:sz w:val="28"/>
          <w:szCs w:val="28"/>
        </w:rPr>
      </w:pPr>
      <w:r w:rsidRPr="00F82CFE">
        <w:rPr>
          <w:rFonts w:ascii="Times New Roman" w:hAnsi="Times New Roman" w:cs="Times New Roman"/>
          <w:sz w:val="28"/>
          <w:szCs w:val="28"/>
        </w:rPr>
        <w:t xml:space="preserve">        Использование восстановительных средств является составной частью </w:t>
      </w:r>
      <w:r w:rsidR="007D0928">
        <w:rPr>
          <w:rFonts w:ascii="Times New Roman" w:hAnsi="Times New Roman" w:cs="Times New Roman"/>
          <w:sz w:val="28"/>
          <w:szCs w:val="28"/>
        </w:rPr>
        <w:t>учебно-</w:t>
      </w:r>
      <w:r w:rsidRPr="00F82CFE">
        <w:rPr>
          <w:rFonts w:ascii="Times New Roman" w:hAnsi="Times New Roman" w:cs="Times New Roman"/>
          <w:sz w:val="28"/>
          <w:szCs w:val="28"/>
        </w:rPr>
        <w:t>тренировочного процесса. Важное значение для оптимизации восстановительных процессов  имеет создание положительного эмоционального фона.</w:t>
      </w:r>
    </w:p>
    <w:p w14:paraId="0821A959" w14:textId="77777777" w:rsidR="00E71BD5" w:rsidRDefault="00E71BD5" w:rsidP="00E71BD5">
      <w:pPr>
        <w:spacing w:after="0" w:line="240" w:lineRule="auto"/>
        <w:jc w:val="both"/>
        <w:rPr>
          <w:rFonts w:ascii="Times New Roman" w:hAnsi="Times New Roman" w:cs="Times New Roman"/>
          <w:sz w:val="28"/>
          <w:szCs w:val="28"/>
        </w:rPr>
      </w:pPr>
    </w:p>
    <w:p w14:paraId="3A2A29CD" w14:textId="0E6A70FC" w:rsidR="00683ED2" w:rsidRPr="00E71BD5" w:rsidRDefault="001866BB" w:rsidP="00E71BD5">
      <w:pPr>
        <w:spacing w:after="0" w:line="240" w:lineRule="auto"/>
        <w:jc w:val="center"/>
        <w:rPr>
          <w:rFonts w:ascii="Times New Roman" w:eastAsia="Times New Roman" w:hAnsi="Times New Roman" w:cs="Times New Roman"/>
          <w:b/>
          <w:sz w:val="28"/>
          <w:szCs w:val="28"/>
          <w:lang w:eastAsia="ru-RU"/>
        </w:rPr>
      </w:pPr>
      <w:r w:rsidRPr="00346808">
        <w:rPr>
          <w:rFonts w:ascii="Times New Roman" w:hAnsi="Times New Roman" w:cs="Times New Roman"/>
          <w:b/>
          <w:sz w:val="28"/>
          <w:szCs w:val="28"/>
        </w:rPr>
        <w:t>II</w:t>
      </w:r>
      <w:r w:rsidRPr="00346808">
        <w:rPr>
          <w:rFonts w:ascii="Times New Roman" w:hAnsi="Times New Roman" w:cs="Times New Roman"/>
          <w:b/>
          <w:sz w:val="28"/>
          <w:szCs w:val="28"/>
          <w:lang w:val="en-US"/>
        </w:rPr>
        <w:t>I</w:t>
      </w:r>
      <w:r w:rsidRPr="00346808">
        <w:rPr>
          <w:rFonts w:ascii="Times New Roman" w:hAnsi="Times New Roman" w:cs="Times New Roman"/>
          <w:b/>
          <w:sz w:val="28"/>
          <w:szCs w:val="28"/>
        </w:rPr>
        <w:t xml:space="preserve">. </w:t>
      </w:r>
      <w:r w:rsidR="00F53847" w:rsidRPr="00346808">
        <w:rPr>
          <w:rFonts w:ascii="Times New Roman" w:eastAsia="Times New Roman" w:hAnsi="Times New Roman" w:cs="Times New Roman"/>
          <w:b/>
          <w:sz w:val="28"/>
          <w:szCs w:val="28"/>
          <w:lang w:eastAsia="ru-RU"/>
        </w:rPr>
        <w:t>Систем</w:t>
      </w:r>
      <w:r w:rsidR="00F53847" w:rsidRPr="00346808">
        <w:rPr>
          <w:rFonts w:ascii="Times New Roman" w:eastAsia="Times New Roman" w:hAnsi="Times New Roman" w:cs="Times New Roman"/>
          <w:b/>
          <w:sz w:val="28"/>
          <w:szCs w:val="28"/>
        </w:rPr>
        <w:t xml:space="preserve">а </w:t>
      </w:r>
      <w:r w:rsidR="00F53847" w:rsidRPr="00346808">
        <w:rPr>
          <w:rFonts w:ascii="Times New Roman" w:eastAsia="Times New Roman" w:hAnsi="Times New Roman" w:cs="Times New Roman"/>
          <w:b/>
          <w:sz w:val="28"/>
          <w:szCs w:val="28"/>
          <w:lang w:eastAsia="ru-RU"/>
        </w:rPr>
        <w:t>контроля</w:t>
      </w:r>
    </w:p>
    <w:p w14:paraId="0B63BE79" w14:textId="135F216A" w:rsidR="00DE56D2" w:rsidRPr="005A0D26" w:rsidRDefault="005A0D26" w:rsidP="007D0928">
      <w:pPr>
        <w:tabs>
          <w:tab w:val="left" w:pos="1276"/>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006A52BC" w:rsidRPr="005A0D26">
        <w:rPr>
          <w:rFonts w:ascii="Times New Roman" w:hAnsi="Times New Roman" w:cs="Times New Roman"/>
          <w:sz w:val="28"/>
          <w:szCs w:val="28"/>
        </w:rPr>
        <w:t>По итогам освоения Программы</w:t>
      </w:r>
      <w:r w:rsidR="00DE56D2" w:rsidRPr="005A0D26">
        <w:rPr>
          <w:rFonts w:ascii="Times New Roman" w:hAnsi="Times New Roman" w:cs="Times New Roman"/>
          <w:sz w:val="28"/>
          <w:szCs w:val="28"/>
        </w:rPr>
        <w:t xml:space="preserve"> применительно к этапам спортивной подготовки </w:t>
      </w:r>
      <w:r w:rsidR="006A52BC" w:rsidRPr="005A0D26">
        <w:rPr>
          <w:rFonts w:ascii="Times New Roman" w:hAnsi="Times New Roman" w:cs="Times New Roman"/>
          <w:bCs/>
          <w:sz w:val="28"/>
          <w:szCs w:val="28"/>
        </w:rPr>
        <w:t>лиц</w:t>
      </w:r>
      <w:r w:rsidR="00DE56D2" w:rsidRPr="005A0D26">
        <w:rPr>
          <w:rFonts w:ascii="Times New Roman" w:hAnsi="Times New Roman" w:cs="Times New Roman"/>
          <w:bCs/>
          <w:sz w:val="28"/>
          <w:szCs w:val="28"/>
        </w:rPr>
        <w:t>у</w:t>
      </w:r>
      <w:r w:rsidR="006A52BC" w:rsidRPr="005A0D26">
        <w:rPr>
          <w:rFonts w:ascii="Times New Roman" w:hAnsi="Times New Roman" w:cs="Times New Roman"/>
          <w:bCs/>
          <w:sz w:val="28"/>
          <w:szCs w:val="28"/>
        </w:rPr>
        <w:t>, проходяще</w:t>
      </w:r>
      <w:r w:rsidR="00683ED2" w:rsidRPr="005A0D26">
        <w:rPr>
          <w:rFonts w:ascii="Times New Roman" w:hAnsi="Times New Roman" w:cs="Times New Roman"/>
          <w:bCs/>
          <w:sz w:val="28"/>
          <w:szCs w:val="28"/>
        </w:rPr>
        <w:t>му</w:t>
      </w:r>
      <w:r w:rsidR="006A52BC" w:rsidRPr="005A0D26">
        <w:rPr>
          <w:rFonts w:ascii="Times New Roman" w:hAnsi="Times New Roman" w:cs="Times New Roman"/>
          <w:bCs/>
          <w:sz w:val="28"/>
          <w:szCs w:val="28"/>
        </w:rPr>
        <w:t xml:space="preserve"> спортивную подготовку (далее – обучающийся), </w:t>
      </w:r>
      <w:r w:rsidR="00683ED2" w:rsidRPr="005A0D26">
        <w:rPr>
          <w:rFonts w:ascii="Times New Roman" w:hAnsi="Times New Roman" w:cs="Times New Roman"/>
          <w:bCs/>
          <w:sz w:val="28"/>
          <w:szCs w:val="28"/>
        </w:rPr>
        <w:t>необходимо</w:t>
      </w:r>
      <w:r w:rsidR="006A52BC" w:rsidRPr="005A0D26">
        <w:rPr>
          <w:rFonts w:ascii="Times New Roman" w:hAnsi="Times New Roman" w:cs="Times New Roman"/>
          <w:bCs/>
          <w:sz w:val="28"/>
          <w:szCs w:val="28"/>
        </w:rPr>
        <w:t xml:space="preserve"> выполнить следующие </w:t>
      </w:r>
      <w:r w:rsidR="006A52BC" w:rsidRPr="005A0D26">
        <w:rPr>
          <w:rFonts w:ascii="Times New Roman" w:hAnsi="Times New Roman" w:cs="Times New Roman"/>
          <w:sz w:val="28"/>
          <w:szCs w:val="28"/>
        </w:rPr>
        <w:t>т</w:t>
      </w:r>
      <w:r w:rsidR="00F53847" w:rsidRPr="005A0D26">
        <w:rPr>
          <w:rFonts w:ascii="Times New Roman" w:hAnsi="Times New Roman" w:cs="Times New Roman"/>
          <w:sz w:val="28"/>
          <w:szCs w:val="28"/>
        </w:rPr>
        <w:t xml:space="preserve">ребования к результатам прохождения </w:t>
      </w:r>
      <w:r w:rsidR="006A52BC" w:rsidRPr="005A0D26">
        <w:rPr>
          <w:rFonts w:ascii="Times New Roman" w:hAnsi="Times New Roman" w:cs="Times New Roman"/>
          <w:sz w:val="28"/>
          <w:szCs w:val="28"/>
        </w:rPr>
        <w:t>Программы</w:t>
      </w:r>
      <w:r w:rsidR="00F53847" w:rsidRPr="005A0D26">
        <w:rPr>
          <w:rFonts w:ascii="Times New Roman" w:hAnsi="Times New Roman" w:cs="Times New Roman"/>
          <w:sz w:val="28"/>
          <w:szCs w:val="28"/>
        </w:rPr>
        <w:t>, в том числе</w:t>
      </w:r>
      <w:r w:rsidR="006A52BC" w:rsidRPr="005A0D26">
        <w:rPr>
          <w:rFonts w:ascii="Times New Roman" w:hAnsi="Times New Roman" w:cs="Times New Roman"/>
          <w:sz w:val="28"/>
          <w:szCs w:val="28"/>
        </w:rPr>
        <w:t>,</w:t>
      </w:r>
      <w:r w:rsidR="00F53847" w:rsidRPr="005A0D26">
        <w:rPr>
          <w:rFonts w:ascii="Times New Roman" w:hAnsi="Times New Roman" w:cs="Times New Roman"/>
          <w:sz w:val="28"/>
          <w:szCs w:val="28"/>
        </w:rPr>
        <w:t xml:space="preserve"> к участию в спортивных соревнованиях</w:t>
      </w:r>
      <w:r w:rsidR="006A52BC" w:rsidRPr="005A0D26">
        <w:rPr>
          <w:rFonts w:ascii="Times New Roman" w:hAnsi="Times New Roman" w:cs="Times New Roman"/>
          <w:sz w:val="28"/>
          <w:szCs w:val="28"/>
        </w:rPr>
        <w:t>:</w:t>
      </w:r>
    </w:p>
    <w:p w14:paraId="626BA750" w14:textId="5D803022" w:rsidR="001866BB" w:rsidRPr="00346808" w:rsidRDefault="006A52BC" w:rsidP="00EF4A64">
      <w:pPr>
        <w:pStyle w:val="a4"/>
        <w:tabs>
          <w:tab w:val="left" w:pos="1276"/>
        </w:tabs>
        <w:autoSpaceDE w:val="0"/>
        <w:autoSpaceDN w:val="0"/>
        <w:adjustRightInd w:val="0"/>
        <w:spacing w:after="0" w:line="240" w:lineRule="auto"/>
        <w:ind w:left="0" w:firstLine="567"/>
        <w:jc w:val="both"/>
        <w:rPr>
          <w:rFonts w:ascii="Times New Roman" w:hAnsi="Times New Roman" w:cs="Times New Roman"/>
          <w:sz w:val="28"/>
          <w:szCs w:val="28"/>
        </w:rPr>
      </w:pPr>
      <w:r w:rsidRPr="00346808">
        <w:rPr>
          <w:rFonts w:ascii="Times New Roman" w:hAnsi="Times New Roman" w:cs="Times New Roman"/>
          <w:sz w:val="28"/>
          <w:szCs w:val="28"/>
        </w:rPr>
        <w:t>Н</w:t>
      </w:r>
      <w:r w:rsidR="001866BB" w:rsidRPr="00346808">
        <w:rPr>
          <w:rFonts w:ascii="Times New Roman" w:hAnsi="Times New Roman" w:cs="Times New Roman"/>
          <w:sz w:val="28"/>
          <w:szCs w:val="28"/>
        </w:rPr>
        <w:t>а этапе начальной подготовки:</w:t>
      </w:r>
    </w:p>
    <w:p w14:paraId="2F1FE742" w14:textId="143858B3" w:rsidR="001866B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3504" w:rsidRPr="00346808">
        <w:rPr>
          <w:rFonts w:ascii="Times New Roman" w:hAnsi="Times New Roman" w:cs="Times New Roman"/>
          <w:sz w:val="28"/>
          <w:szCs w:val="28"/>
        </w:rPr>
        <w:t>изучить</w:t>
      </w:r>
      <w:r w:rsidR="001866BB" w:rsidRPr="00346808">
        <w:rPr>
          <w:rFonts w:ascii="Times New Roman" w:hAnsi="Times New Roman" w:cs="Times New Roman"/>
          <w:sz w:val="28"/>
          <w:szCs w:val="28"/>
        </w:rPr>
        <w:t xml:space="preserve"> основы безопасного поведения при занятиях спортом;</w:t>
      </w:r>
    </w:p>
    <w:p w14:paraId="75F792A2" w14:textId="76A65744" w:rsidR="001866BB" w:rsidRPr="00346808" w:rsidRDefault="00EF4A64" w:rsidP="005A0D26">
      <w:pPr>
        <w:widowControl w:val="0"/>
        <w:autoSpaceDE w:val="0"/>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повы</w:t>
      </w:r>
      <w:r w:rsidR="006A52BC" w:rsidRPr="00346808">
        <w:rPr>
          <w:rFonts w:ascii="Times New Roman" w:hAnsi="Times New Roman" w:cs="Times New Roman"/>
          <w:sz w:val="28"/>
          <w:szCs w:val="28"/>
        </w:rPr>
        <w:t>сить</w:t>
      </w:r>
      <w:r w:rsidR="001866BB" w:rsidRPr="00346808">
        <w:rPr>
          <w:rFonts w:ascii="Times New Roman" w:hAnsi="Times New Roman" w:cs="Times New Roman"/>
          <w:sz w:val="28"/>
          <w:szCs w:val="28"/>
        </w:rPr>
        <w:t xml:space="preserve"> уровень физической подготовленности;</w:t>
      </w:r>
    </w:p>
    <w:p w14:paraId="35C151E1" w14:textId="43047B71" w:rsidR="001866BB" w:rsidRPr="00346808" w:rsidRDefault="00EF4A64" w:rsidP="005A0D26">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6C04" w:rsidRPr="00346808">
        <w:rPr>
          <w:rFonts w:ascii="Times New Roman" w:hAnsi="Times New Roman" w:cs="Times New Roman"/>
          <w:sz w:val="28"/>
          <w:szCs w:val="28"/>
        </w:rPr>
        <w:t>овладеть</w:t>
      </w:r>
      <w:r w:rsidR="001866BB" w:rsidRPr="00346808">
        <w:rPr>
          <w:rFonts w:ascii="Times New Roman" w:hAnsi="Times New Roman" w:cs="Times New Roman"/>
          <w:sz w:val="28"/>
          <w:szCs w:val="28"/>
        </w:rPr>
        <w:t xml:space="preserve"> основ</w:t>
      </w:r>
      <w:r w:rsidR="00326C04" w:rsidRPr="00346808">
        <w:rPr>
          <w:rFonts w:ascii="Times New Roman" w:hAnsi="Times New Roman" w:cs="Times New Roman"/>
          <w:sz w:val="28"/>
          <w:szCs w:val="28"/>
        </w:rPr>
        <w:t>ами</w:t>
      </w:r>
      <w:r w:rsidR="001866BB" w:rsidRPr="00346808">
        <w:rPr>
          <w:rFonts w:ascii="Times New Roman" w:hAnsi="Times New Roman" w:cs="Times New Roman"/>
          <w:sz w:val="28"/>
          <w:szCs w:val="28"/>
        </w:rPr>
        <w:t xml:space="preserve"> техники вид</w:t>
      </w:r>
      <w:r w:rsidR="00011C66" w:rsidRPr="00346808">
        <w:rPr>
          <w:rFonts w:ascii="Times New Roman" w:hAnsi="Times New Roman" w:cs="Times New Roman"/>
          <w:sz w:val="28"/>
          <w:szCs w:val="28"/>
        </w:rPr>
        <w:t>а</w:t>
      </w:r>
      <w:r w:rsidR="001866BB" w:rsidRPr="00346808">
        <w:rPr>
          <w:rFonts w:ascii="Times New Roman" w:hAnsi="Times New Roman" w:cs="Times New Roman"/>
          <w:sz w:val="28"/>
          <w:szCs w:val="28"/>
        </w:rPr>
        <w:t xml:space="preserve"> спорта «</w:t>
      </w:r>
      <w:r w:rsidR="00346808" w:rsidRPr="00346808">
        <w:rPr>
          <w:rFonts w:ascii="Times New Roman" w:hAnsi="Times New Roman" w:cs="Times New Roman"/>
          <w:sz w:val="28"/>
          <w:szCs w:val="28"/>
        </w:rPr>
        <w:t>плавание</w:t>
      </w:r>
      <w:r w:rsidR="001866BB" w:rsidRPr="00346808">
        <w:rPr>
          <w:rFonts w:ascii="Times New Roman" w:hAnsi="Times New Roman" w:cs="Times New Roman"/>
          <w:sz w:val="28"/>
          <w:szCs w:val="28"/>
        </w:rPr>
        <w:t>»;</w:t>
      </w:r>
    </w:p>
    <w:p w14:paraId="546EF67C" w14:textId="10CDF0FB" w:rsidR="001866BB" w:rsidRPr="00346808" w:rsidRDefault="00EF4A64" w:rsidP="005A0D26">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 xml:space="preserve">получить общие </w:t>
      </w:r>
      <w:r w:rsidR="008249CC" w:rsidRPr="00346808">
        <w:rPr>
          <w:rFonts w:ascii="Times New Roman" w:hAnsi="Times New Roman" w:cs="Times New Roman"/>
          <w:sz w:val="28"/>
          <w:szCs w:val="28"/>
        </w:rPr>
        <w:t>знания</w:t>
      </w:r>
      <w:r w:rsidR="001866BB" w:rsidRPr="00346808">
        <w:rPr>
          <w:rFonts w:ascii="Times New Roman" w:hAnsi="Times New Roman" w:cs="Times New Roman"/>
          <w:sz w:val="28"/>
          <w:szCs w:val="28"/>
        </w:rPr>
        <w:t xml:space="preserve"> об антидопинговых правилах;</w:t>
      </w:r>
    </w:p>
    <w:p w14:paraId="4CD2CE72" w14:textId="410BFB1C" w:rsidR="00943504" w:rsidRPr="00346808" w:rsidRDefault="00EF4A64" w:rsidP="005A0D26">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43504" w:rsidRPr="00346808">
        <w:rPr>
          <w:rFonts w:ascii="Times New Roman" w:hAnsi="Times New Roman" w:cs="Times New Roman"/>
          <w:sz w:val="28"/>
          <w:szCs w:val="28"/>
        </w:rPr>
        <w:t>соблюдать антидопинговые правила;</w:t>
      </w:r>
    </w:p>
    <w:p w14:paraId="4E9CAF19" w14:textId="261CE684" w:rsidR="00943504"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3504" w:rsidRPr="00346808">
        <w:rPr>
          <w:rFonts w:ascii="Times New Roman" w:hAnsi="Times New Roman" w:cs="Times New Roman"/>
          <w:sz w:val="28"/>
          <w:szCs w:val="28"/>
        </w:rPr>
        <w:t xml:space="preserve">ежегодно выполнять контрольно-переводные нормативы (испытания) </w:t>
      </w:r>
      <w:r w:rsidR="0097569B" w:rsidRPr="00346808">
        <w:rPr>
          <w:rFonts w:ascii="Times New Roman" w:hAnsi="Times New Roman" w:cs="Times New Roman"/>
          <w:sz w:val="28"/>
          <w:szCs w:val="28"/>
        </w:rPr>
        <w:br/>
      </w:r>
      <w:r w:rsidR="00943504" w:rsidRPr="00346808">
        <w:rPr>
          <w:rFonts w:ascii="Times New Roman" w:hAnsi="Times New Roman" w:cs="Times New Roman"/>
          <w:sz w:val="28"/>
          <w:szCs w:val="28"/>
        </w:rPr>
        <w:t>по видам спортивной подготовки;</w:t>
      </w:r>
    </w:p>
    <w:p w14:paraId="2360DF25" w14:textId="443C5CED" w:rsidR="00E320D5" w:rsidRPr="00346808" w:rsidRDefault="00E320D5"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принять участие в официальных спортивных соревнованиях, начиная </w:t>
      </w:r>
      <w:r>
        <w:rPr>
          <w:rFonts w:ascii="Times New Roman" w:hAnsi="Times New Roman" w:cs="Times New Roman"/>
          <w:sz w:val="28"/>
          <w:szCs w:val="28"/>
        </w:rPr>
        <w:br/>
        <w:t>со второго года</w:t>
      </w:r>
      <w:r w:rsidR="00F97526">
        <w:rPr>
          <w:rFonts w:ascii="Times New Roman" w:hAnsi="Times New Roman" w:cs="Times New Roman"/>
          <w:sz w:val="28"/>
          <w:szCs w:val="28"/>
        </w:rPr>
        <w:t>.</w:t>
      </w:r>
    </w:p>
    <w:p w14:paraId="1305FE98" w14:textId="14FAFFCE" w:rsidR="001866BB" w:rsidRPr="00346808" w:rsidRDefault="001866BB" w:rsidP="00EF4A64">
      <w:pPr>
        <w:widowControl w:val="0"/>
        <w:autoSpaceDE w:val="0"/>
        <w:spacing w:after="0" w:line="240" w:lineRule="auto"/>
        <w:ind w:firstLine="567"/>
        <w:contextualSpacing/>
        <w:jc w:val="both"/>
        <w:rPr>
          <w:rFonts w:ascii="Times New Roman" w:hAnsi="Times New Roman" w:cs="Times New Roman"/>
          <w:sz w:val="28"/>
          <w:szCs w:val="28"/>
        </w:rPr>
      </w:pPr>
      <w:r w:rsidRPr="00346808">
        <w:rPr>
          <w:rFonts w:ascii="Times New Roman" w:hAnsi="Times New Roman" w:cs="Times New Roman"/>
          <w:sz w:val="28"/>
          <w:szCs w:val="28"/>
        </w:rPr>
        <w:t>На учебно-тренировочном этапе (этапе спортивной специализации):</w:t>
      </w:r>
    </w:p>
    <w:p w14:paraId="1C861A21" w14:textId="252D1337" w:rsidR="001866B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повы</w:t>
      </w:r>
      <w:r w:rsidR="00066517" w:rsidRPr="00346808">
        <w:rPr>
          <w:rFonts w:ascii="Times New Roman" w:hAnsi="Times New Roman" w:cs="Times New Roman"/>
          <w:sz w:val="28"/>
          <w:szCs w:val="28"/>
        </w:rPr>
        <w:t>шать</w:t>
      </w:r>
      <w:r w:rsidR="001866BB" w:rsidRPr="00346808">
        <w:rPr>
          <w:rFonts w:ascii="Times New Roman" w:hAnsi="Times New Roman" w:cs="Times New Roman"/>
          <w:sz w:val="28"/>
          <w:szCs w:val="28"/>
        </w:rPr>
        <w:t xml:space="preserve"> уровень физической, технической, тактической, теоретической </w:t>
      </w:r>
      <w:r w:rsidR="001866BB" w:rsidRPr="00346808">
        <w:rPr>
          <w:rFonts w:ascii="Times New Roman" w:hAnsi="Times New Roman" w:cs="Times New Roman"/>
          <w:sz w:val="28"/>
          <w:szCs w:val="28"/>
        </w:rPr>
        <w:br/>
        <w:t>и психологической подготовленности;</w:t>
      </w:r>
    </w:p>
    <w:p w14:paraId="0FB073DC" w14:textId="351E0D52" w:rsidR="0097569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изучить правила безопасности при занятиях видом спорта «</w:t>
      </w:r>
      <w:r w:rsidR="00346808" w:rsidRPr="00346808">
        <w:rPr>
          <w:rFonts w:ascii="Times New Roman" w:hAnsi="Times New Roman" w:cs="Times New Roman"/>
          <w:sz w:val="28"/>
          <w:szCs w:val="28"/>
        </w:rPr>
        <w:t>плавание</w:t>
      </w:r>
      <w:r w:rsidR="001866BB" w:rsidRPr="00346808">
        <w:rPr>
          <w:rFonts w:ascii="Times New Roman" w:hAnsi="Times New Roman" w:cs="Times New Roman"/>
          <w:sz w:val="28"/>
          <w:szCs w:val="28"/>
        </w:rPr>
        <w:t xml:space="preserve">» </w:t>
      </w:r>
      <w:r w:rsidR="001866BB" w:rsidRPr="00346808">
        <w:rPr>
          <w:rFonts w:ascii="Times New Roman" w:hAnsi="Times New Roman" w:cs="Times New Roman"/>
          <w:sz w:val="28"/>
          <w:szCs w:val="28"/>
        </w:rPr>
        <w:br/>
        <w:t xml:space="preserve">и успешно применять их в ходе проведения учебно-тренировочных занятий </w:t>
      </w:r>
      <w:r w:rsidR="001866BB" w:rsidRPr="00346808">
        <w:rPr>
          <w:rFonts w:ascii="Times New Roman" w:hAnsi="Times New Roman" w:cs="Times New Roman"/>
          <w:sz w:val="28"/>
          <w:szCs w:val="28"/>
        </w:rPr>
        <w:br/>
        <w:t>и участия в спортивных соревнованиях;</w:t>
      </w:r>
    </w:p>
    <w:p w14:paraId="021A3F9A" w14:textId="420F27AD" w:rsidR="001866B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соблюд</w:t>
      </w:r>
      <w:r w:rsidR="0097569B" w:rsidRPr="00346808">
        <w:rPr>
          <w:rFonts w:ascii="Times New Roman" w:hAnsi="Times New Roman" w:cs="Times New Roman"/>
          <w:sz w:val="28"/>
          <w:szCs w:val="28"/>
        </w:rPr>
        <w:t>ать режим</w:t>
      </w:r>
      <w:r w:rsidR="001866BB" w:rsidRPr="00346808">
        <w:rPr>
          <w:rFonts w:ascii="Times New Roman" w:hAnsi="Times New Roman" w:cs="Times New Roman"/>
          <w:sz w:val="28"/>
          <w:szCs w:val="28"/>
        </w:rPr>
        <w:t xml:space="preserve"> учебно-тренировочн</w:t>
      </w:r>
      <w:r w:rsidR="007358E3" w:rsidRPr="00346808">
        <w:rPr>
          <w:rFonts w:ascii="Times New Roman" w:hAnsi="Times New Roman" w:cs="Times New Roman"/>
          <w:sz w:val="28"/>
          <w:szCs w:val="28"/>
        </w:rPr>
        <w:t>ых занятий</w:t>
      </w:r>
      <w:r w:rsidR="001866BB" w:rsidRPr="00346808">
        <w:rPr>
          <w:rFonts w:ascii="Times New Roman" w:hAnsi="Times New Roman" w:cs="Times New Roman"/>
          <w:sz w:val="28"/>
          <w:szCs w:val="28"/>
        </w:rPr>
        <w:t>;</w:t>
      </w:r>
    </w:p>
    <w:p w14:paraId="4406A4E0" w14:textId="5D46C1A8" w:rsidR="001866B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49CC" w:rsidRPr="00346808">
        <w:rPr>
          <w:rFonts w:ascii="Times New Roman" w:hAnsi="Times New Roman" w:cs="Times New Roman"/>
          <w:sz w:val="28"/>
          <w:szCs w:val="28"/>
        </w:rPr>
        <w:t>изучить основные</w:t>
      </w:r>
      <w:r w:rsidR="001866BB" w:rsidRPr="00346808">
        <w:rPr>
          <w:rFonts w:ascii="Times New Roman" w:hAnsi="Times New Roman" w:cs="Times New Roman"/>
          <w:sz w:val="28"/>
          <w:szCs w:val="28"/>
        </w:rPr>
        <w:t xml:space="preserve"> метод</w:t>
      </w:r>
      <w:r w:rsidR="008249CC" w:rsidRPr="00346808">
        <w:rPr>
          <w:rFonts w:ascii="Times New Roman" w:hAnsi="Times New Roman" w:cs="Times New Roman"/>
          <w:sz w:val="28"/>
          <w:szCs w:val="28"/>
        </w:rPr>
        <w:t>ы</w:t>
      </w:r>
      <w:r w:rsidR="001866BB" w:rsidRPr="00346808">
        <w:rPr>
          <w:rFonts w:ascii="Times New Roman" w:hAnsi="Times New Roman" w:cs="Times New Roman"/>
          <w:sz w:val="28"/>
          <w:szCs w:val="28"/>
        </w:rPr>
        <w:t xml:space="preserve"> саморегуляции и самоконтроля;</w:t>
      </w:r>
    </w:p>
    <w:p w14:paraId="3063CA98" w14:textId="157F8D17" w:rsidR="00227705"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7705" w:rsidRPr="00346808">
        <w:rPr>
          <w:rFonts w:ascii="Times New Roman" w:hAnsi="Times New Roman" w:cs="Times New Roman"/>
          <w:sz w:val="28"/>
          <w:szCs w:val="28"/>
        </w:rPr>
        <w:t>овладе</w:t>
      </w:r>
      <w:r w:rsidR="008C16D0" w:rsidRPr="00346808">
        <w:rPr>
          <w:rFonts w:ascii="Times New Roman" w:hAnsi="Times New Roman" w:cs="Times New Roman"/>
          <w:sz w:val="28"/>
          <w:szCs w:val="28"/>
        </w:rPr>
        <w:t>ть</w:t>
      </w:r>
      <w:r w:rsidR="00227705" w:rsidRPr="00346808">
        <w:rPr>
          <w:rFonts w:ascii="Times New Roman" w:hAnsi="Times New Roman" w:cs="Times New Roman"/>
          <w:sz w:val="28"/>
          <w:szCs w:val="28"/>
        </w:rPr>
        <w:t xml:space="preserve"> общими </w:t>
      </w:r>
      <w:r w:rsidR="008C16D0" w:rsidRPr="00346808">
        <w:rPr>
          <w:rFonts w:ascii="Times New Roman" w:hAnsi="Times New Roman" w:cs="Times New Roman"/>
          <w:sz w:val="28"/>
          <w:szCs w:val="28"/>
        </w:rPr>
        <w:t>теоретическими</w:t>
      </w:r>
      <w:r w:rsidR="008C16D0" w:rsidRPr="00346808">
        <w:rPr>
          <w:rFonts w:cs="Times New Roman"/>
          <w:sz w:val="24"/>
          <w:szCs w:val="24"/>
        </w:rPr>
        <w:t xml:space="preserve"> </w:t>
      </w:r>
      <w:r w:rsidR="00227705" w:rsidRPr="00346808">
        <w:rPr>
          <w:rFonts w:ascii="Times New Roman" w:hAnsi="Times New Roman" w:cs="Times New Roman"/>
          <w:sz w:val="28"/>
          <w:szCs w:val="28"/>
        </w:rPr>
        <w:t>знаниями о правилах вида спорта «</w:t>
      </w:r>
      <w:r w:rsidR="00346808" w:rsidRPr="00346808">
        <w:rPr>
          <w:rFonts w:ascii="Times New Roman" w:hAnsi="Times New Roman" w:cs="Times New Roman"/>
          <w:sz w:val="28"/>
          <w:szCs w:val="28"/>
        </w:rPr>
        <w:t>плавание</w:t>
      </w:r>
      <w:r w:rsidR="00227705" w:rsidRPr="00346808">
        <w:rPr>
          <w:rFonts w:ascii="Times New Roman" w:hAnsi="Times New Roman" w:cs="Times New Roman"/>
          <w:sz w:val="28"/>
          <w:szCs w:val="28"/>
        </w:rPr>
        <w:t>»;</w:t>
      </w:r>
    </w:p>
    <w:p w14:paraId="050BE22A" w14:textId="17B8012C" w:rsidR="001866BB"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66BB" w:rsidRPr="00346808">
        <w:rPr>
          <w:rFonts w:ascii="Times New Roman" w:hAnsi="Times New Roman" w:cs="Times New Roman"/>
          <w:sz w:val="28"/>
          <w:szCs w:val="28"/>
        </w:rPr>
        <w:t>изучить антидопинговы</w:t>
      </w:r>
      <w:r w:rsidR="000F2BFD" w:rsidRPr="00346808">
        <w:rPr>
          <w:rFonts w:ascii="Times New Roman" w:hAnsi="Times New Roman" w:cs="Times New Roman"/>
          <w:sz w:val="28"/>
          <w:szCs w:val="28"/>
        </w:rPr>
        <w:t>е</w:t>
      </w:r>
      <w:r w:rsidR="001866BB" w:rsidRPr="00346808">
        <w:rPr>
          <w:rFonts w:ascii="Times New Roman" w:hAnsi="Times New Roman" w:cs="Times New Roman"/>
          <w:sz w:val="28"/>
          <w:szCs w:val="28"/>
        </w:rPr>
        <w:t xml:space="preserve"> правила;</w:t>
      </w:r>
    </w:p>
    <w:p w14:paraId="0D5372E8" w14:textId="049292E4" w:rsidR="00A766D2" w:rsidRPr="00346808" w:rsidRDefault="00EF4A64" w:rsidP="005A0D26">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766D2" w:rsidRPr="00346808">
        <w:rPr>
          <w:rFonts w:ascii="Times New Roman" w:hAnsi="Times New Roman" w:cs="Times New Roman"/>
          <w:sz w:val="28"/>
          <w:szCs w:val="28"/>
        </w:rPr>
        <w:t>соблюдать антидопинговые правила и не иметь их нарушений;</w:t>
      </w:r>
    </w:p>
    <w:p w14:paraId="0F18543D" w14:textId="288AA5AF" w:rsidR="00943504"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3504" w:rsidRPr="00346808">
        <w:rPr>
          <w:rFonts w:ascii="Times New Roman" w:hAnsi="Times New Roman" w:cs="Times New Roman"/>
          <w:sz w:val="28"/>
          <w:szCs w:val="28"/>
        </w:rPr>
        <w:t xml:space="preserve">ежегодно выполнять контрольно-переводные нормативы (испытания) </w:t>
      </w:r>
      <w:r w:rsidR="002E06AD" w:rsidRPr="00346808">
        <w:rPr>
          <w:rFonts w:ascii="Times New Roman" w:hAnsi="Times New Roman" w:cs="Times New Roman"/>
          <w:sz w:val="28"/>
          <w:szCs w:val="28"/>
        </w:rPr>
        <w:br/>
      </w:r>
      <w:r w:rsidR="00943504" w:rsidRPr="00346808">
        <w:rPr>
          <w:rFonts w:ascii="Times New Roman" w:hAnsi="Times New Roman" w:cs="Times New Roman"/>
          <w:sz w:val="28"/>
          <w:szCs w:val="28"/>
        </w:rPr>
        <w:t>по видам спортивной подготовки;</w:t>
      </w:r>
    </w:p>
    <w:p w14:paraId="6E1886B6" w14:textId="10AAA9BC" w:rsidR="008C16D0"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16D0" w:rsidRPr="00346808">
        <w:rPr>
          <w:rFonts w:ascii="Times New Roman" w:hAnsi="Times New Roman" w:cs="Times New Roman"/>
          <w:sz w:val="28"/>
          <w:szCs w:val="28"/>
        </w:rPr>
        <w:t>принимать участие в официальных спортивных соре</w:t>
      </w:r>
      <w:r w:rsidR="008C16D0" w:rsidRPr="000B2420">
        <w:rPr>
          <w:rFonts w:ascii="Times New Roman" w:hAnsi="Times New Roman" w:cs="Times New Roman"/>
          <w:sz w:val="28"/>
          <w:szCs w:val="28"/>
        </w:rPr>
        <w:t xml:space="preserve">внованиях </w:t>
      </w:r>
      <w:r w:rsidR="000B2420" w:rsidRPr="000B2420">
        <w:rPr>
          <w:rFonts w:ascii="Times New Roman" w:hAnsi="Times New Roman" w:cs="Times New Roman"/>
          <w:sz w:val="28"/>
          <w:szCs w:val="28"/>
        </w:rPr>
        <w:t>не ниже уровня спортивных соревнований муниципального образования</w:t>
      </w:r>
      <w:r w:rsidR="00011C66" w:rsidRPr="00346808">
        <w:rPr>
          <w:rFonts w:ascii="Times New Roman" w:hAnsi="Times New Roman" w:cs="Times New Roman"/>
          <w:sz w:val="28"/>
          <w:szCs w:val="28"/>
        </w:rPr>
        <w:t xml:space="preserve"> </w:t>
      </w:r>
      <w:r w:rsidR="008C16D0" w:rsidRPr="00346808">
        <w:rPr>
          <w:rFonts w:ascii="Times New Roman" w:hAnsi="Times New Roman" w:cs="Times New Roman"/>
          <w:sz w:val="28"/>
          <w:szCs w:val="28"/>
        </w:rPr>
        <w:t>на первом</w:t>
      </w:r>
      <w:r w:rsidR="00C25877">
        <w:rPr>
          <w:rFonts w:ascii="Times New Roman" w:hAnsi="Times New Roman" w:cs="Times New Roman"/>
          <w:sz w:val="28"/>
          <w:szCs w:val="28"/>
        </w:rPr>
        <w:t>,</w:t>
      </w:r>
      <w:r w:rsidR="008C16D0" w:rsidRPr="00346808">
        <w:rPr>
          <w:rFonts w:ascii="Times New Roman" w:hAnsi="Times New Roman" w:cs="Times New Roman"/>
          <w:sz w:val="28"/>
          <w:szCs w:val="28"/>
        </w:rPr>
        <w:t xml:space="preserve"> втором</w:t>
      </w:r>
      <w:r w:rsidR="00C25877">
        <w:rPr>
          <w:rFonts w:ascii="Times New Roman" w:hAnsi="Times New Roman" w:cs="Times New Roman"/>
          <w:sz w:val="28"/>
          <w:szCs w:val="28"/>
        </w:rPr>
        <w:t xml:space="preserve"> </w:t>
      </w:r>
      <w:r w:rsidR="00C25877">
        <w:rPr>
          <w:rFonts w:ascii="Times New Roman" w:hAnsi="Times New Roman" w:cs="Times New Roman"/>
          <w:sz w:val="28"/>
          <w:szCs w:val="28"/>
        </w:rPr>
        <w:br/>
        <w:t>и третьем</w:t>
      </w:r>
      <w:r w:rsidR="008C16D0" w:rsidRPr="00346808">
        <w:rPr>
          <w:rFonts w:ascii="Times New Roman" w:hAnsi="Times New Roman" w:cs="Times New Roman"/>
          <w:sz w:val="28"/>
          <w:szCs w:val="28"/>
        </w:rPr>
        <w:t xml:space="preserve"> году;</w:t>
      </w:r>
    </w:p>
    <w:p w14:paraId="15E2D9FB" w14:textId="37795F3D" w:rsidR="008C16D0"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16D0" w:rsidRPr="00346808">
        <w:rPr>
          <w:rFonts w:ascii="Times New Roman" w:hAnsi="Times New Roman" w:cs="Times New Roman"/>
          <w:sz w:val="28"/>
          <w:szCs w:val="28"/>
        </w:rPr>
        <w:t xml:space="preserve">принимать участие в официальных спортивных </w:t>
      </w:r>
      <w:r w:rsidR="008C16D0" w:rsidRPr="000B2420">
        <w:rPr>
          <w:rFonts w:ascii="Times New Roman" w:hAnsi="Times New Roman" w:cs="Times New Roman"/>
          <w:sz w:val="28"/>
          <w:szCs w:val="28"/>
        </w:rPr>
        <w:t xml:space="preserve">соревнованиях </w:t>
      </w:r>
      <w:r w:rsidR="000B2420" w:rsidRPr="000B2420">
        <w:rPr>
          <w:rFonts w:ascii="Times New Roman" w:hAnsi="Times New Roman" w:cs="Times New Roman"/>
          <w:sz w:val="28"/>
          <w:szCs w:val="28"/>
        </w:rPr>
        <w:t>не ниже уровня спортивных соревнований субъекта Российской Федерации</w:t>
      </w:r>
      <w:r w:rsidR="008C16D0" w:rsidRPr="000B2420">
        <w:rPr>
          <w:rFonts w:ascii="Times New Roman" w:hAnsi="Times New Roman" w:cs="Times New Roman"/>
          <w:sz w:val="28"/>
          <w:szCs w:val="28"/>
        </w:rPr>
        <w:t xml:space="preserve">, начиная с </w:t>
      </w:r>
      <w:r w:rsidR="00C25877">
        <w:rPr>
          <w:rFonts w:ascii="Times New Roman" w:hAnsi="Times New Roman" w:cs="Times New Roman"/>
          <w:sz w:val="28"/>
          <w:szCs w:val="28"/>
        </w:rPr>
        <w:t>четвертого</w:t>
      </w:r>
      <w:r w:rsidR="008C16D0" w:rsidRPr="000B2420">
        <w:rPr>
          <w:rFonts w:ascii="Times New Roman" w:hAnsi="Times New Roman" w:cs="Times New Roman"/>
          <w:sz w:val="28"/>
          <w:szCs w:val="28"/>
        </w:rPr>
        <w:t xml:space="preserve"> года;</w:t>
      </w:r>
    </w:p>
    <w:p w14:paraId="05E3CC11" w14:textId="3EA5C043" w:rsidR="00943504" w:rsidRPr="00346808" w:rsidRDefault="00EF4A64" w:rsidP="005A0D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15B0" w:rsidRPr="00346808">
        <w:rPr>
          <w:rFonts w:ascii="Times New Roman" w:hAnsi="Times New Roman" w:cs="Times New Roman"/>
          <w:sz w:val="28"/>
          <w:szCs w:val="28"/>
        </w:rPr>
        <w:t xml:space="preserve">получить </w:t>
      </w:r>
      <w:r w:rsidR="00943504" w:rsidRPr="00346808">
        <w:rPr>
          <w:rFonts w:ascii="Times New Roman" w:hAnsi="Times New Roman" w:cs="Times New Roman"/>
          <w:sz w:val="28"/>
          <w:szCs w:val="28"/>
        </w:rPr>
        <w:t>уров</w:t>
      </w:r>
      <w:r w:rsidR="00C64075" w:rsidRPr="00346808">
        <w:rPr>
          <w:rFonts w:ascii="Times New Roman" w:hAnsi="Times New Roman" w:cs="Times New Roman"/>
          <w:sz w:val="28"/>
          <w:szCs w:val="28"/>
        </w:rPr>
        <w:t xml:space="preserve">ень спортивной квалификации </w:t>
      </w:r>
      <w:r w:rsidR="0021384E" w:rsidRPr="00346808">
        <w:rPr>
          <w:rFonts w:ascii="Times New Roman" w:hAnsi="Times New Roman" w:cs="Times New Roman"/>
          <w:sz w:val="28"/>
          <w:szCs w:val="28"/>
        </w:rPr>
        <w:t>(спортивный разряд)</w:t>
      </w:r>
      <w:r w:rsidR="00C64075" w:rsidRPr="00346808">
        <w:rPr>
          <w:rFonts w:ascii="Times New Roman" w:hAnsi="Times New Roman" w:cs="Times New Roman"/>
          <w:sz w:val="28"/>
          <w:szCs w:val="28"/>
        </w:rPr>
        <w:t>, необходимый для зачисления и перевода на этап</w:t>
      </w:r>
      <w:r w:rsidR="0097569B" w:rsidRPr="00346808">
        <w:rPr>
          <w:rFonts w:ascii="Times New Roman" w:hAnsi="Times New Roman" w:cs="Times New Roman"/>
          <w:sz w:val="28"/>
          <w:szCs w:val="28"/>
        </w:rPr>
        <w:t xml:space="preserve"> совершенствования спортивного мастерства</w:t>
      </w:r>
      <w:r w:rsidR="00943504" w:rsidRPr="00346808">
        <w:rPr>
          <w:rFonts w:ascii="Times New Roman" w:hAnsi="Times New Roman" w:cs="Times New Roman"/>
          <w:sz w:val="28"/>
          <w:szCs w:val="28"/>
        </w:rPr>
        <w:t>.</w:t>
      </w:r>
    </w:p>
    <w:p w14:paraId="458CB6EE" w14:textId="27F6D6BB" w:rsidR="0005051B" w:rsidRPr="00346808" w:rsidRDefault="00535B1A" w:rsidP="00EF4A64">
      <w:pPr>
        <w:pStyle w:val="a4"/>
        <w:tabs>
          <w:tab w:val="left" w:pos="567"/>
          <w:tab w:val="left" w:pos="1276"/>
        </w:tabs>
        <w:spacing w:after="0" w:line="240" w:lineRule="auto"/>
        <w:ind w:left="0" w:firstLine="567"/>
        <w:jc w:val="both"/>
        <w:rPr>
          <w:rFonts w:ascii="Times New Roman" w:hAnsi="Times New Roman" w:cs="Times New Roman"/>
          <w:sz w:val="28"/>
          <w:szCs w:val="28"/>
        </w:rPr>
      </w:pPr>
      <w:r w:rsidRPr="00346808">
        <w:rPr>
          <w:rFonts w:ascii="Times New Roman" w:hAnsi="Times New Roman" w:cs="Times New Roman"/>
          <w:sz w:val="28"/>
          <w:szCs w:val="28"/>
        </w:rPr>
        <w:t>Оценка</w:t>
      </w:r>
      <w:r w:rsidR="00F815FF" w:rsidRPr="00346808">
        <w:rPr>
          <w:rFonts w:ascii="Times New Roman" w:hAnsi="Times New Roman" w:cs="Times New Roman"/>
          <w:sz w:val="28"/>
          <w:szCs w:val="28"/>
        </w:rPr>
        <w:t xml:space="preserve"> результатов освоения </w:t>
      </w:r>
      <w:r w:rsidR="006A52BC" w:rsidRPr="00346808">
        <w:rPr>
          <w:rFonts w:ascii="Times New Roman" w:hAnsi="Times New Roman" w:cs="Times New Roman"/>
          <w:sz w:val="28"/>
          <w:szCs w:val="28"/>
        </w:rPr>
        <w:t xml:space="preserve">Программы </w:t>
      </w:r>
      <w:r w:rsidR="00620D31" w:rsidRPr="00346808">
        <w:rPr>
          <w:rFonts w:ascii="Times New Roman" w:hAnsi="Times New Roman" w:cs="Times New Roman"/>
          <w:color w:val="000000"/>
          <w:sz w:val="28"/>
          <w:szCs w:val="28"/>
          <w:shd w:val="clear" w:color="auto" w:fill="FFFFFF"/>
        </w:rPr>
        <w:t xml:space="preserve">сопровождается </w:t>
      </w:r>
      <w:r w:rsidR="00683ED2" w:rsidRPr="00346808">
        <w:rPr>
          <w:rFonts w:ascii="Times New Roman" w:hAnsi="Times New Roman" w:cs="Times New Roman"/>
          <w:color w:val="000000"/>
          <w:sz w:val="28"/>
          <w:szCs w:val="28"/>
          <w:shd w:val="clear" w:color="auto" w:fill="FFFFFF"/>
        </w:rPr>
        <w:t>аттестацией об</w:t>
      </w:r>
      <w:r w:rsidR="0005051B" w:rsidRPr="00346808">
        <w:rPr>
          <w:rFonts w:ascii="Times New Roman" w:hAnsi="Times New Roman" w:cs="Times New Roman"/>
          <w:color w:val="000000"/>
          <w:sz w:val="28"/>
          <w:szCs w:val="28"/>
          <w:shd w:val="clear" w:color="auto" w:fill="FFFFFF"/>
        </w:rPr>
        <w:t xml:space="preserve">учающихся, проводимой </w:t>
      </w:r>
      <w:r w:rsidR="00683ED2" w:rsidRPr="00346808">
        <w:rPr>
          <w:rFonts w:ascii="Times New Roman" w:hAnsi="Times New Roman" w:cs="Times New Roman"/>
          <w:color w:val="000000"/>
          <w:sz w:val="28"/>
          <w:szCs w:val="28"/>
          <w:shd w:val="clear" w:color="auto" w:fill="FFFFFF"/>
        </w:rPr>
        <w:t>организацией</w:t>
      </w:r>
      <w:r w:rsidR="0005051B" w:rsidRPr="00346808">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346808">
        <w:rPr>
          <w:rFonts w:ascii="Times New Roman" w:hAnsi="Times New Roman" w:cs="Times New Roman"/>
          <w:sz w:val="28"/>
          <w:szCs w:val="28"/>
        </w:rPr>
        <w:t>комплекс</w:t>
      </w:r>
      <w:r w:rsidR="0005051B" w:rsidRPr="00346808">
        <w:rPr>
          <w:rFonts w:ascii="Times New Roman" w:hAnsi="Times New Roman" w:cs="Times New Roman"/>
          <w:sz w:val="28"/>
          <w:szCs w:val="28"/>
        </w:rPr>
        <w:t>ов</w:t>
      </w:r>
      <w:r w:rsidRPr="00346808">
        <w:rPr>
          <w:rFonts w:ascii="Times New Roman" w:hAnsi="Times New Roman" w:cs="Times New Roman"/>
          <w:sz w:val="28"/>
          <w:szCs w:val="28"/>
        </w:rPr>
        <w:t xml:space="preserve"> контрольных упражнений</w:t>
      </w:r>
      <w:r w:rsidR="002D64BC" w:rsidRPr="00346808">
        <w:rPr>
          <w:rFonts w:ascii="Times New Roman" w:hAnsi="Times New Roman" w:cs="Times New Roman"/>
          <w:sz w:val="28"/>
          <w:szCs w:val="28"/>
        </w:rPr>
        <w:t xml:space="preserve">, </w:t>
      </w:r>
      <w:r w:rsidR="00683ED2" w:rsidRPr="00346808">
        <w:rPr>
          <w:rFonts w:ascii="Times New Roman" w:hAnsi="Times New Roman" w:cs="Times New Roman"/>
          <w:sz w:val="28"/>
          <w:szCs w:val="28"/>
        </w:rPr>
        <w:t>переч</w:t>
      </w:r>
      <w:r w:rsidR="0005051B" w:rsidRPr="00346808">
        <w:rPr>
          <w:rFonts w:ascii="Times New Roman" w:hAnsi="Times New Roman" w:cs="Times New Roman"/>
          <w:sz w:val="28"/>
          <w:szCs w:val="28"/>
        </w:rPr>
        <w:t xml:space="preserve">ня </w:t>
      </w:r>
      <w:r w:rsidR="00683ED2" w:rsidRPr="00346808">
        <w:rPr>
          <w:rFonts w:ascii="Times New Roman" w:hAnsi="Times New Roman" w:cs="Times New Roman"/>
          <w:sz w:val="28"/>
          <w:szCs w:val="28"/>
        </w:rPr>
        <w:t xml:space="preserve">тестов </w:t>
      </w:r>
      <w:r w:rsidRPr="00346808">
        <w:rPr>
          <w:rFonts w:ascii="Times New Roman" w:hAnsi="Times New Roman" w:cs="Times New Roman"/>
          <w:sz w:val="28"/>
          <w:szCs w:val="28"/>
        </w:rPr>
        <w:br/>
      </w:r>
      <w:r w:rsidR="00683ED2" w:rsidRPr="00346808">
        <w:rPr>
          <w:rFonts w:ascii="Times New Roman" w:hAnsi="Times New Roman" w:cs="Times New Roman"/>
          <w:sz w:val="28"/>
          <w:szCs w:val="28"/>
        </w:rPr>
        <w:t xml:space="preserve">и (или) вопросов </w:t>
      </w:r>
      <w:r w:rsidR="006865C7" w:rsidRPr="00346808">
        <w:rPr>
          <w:rFonts w:ascii="Times New Roman" w:hAnsi="Times New Roman" w:cs="Times New Roman"/>
          <w:sz w:val="28"/>
          <w:szCs w:val="28"/>
        </w:rPr>
        <w:t>по</w:t>
      </w:r>
      <w:r w:rsidR="00683ED2" w:rsidRPr="00346808">
        <w:rPr>
          <w:rFonts w:ascii="Times New Roman" w:hAnsi="Times New Roman" w:cs="Times New Roman"/>
          <w:sz w:val="28"/>
          <w:szCs w:val="28"/>
        </w:rPr>
        <w:t xml:space="preserve"> </w:t>
      </w:r>
      <w:r w:rsidR="006865C7" w:rsidRPr="00346808">
        <w:rPr>
          <w:rFonts w:ascii="Times New Roman" w:hAnsi="Times New Roman" w:cs="Times New Roman"/>
          <w:sz w:val="28"/>
          <w:szCs w:val="28"/>
        </w:rPr>
        <w:t>видам подготовки</w:t>
      </w:r>
      <w:r w:rsidR="0005051B" w:rsidRPr="00346808">
        <w:rPr>
          <w:rFonts w:ascii="Times New Roman" w:hAnsi="Times New Roman" w:cs="Times New Roman"/>
          <w:sz w:val="28"/>
          <w:szCs w:val="28"/>
        </w:rPr>
        <w:t>, не связанны</w:t>
      </w:r>
      <w:r w:rsidR="006865C7" w:rsidRPr="00346808">
        <w:rPr>
          <w:rFonts w:ascii="Times New Roman" w:hAnsi="Times New Roman" w:cs="Times New Roman"/>
          <w:sz w:val="28"/>
          <w:szCs w:val="28"/>
        </w:rPr>
        <w:t>м</w:t>
      </w:r>
      <w:r w:rsidR="0005051B" w:rsidRPr="00346808">
        <w:rPr>
          <w:rFonts w:ascii="Times New Roman" w:hAnsi="Times New Roman" w:cs="Times New Roman"/>
          <w:sz w:val="28"/>
          <w:szCs w:val="28"/>
        </w:rPr>
        <w:t xml:space="preserve"> с физическими нагрузками</w:t>
      </w:r>
      <w:r w:rsidR="002D64BC" w:rsidRPr="00346808">
        <w:rPr>
          <w:rFonts w:ascii="Times New Roman" w:hAnsi="Times New Roman" w:cs="Times New Roman"/>
          <w:sz w:val="28"/>
          <w:szCs w:val="28"/>
        </w:rPr>
        <w:t xml:space="preserve"> (далее – </w:t>
      </w:r>
      <w:r w:rsidRPr="00346808">
        <w:rPr>
          <w:rFonts w:ascii="Times New Roman" w:hAnsi="Times New Roman" w:cs="Times New Roman"/>
          <w:sz w:val="28"/>
          <w:szCs w:val="28"/>
        </w:rPr>
        <w:t>тесты</w:t>
      </w:r>
      <w:r w:rsidR="002D64BC" w:rsidRPr="00346808">
        <w:rPr>
          <w:rFonts w:ascii="Times New Roman" w:hAnsi="Times New Roman" w:cs="Times New Roman"/>
          <w:sz w:val="28"/>
          <w:szCs w:val="28"/>
        </w:rPr>
        <w:t xml:space="preserve">), а также </w:t>
      </w:r>
      <w:r w:rsidR="0073647F" w:rsidRPr="00346808">
        <w:rPr>
          <w:rFonts w:ascii="Times New Roman" w:hAnsi="Times New Roman" w:cs="Times New Roman"/>
          <w:sz w:val="28"/>
          <w:szCs w:val="28"/>
        </w:rPr>
        <w:t xml:space="preserve">с учетом </w:t>
      </w:r>
      <w:r w:rsidR="002D64BC" w:rsidRPr="00346808">
        <w:rPr>
          <w:rFonts w:ascii="Times New Roman" w:hAnsi="Times New Roman" w:cs="Times New Roman"/>
          <w:sz w:val="28"/>
          <w:szCs w:val="28"/>
        </w:rPr>
        <w:t>результатов участия обучающегося в спортивных соревнованиях</w:t>
      </w:r>
      <w:r w:rsidR="0073647F" w:rsidRPr="00346808">
        <w:rPr>
          <w:rFonts w:ascii="Times New Roman" w:hAnsi="Times New Roman" w:cs="Times New Roman"/>
          <w:sz w:val="28"/>
          <w:szCs w:val="28"/>
        </w:rPr>
        <w:t xml:space="preserve"> и достижения </w:t>
      </w:r>
      <w:r w:rsidRPr="00346808">
        <w:rPr>
          <w:rFonts w:ascii="Times New Roman" w:hAnsi="Times New Roman" w:cs="Times New Roman"/>
          <w:sz w:val="28"/>
          <w:szCs w:val="28"/>
        </w:rPr>
        <w:t>им соответствующего</w:t>
      </w:r>
      <w:r w:rsidR="007B7EE9" w:rsidRPr="00346808">
        <w:rPr>
          <w:rFonts w:ascii="Times New Roman" w:hAnsi="Times New Roman" w:cs="Times New Roman"/>
          <w:sz w:val="28"/>
          <w:szCs w:val="28"/>
        </w:rPr>
        <w:t xml:space="preserve"> уровня спортивной </w:t>
      </w:r>
      <w:r w:rsidR="0073647F" w:rsidRPr="00346808">
        <w:rPr>
          <w:rFonts w:ascii="Times New Roman" w:hAnsi="Times New Roman" w:cs="Times New Roman"/>
          <w:sz w:val="28"/>
          <w:szCs w:val="28"/>
        </w:rPr>
        <w:t>квалификации</w:t>
      </w:r>
      <w:r w:rsidR="0005051B" w:rsidRPr="00346808">
        <w:rPr>
          <w:rFonts w:ascii="Times New Roman" w:hAnsi="Times New Roman" w:cs="Times New Roman"/>
          <w:sz w:val="28"/>
          <w:szCs w:val="28"/>
        </w:rPr>
        <w:t>.</w:t>
      </w:r>
    </w:p>
    <w:p w14:paraId="5F6B2D68" w14:textId="1467B8F2" w:rsidR="002B3D4C" w:rsidRPr="002B3D4C" w:rsidRDefault="002B3D4C" w:rsidP="002B3D4C">
      <w:pPr>
        <w:tabs>
          <w:tab w:val="left" w:pos="567"/>
          <w:tab w:val="left" w:pos="1276"/>
        </w:tabs>
        <w:spacing w:after="0" w:line="240" w:lineRule="auto"/>
        <w:ind w:firstLine="709"/>
        <w:contextualSpacing/>
        <w:jc w:val="both"/>
        <w:rPr>
          <w:rFonts w:ascii="Times New Roman" w:hAnsi="Times New Roman" w:cs="Times New Roman"/>
          <w:sz w:val="28"/>
          <w:szCs w:val="28"/>
        </w:rPr>
      </w:pPr>
      <w:r w:rsidRPr="002B3D4C">
        <w:rPr>
          <w:rFonts w:ascii="Times New Roman" w:hAnsi="Times New Roman" w:cs="Times New Roman"/>
          <w:sz w:val="28"/>
          <w:szCs w:val="28"/>
        </w:rPr>
        <w:t>13. Контрольные и контрольно-переводные нормативы (испытания)</w:t>
      </w:r>
      <w:r w:rsidRPr="002B3D4C">
        <w:rPr>
          <w:rFonts w:ascii="Times New Roman" w:hAnsi="Times New Roman" w:cs="Times New Roman"/>
          <w:sz w:val="28"/>
          <w:szCs w:val="28"/>
        </w:rPr>
        <w:br/>
        <w:t>по видам спортивной подготовки: контрольные упражнения, тесты и уровень спортивной квалификации обучающихся по годам и этапам спортивной подготовки указ</w:t>
      </w:r>
      <w:r>
        <w:rPr>
          <w:rFonts w:ascii="Times New Roman" w:hAnsi="Times New Roman" w:cs="Times New Roman"/>
          <w:sz w:val="28"/>
          <w:szCs w:val="28"/>
        </w:rPr>
        <w:t>аны</w:t>
      </w:r>
      <w:r w:rsidRPr="002B3D4C">
        <w:rPr>
          <w:rFonts w:ascii="Times New Roman" w:hAnsi="Times New Roman" w:cs="Times New Roman"/>
          <w:sz w:val="28"/>
          <w:szCs w:val="28"/>
        </w:rPr>
        <w:t xml:space="preserve"> с учетом приложений № 6-7 к ФССП: </w:t>
      </w:r>
    </w:p>
    <w:p w14:paraId="53A1402B" w14:textId="77777777" w:rsidR="00EF4A64" w:rsidRPr="00EF4A64" w:rsidRDefault="00EF4A64" w:rsidP="00EF4A64">
      <w:pPr>
        <w:pStyle w:val="a4"/>
        <w:tabs>
          <w:tab w:val="left" w:pos="567"/>
          <w:tab w:val="left" w:pos="1276"/>
        </w:tabs>
        <w:spacing w:after="0" w:line="240" w:lineRule="auto"/>
        <w:ind w:left="709"/>
        <w:jc w:val="both"/>
        <w:rPr>
          <w:rFonts w:ascii="Times New Roman" w:hAnsi="Times New Roman" w:cs="Times New Roman"/>
          <w:sz w:val="28"/>
          <w:szCs w:val="28"/>
        </w:rPr>
      </w:pPr>
    </w:p>
    <w:p w14:paraId="3E94DCCE" w14:textId="0EFAADF0" w:rsidR="00485E17" w:rsidRDefault="00485E17" w:rsidP="00485E17">
      <w:pPr>
        <w:tabs>
          <w:tab w:val="left" w:pos="3060"/>
        </w:tabs>
        <w:spacing w:after="0" w:line="240" w:lineRule="auto"/>
        <w:jc w:val="center"/>
        <w:rPr>
          <w:rFonts w:ascii="Times New Roman" w:eastAsia="Calibri" w:hAnsi="Times New Roman" w:cs="Times New Roman"/>
          <w:b/>
          <w:sz w:val="28"/>
          <w:szCs w:val="28"/>
        </w:rPr>
      </w:pPr>
      <w:r w:rsidRPr="00485E17">
        <w:rPr>
          <w:rFonts w:ascii="Times New Roman" w:eastAsia="Calibri" w:hAnsi="Times New Roman" w:cs="Times New Roman"/>
          <w:b/>
          <w:sz w:val="28"/>
          <w:szCs w:val="28"/>
        </w:rPr>
        <w:t xml:space="preserve">Нормативы общей физической и специальной физической подготовки для зачисления </w:t>
      </w:r>
      <w:r w:rsidR="00D22994">
        <w:rPr>
          <w:rFonts w:ascii="Times New Roman" w:eastAsia="Calibri" w:hAnsi="Times New Roman" w:cs="Times New Roman"/>
          <w:b/>
          <w:sz w:val="28"/>
          <w:szCs w:val="28"/>
        </w:rPr>
        <w:t xml:space="preserve">и перевода </w:t>
      </w:r>
      <w:r w:rsidRPr="00485E17">
        <w:rPr>
          <w:rFonts w:ascii="Times New Roman" w:eastAsia="Calibri" w:hAnsi="Times New Roman" w:cs="Times New Roman"/>
          <w:b/>
          <w:sz w:val="28"/>
          <w:szCs w:val="28"/>
        </w:rPr>
        <w:t>на этап начальной подготовки</w:t>
      </w:r>
    </w:p>
    <w:p w14:paraId="43AD736F" w14:textId="77777777" w:rsidR="00D22994" w:rsidRDefault="00D22994" w:rsidP="00485E17">
      <w:pPr>
        <w:tabs>
          <w:tab w:val="left" w:pos="3060"/>
        </w:tabs>
        <w:spacing w:after="0" w:line="240" w:lineRule="auto"/>
        <w:jc w:val="center"/>
        <w:rPr>
          <w:rFonts w:ascii="Times New Roman" w:eastAsia="Calibri" w:hAnsi="Times New Roman" w:cs="Times New Roman"/>
          <w:b/>
          <w:sz w:val="28"/>
          <w:szCs w:val="28"/>
        </w:rPr>
      </w:pPr>
    </w:p>
    <w:tbl>
      <w:tblPr>
        <w:tblStyle w:val="a9"/>
        <w:tblW w:w="0" w:type="auto"/>
        <w:tblLayout w:type="fixed"/>
        <w:tblLook w:val="04A0" w:firstRow="1" w:lastRow="0" w:firstColumn="1" w:lastColumn="0" w:noHBand="0" w:noVBand="1"/>
      </w:tblPr>
      <w:tblGrid>
        <w:gridCol w:w="675"/>
        <w:gridCol w:w="2410"/>
        <w:gridCol w:w="1424"/>
        <w:gridCol w:w="1494"/>
        <w:gridCol w:w="1464"/>
        <w:gridCol w:w="1494"/>
        <w:gridCol w:w="1460"/>
      </w:tblGrid>
      <w:tr w:rsidR="00D22994" w:rsidRPr="00280DD7" w14:paraId="6C8C07BD" w14:textId="77777777" w:rsidTr="00D22994">
        <w:tc>
          <w:tcPr>
            <w:tcW w:w="675" w:type="dxa"/>
            <w:vMerge w:val="restart"/>
          </w:tcPr>
          <w:p w14:paraId="64B1AEBE" w14:textId="3ECF7771" w:rsidR="00D22994" w:rsidRPr="00E573A5" w:rsidRDefault="00D22994" w:rsidP="00485E17">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 п/п</w:t>
            </w:r>
          </w:p>
        </w:tc>
        <w:tc>
          <w:tcPr>
            <w:tcW w:w="2410" w:type="dxa"/>
            <w:vMerge w:val="restart"/>
          </w:tcPr>
          <w:p w14:paraId="0F89A124" w14:textId="079EF353" w:rsidR="00D22994" w:rsidRPr="00E573A5" w:rsidRDefault="00D22994" w:rsidP="00485E17">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Упражнения</w:t>
            </w:r>
          </w:p>
        </w:tc>
        <w:tc>
          <w:tcPr>
            <w:tcW w:w="1424" w:type="dxa"/>
            <w:vMerge w:val="restart"/>
          </w:tcPr>
          <w:p w14:paraId="2DF7AE0F" w14:textId="34DF99E0" w:rsidR="00D22994" w:rsidRPr="00E573A5" w:rsidRDefault="00D22994" w:rsidP="00485E17">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Единица измерения</w:t>
            </w:r>
          </w:p>
        </w:tc>
        <w:tc>
          <w:tcPr>
            <w:tcW w:w="2958" w:type="dxa"/>
            <w:gridSpan w:val="2"/>
          </w:tcPr>
          <w:p w14:paraId="6D86119C" w14:textId="07D4A6C4" w:rsidR="00D22994" w:rsidRPr="00E573A5" w:rsidRDefault="00D22994" w:rsidP="00485E17">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Норматив до года обучения</w:t>
            </w:r>
          </w:p>
        </w:tc>
        <w:tc>
          <w:tcPr>
            <w:tcW w:w="2954" w:type="dxa"/>
            <w:gridSpan w:val="2"/>
          </w:tcPr>
          <w:p w14:paraId="04D4A35E" w14:textId="0EA319E9" w:rsidR="00D22994" w:rsidRPr="00E573A5" w:rsidRDefault="00D22994" w:rsidP="00485E17">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Норматив свыше года обучения</w:t>
            </w:r>
          </w:p>
        </w:tc>
      </w:tr>
      <w:tr w:rsidR="00D22994" w:rsidRPr="00280DD7" w14:paraId="6FCC2FFF" w14:textId="77777777" w:rsidTr="00D22994">
        <w:tc>
          <w:tcPr>
            <w:tcW w:w="675" w:type="dxa"/>
            <w:vMerge/>
          </w:tcPr>
          <w:p w14:paraId="5311DF83" w14:textId="77777777" w:rsidR="00D22994" w:rsidRPr="00E573A5" w:rsidRDefault="00D22994" w:rsidP="00D22994">
            <w:pPr>
              <w:tabs>
                <w:tab w:val="left" w:pos="3060"/>
              </w:tabs>
              <w:jc w:val="center"/>
              <w:rPr>
                <w:rFonts w:ascii="Times New Roman" w:eastAsia="Calibri" w:hAnsi="Times New Roman" w:cs="Times New Roman"/>
                <w:bCs/>
                <w:sz w:val="24"/>
                <w:szCs w:val="24"/>
              </w:rPr>
            </w:pPr>
          </w:p>
        </w:tc>
        <w:tc>
          <w:tcPr>
            <w:tcW w:w="2410" w:type="dxa"/>
            <w:vMerge/>
          </w:tcPr>
          <w:p w14:paraId="6FB8762F" w14:textId="77777777" w:rsidR="00D22994" w:rsidRPr="00E573A5" w:rsidRDefault="00D22994" w:rsidP="00D22994">
            <w:pPr>
              <w:tabs>
                <w:tab w:val="left" w:pos="3060"/>
              </w:tabs>
              <w:jc w:val="center"/>
              <w:rPr>
                <w:rFonts w:ascii="Times New Roman" w:eastAsia="Calibri" w:hAnsi="Times New Roman" w:cs="Times New Roman"/>
                <w:bCs/>
                <w:sz w:val="24"/>
                <w:szCs w:val="24"/>
              </w:rPr>
            </w:pPr>
          </w:p>
        </w:tc>
        <w:tc>
          <w:tcPr>
            <w:tcW w:w="1424" w:type="dxa"/>
            <w:vMerge/>
          </w:tcPr>
          <w:p w14:paraId="129AE1DD" w14:textId="77777777" w:rsidR="00D22994" w:rsidRPr="00E573A5" w:rsidRDefault="00D22994" w:rsidP="00D22994">
            <w:pPr>
              <w:tabs>
                <w:tab w:val="left" w:pos="3060"/>
              </w:tabs>
              <w:jc w:val="center"/>
              <w:rPr>
                <w:rFonts w:ascii="Times New Roman" w:eastAsia="Calibri" w:hAnsi="Times New Roman" w:cs="Times New Roman"/>
                <w:bCs/>
                <w:sz w:val="24"/>
                <w:szCs w:val="24"/>
              </w:rPr>
            </w:pPr>
          </w:p>
        </w:tc>
        <w:tc>
          <w:tcPr>
            <w:tcW w:w="1494" w:type="dxa"/>
          </w:tcPr>
          <w:p w14:paraId="5AD78744" w14:textId="2C1836BA"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мальчики</w:t>
            </w:r>
          </w:p>
        </w:tc>
        <w:tc>
          <w:tcPr>
            <w:tcW w:w="1464" w:type="dxa"/>
          </w:tcPr>
          <w:p w14:paraId="196D2D72" w14:textId="0E4C1D19"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девочки</w:t>
            </w:r>
          </w:p>
        </w:tc>
        <w:tc>
          <w:tcPr>
            <w:tcW w:w="1494" w:type="dxa"/>
          </w:tcPr>
          <w:p w14:paraId="0C753DEB" w14:textId="3E964378"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мальчики</w:t>
            </w:r>
          </w:p>
        </w:tc>
        <w:tc>
          <w:tcPr>
            <w:tcW w:w="1460" w:type="dxa"/>
          </w:tcPr>
          <w:p w14:paraId="08D50923" w14:textId="25A7302F"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девочки</w:t>
            </w:r>
          </w:p>
        </w:tc>
      </w:tr>
      <w:tr w:rsidR="00D22994" w:rsidRPr="00280DD7" w14:paraId="7E6725F4" w14:textId="77777777" w:rsidTr="00D22994">
        <w:tc>
          <w:tcPr>
            <w:tcW w:w="10421" w:type="dxa"/>
            <w:gridSpan w:val="7"/>
          </w:tcPr>
          <w:p w14:paraId="6724809E" w14:textId="786CA180" w:rsidR="00D22994" w:rsidRPr="00E573A5" w:rsidRDefault="00D22994" w:rsidP="00D22994">
            <w:pPr>
              <w:pStyle w:val="a4"/>
              <w:numPr>
                <w:ilvl w:val="0"/>
                <w:numId w:val="32"/>
              </w:num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Нормативы общей физической подготовки</w:t>
            </w:r>
          </w:p>
        </w:tc>
      </w:tr>
      <w:tr w:rsidR="00D22994" w:rsidRPr="00280DD7" w14:paraId="46EED2E6" w14:textId="77777777" w:rsidTr="00D22994">
        <w:tc>
          <w:tcPr>
            <w:tcW w:w="675" w:type="dxa"/>
          </w:tcPr>
          <w:p w14:paraId="56280BCF" w14:textId="6C2795F3" w:rsidR="00D22994" w:rsidRPr="00E573A5" w:rsidRDefault="00EF4A64" w:rsidP="00D2299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D22994" w:rsidRPr="00E573A5">
              <w:rPr>
                <w:rFonts w:ascii="Times New Roman" w:eastAsia="Calibri" w:hAnsi="Times New Roman" w:cs="Times New Roman"/>
                <w:bCs/>
                <w:sz w:val="24"/>
                <w:szCs w:val="24"/>
              </w:rPr>
              <w:t>1.1.</w:t>
            </w:r>
          </w:p>
        </w:tc>
        <w:tc>
          <w:tcPr>
            <w:tcW w:w="2410" w:type="dxa"/>
          </w:tcPr>
          <w:p w14:paraId="5959DBF0" w14:textId="02BFFCB3"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Бег на 30 м</w:t>
            </w:r>
          </w:p>
        </w:tc>
        <w:tc>
          <w:tcPr>
            <w:tcW w:w="1424" w:type="dxa"/>
          </w:tcPr>
          <w:p w14:paraId="67577AEC" w14:textId="4F440448"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с</w:t>
            </w:r>
          </w:p>
        </w:tc>
        <w:tc>
          <w:tcPr>
            <w:tcW w:w="1494" w:type="dxa"/>
          </w:tcPr>
          <w:p w14:paraId="2213AFCA" w14:textId="512D8C94" w:rsidR="00D22994" w:rsidRPr="00E573A5" w:rsidRDefault="0065115D"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 xml:space="preserve">не более </w:t>
            </w:r>
            <w:r w:rsidR="00D22994" w:rsidRPr="00E573A5">
              <w:rPr>
                <w:rFonts w:ascii="Times New Roman" w:eastAsia="Calibri" w:hAnsi="Times New Roman" w:cs="Times New Roman"/>
                <w:bCs/>
                <w:sz w:val="24"/>
                <w:szCs w:val="24"/>
              </w:rPr>
              <w:t>6,9</w:t>
            </w:r>
          </w:p>
        </w:tc>
        <w:tc>
          <w:tcPr>
            <w:tcW w:w="1464" w:type="dxa"/>
          </w:tcPr>
          <w:p w14:paraId="684B9C1E" w14:textId="068B85E5"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более 7,1</w:t>
            </w:r>
          </w:p>
        </w:tc>
        <w:tc>
          <w:tcPr>
            <w:tcW w:w="1494" w:type="dxa"/>
          </w:tcPr>
          <w:p w14:paraId="37B10C88" w14:textId="55F6CE23"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более 6,5</w:t>
            </w:r>
          </w:p>
        </w:tc>
        <w:tc>
          <w:tcPr>
            <w:tcW w:w="1460" w:type="dxa"/>
          </w:tcPr>
          <w:p w14:paraId="1E3A8AE2" w14:textId="07D4C73E" w:rsidR="00D22994" w:rsidRPr="00E573A5" w:rsidRDefault="00D22994" w:rsidP="00D22994">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более 6,8</w:t>
            </w:r>
          </w:p>
        </w:tc>
      </w:tr>
      <w:tr w:rsidR="00E25CBC" w:rsidRPr="00280DD7" w14:paraId="1744444B" w14:textId="77777777" w:rsidTr="00D22994">
        <w:tc>
          <w:tcPr>
            <w:tcW w:w="675" w:type="dxa"/>
          </w:tcPr>
          <w:p w14:paraId="531D9061" w14:textId="3160C71D"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1.2</w:t>
            </w:r>
          </w:p>
        </w:tc>
        <w:tc>
          <w:tcPr>
            <w:tcW w:w="2410" w:type="dxa"/>
          </w:tcPr>
          <w:p w14:paraId="3038B660" w14:textId="716C51C6"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Сгибание и разгибание рук в упоре лежа на полу</w:t>
            </w:r>
          </w:p>
        </w:tc>
        <w:tc>
          <w:tcPr>
            <w:tcW w:w="1424" w:type="dxa"/>
          </w:tcPr>
          <w:p w14:paraId="0AB95240" w14:textId="726E4467"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количество раз</w:t>
            </w:r>
          </w:p>
        </w:tc>
        <w:tc>
          <w:tcPr>
            <w:tcW w:w="1494" w:type="dxa"/>
          </w:tcPr>
          <w:p w14:paraId="02951EC5" w14:textId="39A1CDEE"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7</w:t>
            </w:r>
          </w:p>
        </w:tc>
        <w:tc>
          <w:tcPr>
            <w:tcW w:w="1464" w:type="dxa"/>
          </w:tcPr>
          <w:p w14:paraId="2DCA23EA" w14:textId="223425EC"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4</w:t>
            </w:r>
          </w:p>
        </w:tc>
        <w:tc>
          <w:tcPr>
            <w:tcW w:w="1494" w:type="dxa"/>
          </w:tcPr>
          <w:p w14:paraId="3ED09244" w14:textId="368A353E"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10</w:t>
            </w:r>
          </w:p>
        </w:tc>
        <w:tc>
          <w:tcPr>
            <w:tcW w:w="1460" w:type="dxa"/>
          </w:tcPr>
          <w:p w14:paraId="62880568" w14:textId="1F623225" w:rsidR="00E25CBC" w:rsidRPr="00E573A5" w:rsidRDefault="00E25CBC" w:rsidP="00E25CBC">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5</w:t>
            </w:r>
          </w:p>
        </w:tc>
      </w:tr>
      <w:tr w:rsidR="00F711BF" w:rsidRPr="00280DD7" w14:paraId="1279B417" w14:textId="77777777" w:rsidTr="00D22994">
        <w:tc>
          <w:tcPr>
            <w:tcW w:w="675" w:type="dxa"/>
          </w:tcPr>
          <w:p w14:paraId="30FCBF19" w14:textId="7E1680E9"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1.3</w:t>
            </w:r>
          </w:p>
        </w:tc>
        <w:tc>
          <w:tcPr>
            <w:tcW w:w="2410" w:type="dxa"/>
          </w:tcPr>
          <w:p w14:paraId="6B3BF15B" w14:textId="4D895F0F"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Наклон вперед из положения стоя на гимнастической скамье (от уровня скамьи)</w:t>
            </w:r>
          </w:p>
        </w:tc>
        <w:tc>
          <w:tcPr>
            <w:tcW w:w="1424" w:type="dxa"/>
          </w:tcPr>
          <w:p w14:paraId="75A710A3" w14:textId="5CDDB6CF"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см</w:t>
            </w:r>
          </w:p>
        </w:tc>
        <w:tc>
          <w:tcPr>
            <w:tcW w:w="1494" w:type="dxa"/>
          </w:tcPr>
          <w:p w14:paraId="253642AA" w14:textId="0AED2CF0"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+1</w:t>
            </w:r>
          </w:p>
        </w:tc>
        <w:tc>
          <w:tcPr>
            <w:tcW w:w="1464" w:type="dxa"/>
          </w:tcPr>
          <w:p w14:paraId="2DA83A91" w14:textId="183827F9"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+3</w:t>
            </w:r>
          </w:p>
        </w:tc>
        <w:tc>
          <w:tcPr>
            <w:tcW w:w="1494" w:type="dxa"/>
          </w:tcPr>
          <w:p w14:paraId="29DB991B" w14:textId="22486087"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+4</w:t>
            </w:r>
          </w:p>
        </w:tc>
        <w:tc>
          <w:tcPr>
            <w:tcW w:w="1460" w:type="dxa"/>
          </w:tcPr>
          <w:p w14:paraId="688D5EC6" w14:textId="35E09C25" w:rsidR="00F711BF" w:rsidRPr="00E573A5" w:rsidRDefault="00F711BF" w:rsidP="00F711BF">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+5</w:t>
            </w:r>
          </w:p>
        </w:tc>
      </w:tr>
      <w:tr w:rsidR="00440D10" w:rsidRPr="00280DD7" w14:paraId="62358E30" w14:textId="77777777" w:rsidTr="00D22994">
        <w:tc>
          <w:tcPr>
            <w:tcW w:w="675" w:type="dxa"/>
          </w:tcPr>
          <w:p w14:paraId="61FE87E2" w14:textId="7F0A8EFB"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1.4</w:t>
            </w:r>
          </w:p>
        </w:tc>
        <w:tc>
          <w:tcPr>
            <w:tcW w:w="2410" w:type="dxa"/>
          </w:tcPr>
          <w:p w14:paraId="7CAFC569" w14:textId="5E9EE117"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Прыжок в длину с места толчком двумя ногами</w:t>
            </w:r>
          </w:p>
        </w:tc>
        <w:tc>
          <w:tcPr>
            <w:tcW w:w="1424" w:type="dxa"/>
          </w:tcPr>
          <w:p w14:paraId="7E3544F4" w14:textId="545C8FB8"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см</w:t>
            </w:r>
          </w:p>
        </w:tc>
        <w:tc>
          <w:tcPr>
            <w:tcW w:w="1494" w:type="dxa"/>
          </w:tcPr>
          <w:p w14:paraId="5CA32F90" w14:textId="04885071"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110</w:t>
            </w:r>
          </w:p>
        </w:tc>
        <w:tc>
          <w:tcPr>
            <w:tcW w:w="1464" w:type="dxa"/>
          </w:tcPr>
          <w:p w14:paraId="7B6488F1" w14:textId="2F11F455"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105</w:t>
            </w:r>
          </w:p>
        </w:tc>
        <w:tc>
          <w:tcPr>
            <w:tcW w:w="1494" w:type="dxa"/>
          </w:tcPr>
          <w:p w14:paraId="5AE67963" w14:textId="44752380"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 xml:space="preserve">не менее120 </w:t>
            </w:r>
          </w:p>
        </w:tc>
        <w:tc>
          <w:tcPr>
            <w:tcW w:w="1460" w:type="dxa"/>
          </w:tcPr>
          <w:p w14:paraId="56CBC446" w14:textId="27633B01" w:rsidR="00440D10" w:rsidRPr="00E573A5" w:rsidRDefault="00440D10" w:rsidP="00440D10">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менее 110</w:t>
            </w:r>
          </w:p>
        </w:tc>
      </w:tr>
      <w:tr w:rsidR="00D606F1" w:rsidRPr="00280DD7" w14:paraId="5B5D94EF" w14:textId="77777777" w:rsidTr="00D3718D">
        <w:tc>
          <w:tcPr>
            <w:tcW w:w="10421" w:type="dxa"/>
            <w:gridSpan w:val="7"/>
          </w:tcPr>
          <w:p w14:paraId="0D323D12" w14:textId="7FA6E72C" w:rsidR="00D606F1" w:rsidRPr="00E573A5" w:rsidRDefault="00D3718D" w:rsidP="00D3718D">
            <w:pPr>
              <w:pStyle w:val="a4"/>
              <w:numPr>
                <w:ilvl w:val="0"/>
                <w:numId w:val="32"/>
              </w:num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Нормативы специальной физической подготовки</w:t>
            </w:r>
          </w:p>
        </w:tc>
      </w:tr>
      <w:tr w:rsidR="00D3718D" w:rsidRPr="00280DD7" w14:paraId="1A15C810" w14:textId="77777777" w:rsidTr="00D22994">
        <w:tc>
          <w:tcPr>
            <w:tcW w:w="675" w:type="dxa"/>
          </w:tcPr>
          <w:p w14:paraId="441E8417" w14:textId="2D9822E6"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2.1</w:t>
            </w:r>
          </w:p>
        </w:tc>
        <w:tc>
          <w:tcPr>
            <w:tcW w:w="2410" w:type="dxa"/>
          </w:tcPr>
          <w:p w14:paraId="61BE2E36" w14:textId="7D529CC8"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Плавание (вольный стиль) 50 м</w:t>
            </w:r>
          </w:p>
        </w:tc>
        <w:tc>
          <w:tcPr>
            <w:tcW w:w="1424" w:type="dxa"/>
          </w:tcPr>
          <w:p w14:paraId="57FFAEDF" w14:textId="6555A95A"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w:t>
            </w:r>
          </w:p>
        </w:tc>
        <w:tc>
          <w:tcPr>
            <w:tcW w:w="1494" w:type="dxa"/>
          </w:tcPr>
          <w:p w14:paraId="06E49860" w14:textId="280A353C"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sz w:val="24"/>
                <w:szCs w:val="24"/>
              </w:rPr>
              <w:t>без учета времени</w:t>
            </w:r>
          </w:p>
        </w:tc>
        <w:tc>
          <w:tcPr>
            <w:tcW w:w="1464" w:type="dxa"/>
          </w:tcPr>
          <w:p w14:paraId="0AB65BEB" w14:textId="2AA91A23"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sz w:val="24"/>
                <w:szCs w:val="24"/>
              </w:rPr>
              <w:t>без учета времени</w:t>
            </w:r>
          </w:p>
        </w:tc>
        <w:tc>
          <w:tcPr>
            <w:tcW w:w="1494" w:type="dxa"/>
          </w:tcPr>
          <w:p w14:paraId="10F0ECF6" w14:textId="345C744D"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sz w:val="24"/>
                <w:szCs w:val="24"/>
              </w:rPr>
              <w:t>без учета времени</w:t>
            </w:r>
          </w:p>
        </w:tc>
        <w:tc>
          <w:tcPr>
            <w:tcW w:w="1460" w:type="dxa"/>
          </w:tcPr>
          <w:p w14:paraId="05BF61C0" w14:textId="59E681AB" w:rsidR="00D3718D" w:rsidRPr="00E573A5" w:rsidRDefault="00D3718D" w:rsidP="00D3718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sz w:val="24"/>
                <w:szCs w:val="24"/>
              </w:rPr>
              <w:t>без учета времени</w:t>
            </w:r>
          </w:p>
        </w:tc>
      </w:tr>
      <w:tr w:rsidR="0065115D" w:rsidRPr="00280DD7" w14:paraId="2E0E8C73" w14:textId="77777777" w:rsidTr="00D22994">
        <w:tc>
          <w:tcPr>
            <w:tcW w:w="675" w:type="dxa"/>
          </w:tcPr>
          <w:p w14:paraId="527FE5F9" w14:textId="53C6B21C"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2.2</w:t>
            </w:r>
          </w:p>
        </w:tc>
        <w:tc>
          <w:tcPr>
            <w:tcW w:w="2410" w:type="dxa"/>
          </w:tcPr>
          <w:p w14:paraId="0FA65FF2" w14:textId="30643183"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Бег челночный 3х10 м с высокого старта</w:t>
            </w:r>
          </w:p>
        </w:tc>
        <w:tc>
          <w:tcPr>
            <w:tcW w:w="1424" w:type="dxa"/>
          </w:tcPr>
          <w:p w14:paraId="7CBB7C42" w14:textId="0ECC2F08"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с</w:t>
            </w:r>
          </w:p>
        </w:tc>
        <w:tc>
          <w:tcPr>
            <w:tcW w:w="1494" w:type="dxa"/>
          </w:tcPr>
          <w:p w14:paraId="3F9AFCC4" w14:textId="6D288223"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более 10,1</w:t>
            </w:r>
          </w:p>
        </w:tc>
        <w:tc>
          <w:tcPr>
            <w:tcW w:w="1464" w:type="dxa"/>
          </w:tcPr>
          <w:p w14:paraId="37DFD0BB" w14:textId="3C7558EE"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не более 10,6</w:t>
            </w:r>
          </w:p>
        </w:tc>
        <w:tc>
          <w:tcPr>
            <w:tcW w:w="1494" w:type="dxa"/>
          </w:tcPr>
          <w:p w14:paraId="2057747F" w14:textId="2231B377"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 xml:space="preserve">не более 9,8 </w:t>
            </w:r>
          </w:p>
        </w:tc>
        <w:tc>
          <w:tcPr>
            <w:tcW w:w="1460" w:type="dxa"/>
          </w:tcPr>
          <w:p w14:paraId="561CE874" w14:textId="25AAC775" w:rsidR="0065115D" w:rsidRPr="00E573A5" w:rsidRDefault="0065115D" w:rsidP="0065115D">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 xml:space="preserve">не более 10,3 </w:t>
            </w:r>
          </w:p>
        </w:tc>
      </w:tr>
      <w:tr w:rsidR="00E573A5" w:rsidRPr="00280DD7" w14:paraId="3AB37643" w14:textId="77777777" w:rsidTr="00D22994">
        <w:tc>
          <w:tcPr>
            <w:tcW w:w="675" w:type="dxa"/>
          </w:tcPr>
          <w:p w14:paraId="26893AEC" w14:textId="3529439E" w:rsidR="00E573A5" w:rsidRPr="00E573A5" w:rsidRDefault="00E573A5" w:rsidP="00E573A5">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2.3</w:t>
            </w:r>
          </w:p>
        </w:tc>
        <w:tc>
          <w:tcPr>
            <w:tcW w:w="2410" w:type="dxa"/>
          </w:tcPr>
          <w:p w14:paraId="79A648D2" w14:textId="2F66F155" w:rsidR="00E573A5" w:rsidRPr="00E573A5" w:rsidRDefault="00E573A5" w:rsidP="00E573A5">
            <w:pPr>
              <w:tabs>
                <w:tab w:val="left" w:pos="3060"/>
              </w:tabs>
              <w:jc w:val="center"/>
              <w:rPr>
                <w:rFonts w:ascii="Times New Roman" w:eastAsia="Calibri" w:hAnsi="Times New Roman" w:cs="Times New Roman"/>
                <w:bCs/>
                <w:sz w:val="24"/>
                <w:szCs w:val="24"/>
              </w:rPr>
            </w:pPr>
            <w:r w:rsidRPr="00E573A5">
              <w:rPr>
                <w:rFonts w:ascii="Times New Roman" w:eastAsia="Times New Roman" w:hAnsi="Times New Roman" w:cs="Times New Roman"/>
                <w:sz w:val="24"/>
                <w:szCs w:val="24"/>
                <w:lang w:eastAsia="ru-RU"/>
              </w:rPr>
              <w:t>Исходное положение - стоя держа мяч весом 1 кг за головой. Бросок мяча вперед</w:t>
            </w:r>
          </w:p>
        </w:tc>
        <w:tc>
          <w:tcPr>
            <w:tcW w:w="1424" w:type="dxa"/>
          </w:tcPr>
          <w:p w14:paraId="7B449F5D" w14:textId="0B0F337D" w:rsidR="00E573A5" w:rsidRPr="00E573A5" w:rsidRDefault="00E573A5" w:rsidP="00E573A5">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w:t>
            </w:r>
          </w:p>
        </w:tc>
        <w:tc>
          <w:tcPr>
            <w:tcW w:w="1494" w:type="dxa"/>
          </w:tcPr>
          <w:p w14:paraId="12A2B563" w14:textId="1F7B3E02" w:rsidR="00E573A5" w:rsidRPr="00E573A5" w:rsidRDefault="00E573A5" w:rsidP="00E573A5">
            <w:pPr>
              <w:tabs>
                <w:tab w:val="left" w:pos="3060"/>
              </w:tabs>
              <w:jc w:val="center"/>
              <w:rPr>
                <w:rFonts w:ascii="Times New Roman" w:eastAsia="Calibri" w:hAnsi="Times New Roman" w:cs="Times New Roman"/>
                <w:bCs/>
                <w:sz w:val="24"/>
                <w:szCs w:val="24"/>
              </w:rPr>
            </w:pPr>
            <w:r w:rsidRPr="00F93357">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3,5</w:t>
            </w:r>
          </w:p>
        </w:tc>
        <w:tc>
          <w:tcPr>
            <w:tcW w:w="1464" w:type="dxa"/>
          </w:tcPr>
          <w:p w14:paraId="07156186" w14:textId="582B52F4" w:rsidR="00E573A5" w:rsidRPr="00E573A5" w:rsidRDefault="00E573A5" w:rsidP="00E573A5">
            <w:pPr>
              <w:tabs>
                <w:tab w:val="left" w:pos="3060"/>
              </w:tabs>
              <w:jc w:val="center"/>
              <w:rPr>
                <w:rFonts w:ascii="Times New Roman" w:eastAsia="Calibri" w:hAnsi="Times New Roman" w:cs="Times New Roman"/>
                <w:bCs/>
                <w:sz w:val="24"/>
                <w:szCs w:val="24"/>
              </w:rPr>
            </w:pPr>
            <w:r w:rsidRPr="00F93357">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3</w:t>
            </w:r>
            <w:r w:rsidRPr="00F93357">
              <w:rPr>
                <w:rFonts w:ascii="Times New Roman" w:eastAsia="Calibri" w:hAnsi="Times New Roman" w:cs="Times New Roman"/>
                <w:bCs/>
                <w:sz w:val="24"/>
                <w:szCs w:val="24"/>
              </w:rPr>
              <w:t xml:space="preserve"> </w:t>
            </w:r>
          </w:p>
        </w:tc>
        <w:tc>
          <w:tcPr>
            <w:tcW w:w="1494" w:type="dxa"/>
          </w:tcPr>
          <w:p w14:paraId="5A4AFAE4" w14:textId="343131CE" w:rsidR="00E573A5" w:rsidRPr="00E573A5" w:rsidRDefault="00E573A5" w:rsidP="00E573A5">
            <w:pPr>
              <w:tabs>
                <w:tab w:val="left" w:pos="3060"/>
              </w:tabs>
              <w:jc w:val="center"/>
              <w:rPr>
                <w:rFonts w:ascii="Times New Roman" w:eastAsia="Calibri" w:hAnsi="Times New Roman" w:cs="Times New Roman"/>
                <w:bCs/>
                <w:sz w:val="24"/>
                <w:szCs w:val="24"/>
              </w:rPr>
            </w:pPr>
            <w:r w:rsidRPr="00F93357">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4</w:t>
            </w:r>
            <w:r w:rsidRPr="00F93357">
              <w:rPr>
                <w:rFonts w:ascii="Times New Roman" w:eastAsia="Calibri" w:hAnsi="Times New Roman" w:cs="Times New Roman"/>
                <w:bCs/>
                <w:sz w:val="24"/>
                <w:szCs w:val="24"/>
              </w:rPr>
              <w:t xml:space="preserve"> </w:t>
            </w:r>
          </w:p>
        </w:tc>
        <w:tc>
          <w:tcPr>
            <w:tcW w:w="1460" w:type="dxa"/>
          </w:tcPr>
          <w:p w14:paraId="0987D2ED" w14:textId="455F25BE" w:rsidR="00E573A5" w:rsidRPr="00E573A5" w:rsidRDefault="00E573A5" w:rsidP="00E573A5">
            <w:pPr>
              <w:tabs>
                <w:tab w:val="left" w:pos="3060"/>
              </w:tabs>
              <w:jc w:val="center"/>
              <w:rPr>
                <w:rFonts w:ascii="Times New Roman" w:eastAsia="Calibri" w:hAnsi="Times New Roman" w:cs="Times New Roman"/>
                <w:bCs/>
                <w:sz w:val="24"/>
                <w:szCs w:val="24"/>
              </w:rPr>
            </w:pPr>
            <w:r w:rsidRPr="00F93357">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3,5</w:t>
            </w:r>
          </w:p>
        </w:tc>
      </w:tr>
      <w:tr w:rsidR="00E573A5" w:rsidRPr="00280DD7" w14:paraId="52DA1B70" w14:textId="77777777" w:rsidTr="00D22994">
        <w:tc>
          <w:tcPr>
            <w:tcW w:w="675" w:type="dxa"/>
          </w:tcPr>
          <w:p w14:paraId="6C30E895" w14:textId="496A3091" w:rsidR="00E573A5" w:rsidRPr="00E573A5" w:rsidRDefault="00E573A5" w:rsidP="00E573A5">
            <w:pPr>
              <w:tabs>
                <w:tab w:val="left" w:pos="3060"/>
              </w:tabs>
              <w:jc w:val="center"/>
              <w:rPr>
                <w:rFonts w:ascii="Times New Roman" w:eastAsia="Calibri" w:hAnsi="Times New Roman" w:cs="Times New Roman"/>
                <w:bCs/>
                <w:sz w:val="24"/>
                <w:szCs w:val="24"/>
              </w:rPr>
            </w:pPr>
            <w:r w:rsidRPr="00E573A5">
              <w:rPr>
                <w:rFonts w:ascii="Times New Roman" w:eastAsia="Calibri" w:hAnsi="Times New Roman" w:cs="Times New Roman"/>
                <w:bCs/>
                <w:sz w:val="24"/>
                <w:szCs w:val="24"/>
              </w:rPr>
              <w:t>2.4</w:t>
            </w:r>
          </w:p>
        </w:tc>
        <w:tc>
          <w:tcPr>
            <w:tcW w:w="2410" w:type="dxa"/>
          </w:tcPr>
          <w:p w14:paraId="2B579A62" w14:textId="1B3E4695" w:rsidR="00E573A5" w:rsidRPr="00E573A5" w:rsidRDefault="00E573A5" w:rsidP="00E573A5">
            <w:pPr>
              <w:tabs>
                <w:tab w:val="left" w:pos="3060"/>
              </w:tabs>
              <w:jc w:val="center"/>
              <w:rPr>
                <w:rFonts w:ascii="Times New Roman" w:eastAsia="Calibri" w:hAnsi="Times New Roman" w:cs="Times New Roman"/>
                <w:bCs/>
                <w:sz w:val="24"/>
                <w:szCs w:val="24"/>
              </w:rPr>
            </w:pPr>
            <w:r w:rsidRPr="00E573A5">
              <w:rPr>
                <w:rFonts w:ascii="Times New Roman" w:eastAsia="Times New Roman" w:hAnsi="Times New Roman" w:cs="Times New Roman"/>
                <w:sz w:val="24"/>
                <w:szCs w:val="24"/>
                <w:lang w:eastAsia="ru-RU"/>
              </w:rPr>
              <w:t xml:space="preserve">Исходное положение </w:t>
            </w:r>
            <w:r w:rsidRPr="00E573A5">
              <w:rPr>
                <w:rFonts w:ascii="Times New Roman" w:eastAsia="Times New Roman" w:hAnsi="Times New Roman" w:cs="Times New Roman"/>
                <w:sz w:val="24"/>
                <w:szCs w:val="24"/>
                <w:lang w:eastAsia="ru-RU"/>
              </w:rPr>
              <w:lastRenderedPageBreak/>
              <w:t>- стоя, держа гимнастическую палку, ширина хвата 50 см. Выкручивание прямых рук в плечевых суставах вперед-назад</w:t>
            </w:r>
          </w:p>
        </w:tc>
        <w:tc>
          <w:tcPr>
            <w:tcW w:w="1424" w:type="dxa"/>
          </w:tcPr>
          <w:p w14:paraId="5ACA7DFD" w14:textId="26C38DC4" w:rsidR="00E573A5" w:rsidRPr="00E573A5" w:rsidRDefault="00E573A5" w:rsidP="00E573A5">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количество </w:t>
            </w:r>
            <w:r>
              <w:rPr>
                <w:rFonts w:ascii="Times New Roman" w:eastAsia="Calibri" w:hAnsi="Times New Roman" w:cs="Times New Roman"/>
                <w:bCs/>
                <w:sz w:val="24"/>
                <w:szCs w:val="24"/>
              </w:rPr>
              <w:lastRenderedPageBreak/>
              <w:t>раз</w:t>
            </w:r>
          </w:p>
        </w:tc>
        <w:tc>
          <w:tcPr>
            <w:tcW w:w="1494" w:type="dxa"/>
          </w:tcPr>
          <w:p w14:paraId="25502B54" w14:textId="67134463" w:rsidR="00E573A5" w:rsidRPr="00E573A5" w:rsidRDefault="00E573A5" w:rsidP="00E573A5">
            <w:pPr>
              <w:tabs>
                <w:tab w:val="left" w:pos="3060"/>
              </w:tabs>
              <w:jc w:val="center"/>
              <w:rPr>
                <w:rFonts w:ascii="Times New Roman" w:eastAsia="Calibri" w:hAnsi="Times New Roman" w:cs="Times New Roman"/>
                <w:bCs/>
                <w:sz w:val="24"/>
                <w:szCs w:val="24"/>
              </w:rPr>
            </w:pPr>
            <w:r w:rsidRPr="00B71FC6">
              <w:rPr>
                <w:rFonts w:ascii="Times New Roman" w:eastAsia="Calibri" w:hAnsi="Times New Roman" w:cs="Times New Roman"/>
                <w:bCs/>
                <w:sz w:val="24"/>
                <w:szCs w:val="24"/>
              </w:rPr>
              <w:lastRenderedPageBreak/>
              <w:t xml:space="preserve">не менее </w:t>
            </w:r>
            <w:r>
              <w:rPr>
                <w:rFonts w:ascii="Times New Roman" w:eastAsia="Calibri" w:hAnsi="Times New Roman" w:cs="Times New Roman"/>
                <w:bCs/>
                <w:sz w:val="24"/>
                <w:szCs w:val="24"/>
              </w:rPr>
              <w:t>1</w:t>
            </w:r>
          </w:p>
        </w:tc>
        <w:tc>
          <w:tcPr>
            <w:tcW w:w="1464" w:type="dxa"/>
          </w:tcPr>
          <w:p w14:paraId="0F9AF5E2" w14:textId="69338A64" w:rsidR="00E573A5" w:rsidRPr="00E573A5" w:rsidRDefault="00E573A5" w:rsidP="00E573A5">
            <w:pPr>
              <w:tabs>
                <w:tab w:val="left" w:pos="3060"/>
              </w:tabs>
              <w:jc w:val="center"/>
              <w:rPr>
                <w:rFonts w:ascii="Times New Roman" w:eastAsia="Calibri" w:hAnsi="Times New Roman" w:cs="Times New Roman"/>
                <w:bCs/>
                <w:sz w:val="24"/>
                <w:szCs w:val="24"/>
              </w:rPr>
            </w:pPr>
            <w:r w:rsidRPr="00B71FC6">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w:t>
            </w:r>
          </w:p>
        </w:tc>
        <w:tc>
          <w:tcPr>
            <w:tcW w:w="1494" w:type="dxa"/>
          </w:tcPr>
          <w:p w14:paraId="46D793B3" w14:textId="795104E7" w:rsidR="00E573A5" w:rsidRPr="00E573A5" w:rsidRDefault="00E573A5" w:rsidP="00E573A5">
            <w:pPr>
              <w:tabs>
                <w:tab w:val="left" w:pos="3060"/>
              </w:tabs>
              <w:jc w:val="center"/>
              <w:rPr>
                <w:rFonts w:ascii="Times New Roman" w:eastAsia="Calibri" w:hAnsi="Times New Roman" w:cs="Times New Roman"/>
                <w:bCs/>
                <w:sz w:val="24"/>
                <w:szCs w:val="24"/>
              </w:rPr>
            </w:pPr>
            <w:r w:rsidRPr="00B71FC6">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3</w:t>
            </w:r>
          </w:p>
        </w:tc>
        <w:tc>
          <w:tcPr>
            <w:tcW w:w="1460" w:type="dxa"/>
          </w:tcPr>
          <w:p w14:paraId="574A277F" w14:textId="1776770D" w:rsidR="00E573A5" w:rsidRPr="00E573A5" w:rsidRDefault="00E573A5" w:rsidP="00E573A5">
            <w:pPr>
              <w:tabs>
                <w:tab w:val="left" w:pos="3060"/>
              </w:tabs>
              <w:jc w:val="center"/>
              <w:rPr>
                <w:rFonts w:ascii="Times New Roman" w:eastAsia="Calibri" w:hAnsi="Times New Roman" w:cs="Times New Roman"/>
                <w:bCs/>
                <w:sz w:val="24"/>
                <w:szCs w:val="24"/>
              </w:rPr>
            </w:pPr>
            <w:r w:rsidRPr="00B71FC6">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3</w:t>
            </w:r>
            <w:r w:rsidRPr="00B71FC6">
              <w:rPr>
                <w:rFonts w:ascii="Times New Roman" w:eastAsia="Calibri" w:hAnsi="Times New Roman" w:cs="Times New Roman"/>
                <w:bCs/>
                <w:sz w:val="24"/>
                <w:szCs w:val="24"/>
              </w:rPr>
              <w:t xml:space="preserve"> </w:t>
            </w:r>
          </w:p>
        </w:tc>
      </w:tr>
    </w:tbl>
    <w:p w14:paraId="2B98656F" w14:textId="77777777" w:rsidR="00466AF4" w:rsidRDefault="00466AF4" w:rsidP="00466AF4">
      <w:pPr>
        <w:tabs>
          <w:tab w:val="left" w:pos="3060"/>
        </w:tabs>
        <w:spacing w:after="0" w:line="240" w:lineRule="auto"/>
        <w:jc w:val="center"/>
        <w:rPr>
          <w:rFonts w:ascii="Times New Roman" w:eastAsia="Calibri" w:hAnsi="Times New Roman" w:cs="Times New Roman"/>
          <w:i/>
          <w:sz w:val="28"/>
          <w:szCs w:val="28"/>
        </w:rPr>
      </w:pPr>
    </w:p>
    <w:p w14:paraId="283749E7" w14:textId="5D83FD47" w:rsidR="00485E17" w:rsidRDefault="00485E17" w:rsidP="00466AF4">
      <w:pPr>
        <w:tabs>
          <w:tab w:val="left" w:pos="3060"/>
        </w:tabs>
        <w:spacing w:after="0" w:line="240" w:lineRule="auto"/>
        <w:jc w:val="center"/>
        <w:rPr>
          <w:rFonts w:ascii="Times New Roman" w:eastAsia="Calibri" w:hAnsi="Times New Roman" w:cs="Times New Roman"/>
          <w:b/>
          <w:sz w:val="28"/>
        </w:rPr>
      </w:pPr>
      <w:r w:rsidRPr="00485E17">
        <w:rPr>
          <w:rFonts w:ascii="Times New Roman" w:eastAsia="Calibri" w:hAnsi="Times New Roman" w:cs="Times New Roman"/>
          <w:b/>
          <w:sz w:val="28"/>
        </w:rPr>
        <w:t xml:space="preserve">Нормативы общей физической и специальной физической подготовки </w:t>
      </w:r>
      <w:r w:rsidR="001833A3">
        <w:rPr>
          <w:rFonts w:ascii="Times New Roman" w:eastAsia="Calibri" w:hAnsi="Times New Roman" w:cs="Times New Roman"/>
          <w:b/>
          <w:sz w:val="28"/>
        </w:rPr>
        <w:t>и уровень спортивной квалификации (спортивные разряды) для зачисления и перевода на учебно-тренировочный этап (этап спортивной специализации)</w:t>
      </w:r>
    </w:p>
    <w:p w14:paraId="7BA37261" w14:textId="77777777" w:rsidR="00877AF3" w:rsidRDefault="00877AF3" w:rsidP="001833A3">
      <w:pPr>
        <w:tabs>
          <w:tab w:val="left" w:pos="3060"/>
        </w:tabs>
        <w:spacing w:after="0" w:line="240" w:lineRule="auto"/>
        <w:jc w:val="center"/>
        <w:rPr>
          <w:rFonts w:ascii="Times New Roman" w:eastAsia="Calibri" w:hAnsi="Times New Roman" w:cs="Times New Roman"/>
          <w:b/>
          <w:sz w:val="28"/>
        </w:rPr>
      </w:pPr>
    </w:p>
    <w:tbl>
      <w:tblPr>
        <w:tblStyle w:val="a9"/>
        <w:tblW w:w="10915" w:type="dxa"/>
        <w:tblInd w:w="-459" w:type="dxa"/>
        <w:tblLook w:val="04A0" w:firstRow="1" w:lastRow="0" w:firstColumn="1" w:lastColumn="0" w:noHBand="0" w:noVBand="1"/>
      </w:tblPr>
      <w:tblGrid>
        <w:gridCol w:w="551"/>
        <w:gridCol w:w="1920"/>
        <w:gridCol w:w="1382"/>
        <w:gridCol w:w="1198"/>
        <w:gridCol w:w="1130"/>
        <w:gridCol w:w="1198"/>
        <w:gridCol w:w="1174"/>
        <w:gridCol w:w="1198"/>
        <w:gridCol w:w="1164"/>
      </w:tblGrid>
      <w:tr w:rsidR="008F320F" w14:paraId="45199375" w14:textId="77777777" w:rsidTr="00A308B4">
        <w:tc>
          <w:tcPr>
            <w:tcW w:w="551" w:type="dxa"/>
            <w:vMerge w:val="restart"/>
          </w:tcPr>
          <w:p w14:paraId="59B503B9" w14:textId="187FFE58"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п/п</w:t>
            </w:r>
          </w:p>
        </w:tc>
        <w:tc>
          <w:tcPr>
            <w:tcW w:w="1920" w:type="dxa"/>
            <w:vMerge w:val="restart"/>
          </w:tcPr>
          <w:p w14:paraId="105CA674" w14:textId="1525FB00"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Упражнения</w:t>
            </w:r>
          </w:p>
        </w:tc>
        <w:tc>
          <w:tcPr>
            <w:tcW w:w="1382" w:type="dxa"/>
            <w:vMerge w:val="restart"/>
          </w:tcPr>
          <w:p w14:paraId="4D6A663D" w14:textId="6D1AFCB3"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Единица измерения</w:t>
            </w:r>
          </w:p>
        </w:tc>
        <w:tc>
          <w:tcPr>
            <w:tcW w:w="2328" w:type="dxa"/>
            <w:gridSpan w:val="2"/>
          </w:tcPr>
          <w:p w14:paraId="266AE41B" w14:textId="251FD97F"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 УТЭ-1</w:t>
            </w:r>
          </w:p>
        </w:tc>
        <w:tc>
          <w:tcPr>
            <w:tcW w:w="2372" w:type="dxa"/>
            <w:gridSpan w:val="2"/>
          </w:tcPr>
          <w:p w14:paraId="1D01A69B" w14:textId="4118A9DB"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 УТЭ-2</w:t>
            </w:r>
          </w:p>
        </w:tc>
        <w:tc>
          <w:tcPr>
            <w:tcW w:w="2362" w:type="dxa"/>
            <w:gridSpan w:val="2"/>
          </w:tcPr>
          <w:p w14:paraId="291927D3" w14:textId="28F4F936"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 УТЭ-3</w:t>
            </w:r>
          </w:p>
        </w:tc>
      </w:tr>
      <w:tr w:rsidR="00A308B4" w14:paraId="79A263D5" w14:textId="77777777" w:rsidTr="00A308B4">
        <w:tc>
          <w:tcPr>
            <w:tcW w:w="551" w:type="dxa"/>
            <w:vMerge/>
          </w:tcPr>
          <w:p w14:paraId="013AC620" w14:textId="77777777" w:rsidR="008D3B0B" w:rsidRPr="00877AF3" w:rsidRDefault="008D3B0B" w:rsidP="008D3B0B">
            <w:pPr>
              <w:tabs>
                <w:tab w:val="left" w:pos="3060"/>
              </w:tabs>
              <w:jc w:val="center"/>
              <w:rPr>
                <w:rFonts w:ascii="Times New Roman" w:eastAsia="Calibri" w:hAnsi="Times New Roman" w:cs="Times New Roman"/>
                <w:bCs/>
                <w:sz w:val="24"/>
                <w:szCs w:val="24"/>
              </w:rPr>
            </w:pPr>
          </w:p>
        </w:tc>
        <w:tc>
          <w:tcPr>
            <w:tcW w:w="1920" w:type="dxa"/>
            <w:vMerge/>
          </w:tcPr>
          <w:p w14:paraId="46CF6C34" w14:textId="77777777" w:rsidR="008D3B0B" w:rsidRPr="00877AF3" w:rsidRDefault="008D3B0B" w:rsidP="008D3B0B">
            <w:pPr>
              <w:tabs>
                <w:tab w:val="left" w:pos="3060"/>
              </w:tabs>
              <w:jc w:val="center"/>
              <w:rPr>
                <w:rFonts w:ascii="Times New Roman" w:eastAsia="Calibri" w:hAnsi="Times New Roman" w:cs="Times New Roman"/>
                <w:bCs/>
                <w:sz w:val="24"/>
                <w:szCs w:val="24"/>
              </w:rPr>
            </w:pPr>
          </w:p>
        </w:tc>
        <w:tc>
          <w:tcPr>
            <w:tcW w:w="1382" w:type="dxa"/>
            <w:vMerge/>
          </w:tcPr>
          <w:p w14:paraId="1E76D1AC" w14:textId="77777777" w:rsidR="008D3B0B" w:rsidRPr="00877AF3" w:rsidRDefault="008D3B0B" w:rsidP="008D3B0B">
            <w:pPr>
              <w:tabs>
                <w:tab w:val="left" w:pos="3060"/>
              </w:tabs>
              <w:jc w:val="center"/>
              <w:rPr>
                <w:rFonts w:ascii="Times New Roman" w:eastAsia="Calibri" w:hAnsi="Times New Roman" w:cs="Times New Roman"/>
                <w:bCs/>
                <w:sz w:val="24"/>
                <w:szCs w:val="24"/>
              </w:rPr>
            </w:pPr>
          </w:p>
        </w:tc>
        <w:tc>
          <w:tcPr>
            <w:tcW w:w="1198" w:type="dxa"/>
          </w:tcPr>
          <w:p w14:paraId="4F567D10" w14:textId="101C0E00"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мальчики</w:t>
            </w:r>
          </w:p>
        </w:tc>
        <w:tc>
          <w:tcPr>
            <w:tcW w:w="1130" w:type="dxa"/>
          </w:tcPr>
          <w:p w14:paraId="4408B6E3" w14:textId="1F51D10C"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девочки</w:t>
            </w:r>
          </w:p>
        </w:tc>
        <w:tc>
          <w:tcPr>
            <w:tcW w:w="1198" w:type="dxa"/>
          </w:tcPr>
          <w:p w14:paraId="1D5D07C5" w14:textId="674D7880"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мальчики</w:t>
            </w:r>
          </w:p>
        </w:tc>
        <w:tc>
          <w:tcPr>
            <w:tcW w:w="1174" w:type="dxa"/>
          </w:tcPr>
          <w:p w14:paraId="14FFDA39" w14:textId="2214A4C3"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девочки</w:t>
            </w:r>
          </w:p>
        </w:tc>
        <w:tc>
          <w:tcPr>
            <w:tcW w:w="1198" w:type="dxa"/>
          </w:tcPr>
          <w:p w14:paraId="36638563" w14:textId="0D0193A7"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мальчики</w:t>
            </w:r>
          </w:p>
        </w:tc>
        <w:tc>
          <w:tcPr>
            <w:tcW w:w="1164" w:type="dxa"/>
          </w:tcPr>
          <w:p w14:paraId="23010826" w14:textId="108A13BC" w:rsidR="008D3B0B" w:rsidRPr="00877AF3" w:rsidRDefault="008D3B0B"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девочки</w:t>
            </w:r>
          </w:p>
        </w:tc>
      </w:tr>
      <w:tr w:rsidR="008D3B0B" w14:paraId="5CB53C0B" w14:textId="77777777" w:rsidTr="008F320F">
        <w:tc>
          <w:tcPr>
            <w:tcW w:w="10915" w:type="dxa"/>
            <w:gridSpan w:val="9"/>
          </w:tcPr>
          <w:p w14:paraId="5AB13E70" w14:textId="4975803C" w:rsidR="008D3B0B" w:rsidRPr="00877AF3" w:rsidRDefault="00760B21" w:rsidP="008D3B0B">
            <w:pPr>
              <w:pStyle w:val="a4"/>
              <w:numPr>
                <w:ilvl w:val="0"/>
                <w:numId w:val="33"/>
              </w:num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Нормативы общей физической подготовки</w:t>
            </w:r>
          </w:p>
        </w:tc>
      </w:tr>
      <w:tr w:rsidR="00A308B4" w14:paraId="718CBB87" w14:textId="77777777" w:rsidTr="00A308B4">
        <w:tc>
          <w:tcPr>
            <w:tcW w:w="551" w:type="dxa"/>
          </w:tcPr>
          <w:p w14:paraId="2FCD62FD" w14:textId="3BE61DDD"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1.1</w:t>
            </w:r>
          </w:p>
        </w:tc>
        <w:tc>
          <w:tcPr>
            <w:tcW w:w="1920" w:type="dxa"/>
          </w:tcPr>
          <w:p w14:paraId="755B5A73" w14:textId="3A45C76B"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Бег на 1000 м</w:t>
            </w:r>
          </w:p>
        </w:tc>
        <w:tc>
          <w:tcPr>
            <w:tcW w:w="1382" w:type="dxa"/>
          </w:tcPr>
          <w:p w14:paraId="4CA9E61D" w14:textId="6841AAE3"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мин, с</w:t>
            </w:r>
          </w:p>
        </w:tc>
        <w:tc>
          <w:tcPr>
            <w:tcW w:w="1198" w:type="dxa"/>
          </w:tcPr>
          <w:p w14:paraId="2CEDB596" w14:textId="60CC0208"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не более 5,50</w:t>
            </w:r>
          </w:p>
        </w:tc>
        <w:tc>
          <w:tcPr>
            <w:tcW w:w="1130" w:type="dxa"/>
          </w:tcPr>
          <w:p w14:paraId="365C072C" w14:textId="203AB824"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6,20 </w:t>
            </w:r>
          </w:p>
        </w:tc>
        <w:tc>
          <w:tcPr>
            <w:tcW w:w="1198" w:type="dxa"/>
          </w:tcPr>
          <w:p w14:paraId="038BE7FF" w14:textId="6F41CD24"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5,30 </w:t>
            </w:r>
          </w:p>
        </w:tc>
        <w:tc>
          <w:tcPr>
            <w:tcW w:w="1174" w:type="dxa"/>
          </w:tcPr>
          <w:p w14:paraId="294FE047" w14:textId="0383CEAC"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не более 6,00</w:t>
            </w:r>
          </w:p>
        </w:tc>
        <w:tc>
          <w:tcPr>
            <w:tcW w:w="1198" w:type="dxa"/>
          </w:tcPr>
          <w:p w14:paraId="785BD7EF" w14:textId="7AE909F6"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5,10 </w:t>
            </w:r>
          </w:p>
        </w:tc>
        <w:tc>
          <w:tcPr>
            <w:tcW w:w="1164" w:type="dxa"/>
          </w:tcPr>
          <w:p w14:paraId="7677EB59" w14:textId="17326097" w:rsidR="00760B21" w:rsidRPr="00877AF3" w:rsidRDefault="00760B21" w:rsidP="00760B21">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5,90 </w:t>
            </w:r>
          </w:p>
        </w:tc>
      </w:tr>
      <w:tr w:rsidR="00A308B4" w14:paraId="72D71101" w14:textId="77777777" w:rsidTr="00A308B4">
        <w:tc>
          <w:tcPr>
            <w:tcW w:w="551" w:type="dxa"/>
          </w:tcPr>
          <w:p w14:paraId="3F03102C" w14:textId="37F43748" w:rsidR="001833A3" w:rsidRPr="00877AF3" w:rsidRDefault="00A026F2"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1.2</w:t>
            </w:r>
          </w:p>
        </w:tc>
        <w:tc>
          <w:tcPr>
            <w:tcW w:w="1920" w:type="dxa"/>
          </w:tcPr>
          <w:p w14:paraId="739031A3" w14:textId="6F4E7A6A" w:rsidR="001833A3" w:rsidRPr="00877AF3" w:rsidRDefault="00A026F2"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Сгибание и разгибание рук в упоре лежа на полу</w:t>
            </w:r>
          </w:p>
        </w:tc>
        <w:tc>
          <w:tcPr>
            <w:tcW w:w="1382" w:type="dxa"/>
          </w:tcPr>
          <w:p w14:paraId="7DCD2941" w14:textId="7F18A064" w:rsidR="001833A3" w:rsidRPr="00877AF3" w:rsidRDefault="009050D4"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количество раз</w:t>
            </w:r>
          </w:p>
        </w:tc>
        <w:tc>
          <w:tcPr>
            <w:tcW w:w="1198" w:type="dxa"/>
          </w:tcPr>
          <w:p w14:paraId="42B4AA4F" w14:textId="58FED467"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13</w:t>
            </w:r>
          </w:p>
        </w:tc>
        <w:tc>
          <w:tcPr>
            <w:tcW w:w="1130" w:type="dxa"/>
          </w:tcPr>
          <w:p w14:paraId="27F670BE" w14:textId="680B8FFA"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7</w:t>
            </w:r>
          </w:p>
        </w:tc>
        <w:tc>
          <w:tcPr>
            <w:tcW w:w="1198" w:type="dxa"/>
          </w:tcPr>
          <w:p w14:paraId="344FECE9" w14:textId="53091E31"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15</w:t>
            </w:r>
          </w:p>
        </w:tc>
        <w:tc>
          <w:tcPr>
            <w:tcW w:w="1174" w:type="dxa"/>
          </w:tcPr>
          <w:p w14:paraId="79406FD9" w14:textId="457345A5"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8</w:t>
            </w:r>
          </w:p>
        </w:tc>
        <w:tc>
          <w:tcPr>
            <w:tcW w:w="1198" w:type="dxa"/>
          </w:tcPr>
          <w:p w14:paraId="380FC36E" w14:textId="1BE6B4B9"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17</w:t>
            </w:r>
          </w:p>
        </w:tc>
        <w:tc>
          <w:tcPr>
            <w:tcW w:w="1164" w:type="dxa"/>
          </w:tcPr>
          <w:p w14:paraId="4FC92681" w14:textId="5D28EE13" w:rsidR="001833A3" w:rsidRPr="00877AF3" w:rsidRDefault="00001056" w:rsidP="008D3B0B">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9050D4" w:rsidRPr="00877AF3">
              <w:rPr>
                <w:rFonts w:ascii="Times New Roman" w:eastAsia="Calibri" w:hAnsi="Times New Roman" w:cs="Times New Roman"/>
                <w:bCs/>
                <w:sz w:val="24"/>
                <w:szCs w:val="24"/>
              </w:rPr>
              <w:t>10</w:t>
            </w:r>
          </w:p>
        </w:tc>
      </w:tr>
      <w:tr w:rsidR="00A308B4" w14:paraId="5747EB47" w14:textId="77777777" w:rsidTr="00A308B4">
        <w:tc>
          <w:tcPr>
            <w:tcW w:w="551" w:type="dxa"/>
          </w:tcPr>
          <w:p w14:paraId="3FB45404" w14:textId="0C466186" w:rsidR="001833A3" w:rsidRPr="00877AF3" w:rsidRDefault="004F49C8"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1.3</w:t>
            </w:r>
          </w:p>
        </w:tc>
        <w:tc>
          <w:tcPr>
            <w:tcW w:w="1920" w:type="dxa"/>
          </w:tcPr>
          <w:p w14:paraId="6F2C8E6E" w14:textId="77777777" w:rsidR="004F49C8" w:rsidRPr="00877AF3" w:rsidRDefault="004F49C8" w:rsidP="004F49C8">
            <w:pPr>
              <w:widowControl w:val="0"/>
              <w:autoSpaceDE w:val="0"/>
              <w:autoSpaceDN w:val="0"/>
              <w:adjustRightInd w:val="0"/>
              <w:jc w:val="center"/>
              <w:rPr>
                <w:rFonts w:ascii="Times New Roman" w:eastAsia="Times New Roman" w:hAnsi="Times New Roman" w:cs="Times New Roman"/>
                <w:sz w:val="24"/>
                <w:szCs w:val="24"/>
                <w:lang w:eastAsia="ru-RU"/>
              </w:rPr>
            </w:pPr>
            <w:r w:rsidRPr="00877AF3">
              <w:rPr>
                <w:rFonts w:ascii="Times New Roman" w:eastAsia="Times New Roman" w:hAnsi="Times New Roman" w:cs="Times New Roman"/>
                <w:sz w:val="24"/>
                <w:szCs w:val="24"/>
                <w:lang w:eastAsia="ru-RU"/>
              </w:rPr>
              <w:t>Наклон вперед из положения стоя на гимнастической скамье</w:t>
            </w:r>
          </w:p>
          <w:p w14:paraId="0407F2A7" w14:textId="1B60F47F" w:rsidR="001833A3" w:rsidRPr="00877AF3" w:rsidRDefault="004F49C8" w:rsidP="004F49C8">
            <w:pPr>
              <w:tabs>
                <w:tab w:val="left" w:pos="3060"/>
              </w:tabs>
              <w:jc w:val="center"/>
              <w:rPr>
                <w:rFonts w:ascii="Times New Roman" w:eastAsia="Calibri" w:hAnsi="Times New Roman" w:cs="Times New Roman"/>
                <w:bCs/>
                <w:sz w:val="24"/>
                <w:szCs w:val="24"/>
              </w:rPr>
            </w:pPr>
            <w:r w:rsidRPr="00877AF3">
              <w:rPr>
                <w:rFonts w:ascii="Times New Roman" w:eastAsia="Times New Roman" w:hAnsi="Times New Roman" w:cs="Times New Roman"/>
                <w:sz w:val="24"/>
                <w:szCs w:val="24"/>
                <w:lang w:eastAsia="ru-RU"/>
              </w:rPr>
              <w:t>(от уровня скамьи)</w:t>
            </w:r>
          </w:p>
        </w:tc>
        <w:tc>
          <w:tcPr>
            <w:tcW w:w="1382" w:type="dxa"/>
          </w:tcPr>
          <w:p w14:paraId="3FF491F0" w14:textId="49E1E505" w:rsidR="001833A3" w:rsidRPr="00877AF3" w:rsidRDefault="004F49C8" w:rsidP="008D3B0B">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см</w:t>
            </w:r>
          </w:p>
        </w:tc>
        <w:tc>
          <w:tcPr>
            <w:tcW w:w="1198" w:type="dxa"/>
          </w:tcPr>
          <w:p w14:paraId="248F708B" w14:textId="3A404577"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sidR="00877AF3">
              <w:rPr>
                <w:rFonts w:ascii="Times New Roman" w:eastAsia="Calibri" w:hAnsi="Times New Roman" w:cs="Times New Roman"/>
                <w:bCs/>
                <w:sz w:val="24"/>
                <w:szCs w:val="24"/>
              </w:rPr>
              <w:t>+4</w:t>
            </w:r>
          </w:p>
        </w:tc>
        <w:tc>
          <w:tcPr>
            <w:tcW w:w="1130" w:type="dxa"/>
          </w:tcPr>
          <w:p w14:paraId="2DDD3B7F" w14:textId="4EE3D4DD"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sidR="00877AF3">
              <w:rPr>
                <w:rFonts w:ascii="Times New Roman" w:eastAsia="Calibri" w:hAnsi="Times New Roman" w:cs="Times New Roman"/>
                <w:bCs/>
                <w:sz w:val="24"/>
                <w:szCs w:val="24"/>
              </w:rPr>
              <w:t>+5</w:t>
            </w:r>
          </w:p>
        </w:tc>
        <w:tc>
          <w:tcPr>
            <w:tcW w:w="1198" w:type="dxa"/>
          </w:tcPr>
          <w:p w14:paraId="1B40370E" w14:textId="1B7AD379"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sidR="00877AF3">
              <w:rPr>
                <w:rFonts w:ascii="Times New Roman" w:eastAsia="Calibri" w:hAnsi="Times New Roman" w:cs="Times New Roman"/>
                <w:bCs/>
                <w:sz w:val="24"/>
                <w:szCs w:val="24"/>
              </w:rPr>
              <w:t>+5</w:t>
            </w:r>
          </w:p>
        </w:tc>
        <w:tc>
          <w:tcPr>
            <w:tcW w:w="1174" w:type="dxa"/>
          </w:tcPr>
          <w:p w14:paraId="098CC53E" w14:textId="200A16A7"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sidR="00877AF3">
              <w:rPr>
                <w:rFonts w:ascii="Times New Roman" w:eastAsia="Calibri" w:hAnsi="Times New Roman" w:cs="Times New Roman"/>
                <w:bCs/>
                <w:sz w:val="24"/>
                <w:szCs w:val="24"/>
              </w:rPr>
              <w:t>+6</w:t>
            </w:r>
          </w:p>
        </w:tc>
        <w:tc>
          <w:tcPr>
            <w:tcW w:w="1198" w:type="dxa"/>
          </w:tcPr>
          <w:p w14:paraId="787794FE" w14:textId="3499DBC8"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sidR="00877AF3">
              <w:rPr>
                <w:rFonts w:ascii="Times New Roman" w:eastAsia="Calibri" w:hAnsi="Times New Roman" w:cs="Times New Roman"/>
                <w:bCs/>
                <w:sz w:val="24"/>
                <w:szCs w:val="24"/>
              </w:rPr>
              <w:t>+6</w:t>
            </w:r>
          </w:p>
        </w:tc>
        <w:tc>
          <w:tcPr>
            <w:tcW w:w="1164" w:type="dxa"/>
          </w:tcPr>
          <w:p w14:paraId="1E9BBA54" w14:textId="7D0FD555" w:rsidR="001833A3" w:rsidRPr="00877AF3" w:rsidRDefault="008F320F" w:rsidP="008D3B0B">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 xml:space="preserve">менее </w:t>
            </w:r>
            <w:r w:rsidR="00877AF3">
              <w:rPr>
                <w:rFonts w:ascii="Times New Roman" w:eastAsia="Calibri" w:hAnsi="Times New Roman" w:cs="Times New Roman"/>
                <w:bCs/>
                <w:sz w:val="24"/>
                <w:szCs w:val="24"/>
              </w:rPr>
              <w:t>+7</w:t>
            </w:r>
          </w:p>
        </w:tc>
      </w:tr>
      <w:tr w:rsidR="00A308B4" w14:paraId="17B93A32" w14:textId="77777777" w:rsidTr="00A308B4">
        <w:tc>
          <w:tcPr>
            <w:tcW w:w="551" w:type="dxa"/>
          </w:tcPr>
          <w:p w14:paraId="7D19D68F" w14:textId="7910B2D2" w:rsidR="00001056" w:rsidRPr="00877AF3" w:rsidRDefault="00001056" w:rsidP="00001056">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920" w:type="dxa"/>
          </w:tcPr>
          <w:p w14:paraId="63492EFF" w14:textId="759E627D" w:rsidR="00001056" w:rsidRPr="00877AF3" w:rsidRDefault="00001056" w:rsidP="00001056">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3х10</w:t>
            </w:r>
          </w:p>
        </w:tc>
        <w:tc>
          <w:tcPr>
            <w:tcW w:w="1382" w:type="dxa"/>
          </w:tcPr>
          <w:p w14:paraId="099CE101" w14:textId="58353E29" w:rsidR="00001056" w:rsidRPr="00877AF3" w:rsidRDefault="00001056" w:rsidP="00001056">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198" w:type="dxa"/>
          </w:tcPr>
          <w:p w14:paraId="62709A36" w14:textId="7F26E8F1"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 xml:space="preserve">не более </w:t>
            </w:r>
            <w:r>
              <w:rPr>
                <w:rFonts w:ascii="Times New Roman" w:eastAsia="Calibri" w:hAnsi="Times New Roman" w:cs="Times New Roman"/>
                <w:bCs/>
                <w:sz w:val="24"/>
                <w:szCs w:val="24"/>
              </w:rPr>
              <w:t>9,3</w:t>
            </w:r>
          </w:p>
        </w:tc>
        <w:tc>
          <w:tcPr>
            <w:tcW w:w="1130" w:type="dxa"/>
          </w:tcPr>
          <w:p w14:paraId="14D8E1F6" w14:textId="3BAB0FE9"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9,5</w:t>
            </w:r>
            <w:r w:rsidRPr="007F5047">
              <w:rPr>
                <w:rFonts w:ascii="Times New Roman" w:eastAsia="Calibri" w:hAnsi="Times New Roman" w:cs="Times New Roman"/>
                <w:bCs/>
                <w:sz w:val="24"/>
                <w:szCs w:val="24"/>
              </w:rPr>
              <w:t xml:space="preserve"> </w:t>
            </w:r>
          </w:p>
        </w:tc>
        <w:tc>
          <w:tcPr>
            <w:tcW w:w="1198" w:type="dxa"/>
          </w:tcPr>
          <w:p w14:paraId="5F6153C3" w14:textId="25F0BD35"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9,0</w:t>
            </w:r>
            <w:r w:rsidRPr="007F5047">
              <w:rPr>
                <w:rFonts w:ascii="Times New Roman" w:eastAsia="Calibri" w:hAnsi="Times New Roman" w:cs="Times New Roman"/>
                <w:bCs/>
                <w:sz w:val="24"/>
                <w:szCs w:val="24"/>
              </w:rPr>
              <w:t xml:space="preserve"> </w:t>
            </w:r>
          </w:p>
        </w:tc>
        <w:tc>
          <w:tcPr>
            <w:tcW w:w="1174" w:type="dxa"/>
          </w:tcPr>
          <w:p w14:paraId="33D73EED" w14:textId="7EADDF52"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9,2</w:t>
            </w:r>
            <w:r w:rsidRPr="007F5047">
              <w:rPr>
                <w:rFonts w:ascii="Times New Roman" w:eastAsia="Calibri" w:hAnsi="Times New Roman" w:cs="Times New Roman"/>
                <w:bCs/>
                <w:sz w:val="24"/>
                <w:szCs w:val="24"/>
              </w:rPr>
              <w:t xml:space="preserve"> </w:t>
            </w:r>
          </w:p>
        </w:tc>
        <w:tc>
          <w:tcPr>
            <w:tcW w:w="1198" w:type="dxa"/>
          </w:tcPr>
          <w:p w14:paraId="6395D0D4" w14:textId="52C930C6"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 xml:space="preserve">не более </w:t>
            </w:r>
            <w:r>
              <w:rPr>
                <w:rFonts w:ascii="Times New Roman" w:eastAsia="Calibri" w:hAnsi="Times New Roman" w:cs="Times New Roman"/>
                <w:bCs/>
                <w:sz w:val="24"/>
                <w:szCs w:val="24"/>
              </w:rPr>
              <w:t>8,8</w:t>
            </w:r>
          </w:p>
        </w:tc>
        <w:tc>
          <w:tcPr>
            <w:tcW w:w="1164" w:type="dxa"/>
          </w:tcPr>
          <w:p w14:paraId="057940D7" w14:textId="5137BD25" w:rsidR="00001056" w:rsidRPr="00877AF3" w:rsidRDefault="00001056" w:rsidP="00001056">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 xml:space="preserve">не более </w:t>
            </w:r>
            <w:r>
              <w:rPr>
                <w:rFonts w:ascii="Times New Roman" w:eastAsia="Calibri" w:hAnsi="Times New Roman" w:cs="Times New Roman"/>
                <w:bCs/>
                <w:sz w:val="24"/>
                <w:szCs w:val="24"/>
              </w:rPr>
              <w:t>9,0</w:t>
            </w:r>
          </w:p>
        </w:tc>
      </w:tr>
      <w:tr w:rsidR="00A308B4" w14:paraId="1B896626" w14:textId="77777777" w:rsidTr="00A308B4">
        <w:tc>
          <w:tcPr>
            <w:tcW w:w="551" w:type="dxa"/>
          </w:tcPr>
          <w:p w14:paraId="37FA4B95" w14:textId="6CE1EA85" w:rsidR="00101194" w:rsidRPr="00877AF3" w:rsidRDefault="00101194" w:rsidP="0010119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1920" w:type="dxa"/>
          </w:tcPr>
          <w:p w14:paraId="18326E8B" w14:textId="19305B4B" w:rsidR="00101194" w:rsidRPr="00877AF3" w:rsidRDefault="00101194" w:rsidP="0010119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Прыжок в длину с места толчком двумя ногами</w:t>
            </w:r>
          </w:p>
        </w:tc>
        <w:tc>
          <w:tcPr>
            <w:tcW w:w="1382" w:type="dxa"/>
          </w:tcPr>
          <w:p w14:paraId="61C7950C" w14:textId="61A69699" w:rsidR="00101194" w:rsidRPr="00877AF3" w:rsidRDefault="00101194" w:rsidP="0010119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см</w:t>
            </w:r>
          </w:p>
        </w:tc>
        <w:tc>
          <w:tcPr>
            <w:tcW w:w="1198" w:type="dxa"/>
          </w:tcPr>
          <w:p w14:paraId="40ADE34C" w14:textId="4CD6131A"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140</w:t>
            </w:r>
            <w:r w:rsidRPr="00C112B3">
              <w:rPr>
                <w:rFonts w:ascii="Times New Roman" w:eastAsia="Calibri" w:hAnsi="Times New Roman" w:cs="Times New Roman"/>
                <w:bCs/>
                <w:sz w:val="24"/>
                <w:szCs w:val="24"/>
              </w:rPr>
              <w:t xml:space="preserve"> </w:t>
            </w:r>
          </w:p>
        </w:tc>
        <w:tc>
          <w:tcPr>
            <w:tcW w:w="1130" w:type="dxa"/>
          </w:tcPr>
          <w:p w14:paraId="69F5B0B3" w14:textId="799EFDAD"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130</w:t>
            </w:r>
          </w:p>
        </w:tc>
        <w:tc>
          <w:tcPr>
            <w:tcW w:w="1198" w:type="dxa"/>
          </w:tcPr>
          <w:p w14:paraId="1188B7EB" w14:textId="2F101F52"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145</w:t>
            </w:r>
          </w:p>
        </w:tc>
        <w:tc>
          <w:tcPr>
            <w:tcW w:w="1174" w:type="dxa"/>
          </w:tcPr>
          <w:p w14:paraId="450473A2" w14:textId="6B5BE01D"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135</w:t>
            </w:r>
          </w:p>
        </w:tc>
        <w:tc>
          <w:tcPr>
            <w:tcW w:w="1198" w:type="dxa"/>
          </w:tcPr>
          <w:p w14:paraId="56D4EFB5" w14:textId="6543FC4E"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150</w:t>
            </w:r>
            <w:r w:rsidRPr="00C112B3">
              <w:rPr>
                <w:rFonts w:ascii="Times New Roman" w:eastAsia="Calibri" w:hAnsi="Times New Roman" w:cs="Times New Roman"/>
                <w:bCs/>
                <w:sz w:val="24"/>
                <w:szCs w:val="24"/>
              </w:rPr>
              <w:t xml:space="preserve"> </w:t>
            </w:r>
          </w:p>
        </w:tc>
        <w:tc>
          <w:tcPr>
            <w:tcW w:w="1164" w:type="dxa"/>
          </w:tcPr>
          <w:p w14:paraId="41FCD523" w14:textId="7B419C7F" w:rsidR="00101194" w:rsidRPr="00877AF3" w:rsidRDefault="00101194" w:rsidP="00101194">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140</w:t>
            </w:r>
          </w:p>
        </w:tc>
      </w:tr>
      <w:tr w:rsidR="00E92A73" w14:paraId="01F9B7C1" w14:textId="77777777" w:rsidTr="003F79E2">
        <w:tc>
          <w:tcPr>
            <w:tcW w:w="10915" w:type="dxa"/>
            <w:gridSpan w:val="9"/>
          </w:tcPr>
          <w:p w14:paraId="722148FB" w14:textId="7264D8A0" w:rsidR="00E92A73" w:rsidRPr="00E92A73" w:rsidRDefault="00E92A73" w:rsidP="00E92A73">
            <w:pPr>
              <w:pStyle w:val="a4"/>
              <w:numPr>
                <w:ilvl w:val="0"/>
                <w:numId w:val="33"/>
              </w:num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Нормативы специальной физической подготовки</w:t>
            </w:r>
          </w:p>
        </w:tc>
      </w:tr>
      <w:tr w:rsidR="00193A5A" w14:paraId="5CB46796" w14:textId="77777777" w:rsidTr="00A308B4">
        <w:tc>
          <w:tcPr>
            <w:tcW w:w="551" w:type="dxa"/>
          </w:tcPr>
          <w:p w14:paraId="021B1821" w14:textId="0C53E566" w:rsidR="00193A5A" w:rsidRPr="00877AF3" w:rsidRDefault="00193A5A" w:rsidP="00193A5A">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1920" w:type="dxa"/>
          </w:tcPr>
          <w:p w14:paraId="647959CA" w14:textId="377BED30" w:rsidR="00193A5A" w:rsidRPr="00E92A73" w:rsidRDefault="00193A5A" w:rsidP="00193A5A">
            <w:pPr>
              <w:tabs>
                <w:tab w:val="left" w:pos="3060"/>
              </w:tabs>
              <w:jc w:val="center"/>
              <w:rPr>
                <w:rFonts w:ascii="Times New Roman" w:eastAsia="Calibri" w:hAnsi="Times New Roman" w:cs="Times New Roman"/>
                <w:bCs/>
                <w:sz w:val="24"/>
                <w:szCs w:val="24"/>
              </w:rPr>
            </w:pPr>
            <w:r w:rsidRPr="00E92A73">
              <w:rPr>
                <w:rFonts w:ascii="Times New Roman" w:eastAsia="Times New Roman" w:hAnsi="Times New Roman" w:cs="Times New Roman"/>
                <w:sz w:val="24"/>
                <w:szCs w:val="24"/>
                <w:lang w:eastAsia="ru-RU"/>
              </w:rPr>
              <w:t>Исходное положение - стоя держа мяч весом 1 кг за головой. Бросок мяча вперед</w:t>
            </w:r>
          </w:p>
        </w:tc>
        <w:tc>
          <w:tcPr>
            <w:tcW w:w="1382" w:type="dxa"/>
          </w:tcPr>
          <w:p w14:paraId="1E76963E" w14:textId="32090FFC" w:rsidR="00193A5A" w:rsidRPr="00E92A73" w:rsidRDefault="00193A5A" w:rsidP="00193A5A">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w:t>
            </w:r>
          </w:p>
        </w:tc>
        <w:tc>
          <w:tcPr>
            <w:tcW w:w="1198" w:type="dxa"/>
          </w:tcPr>
          <w:p w14:paraId="466E9CAB" w14:textId="4A91A33C"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4,0</w:t>
            </w:r>
            <w:r w:rsidRPr="00FC0E4B">
              <w:rPr>
                <w:rFonts w:ascii="Times New Roman" w:eastAsia="Calibri" w:hAnsi="Times New Roman" w:cs="Times New Roman"/>
                <w:bCs/>
                <w:sz w:val="24"/>
                <w:szCs w:val="24"/>
              </w:rPr>
              <w:t xml:space="preserve"> </w:t>
            </w:r>
          </w:p>
        </w:tc>
        <w:tc>
          <w:tcPr>
            <w:tcW w:w="1130" w:type="dxa"/>
          </w:tcPr>
          <w:p w14:paraId="1C7D254A" w14:textId="6037A00B"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3,5</w:t>
            </w:r>
            <w:r w:rsidRPr="00FC0E4B">
              <w:rPr>
                <w:rFonts w:ascii="Times New Roman" w:eastAsia="Calibri" w:hAnsi="Times New Roman" w:cs="Times New Roman"/>
                <w:bCs/>
                <w:sz w:val="24"/>
                <w:szCs w:val="24"/>
              </w:rPr>
              <w:t xml:space="preserve"> </w:t>
            </w:r>
          </w:p>
        </w:tc>
        <w:tc>
          <w:tcPr>
            <w:tcW w:w="1198" w:type="dxa"/>
          </w:tcPr>
          <w:p w14:paraId="080C4135" w14:textId="37CB34D6"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4,2</w:t>
            </w:r>
          </w:p>
        </w:tc>
        <w:tc>
          <w:tcPr>
            <w:tcW w:w="1174" w:type="dxa"/>
          </w:tcPr>
          <w:p w14:paraId="592E4001" w14:textId="20140C47"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3,7</w:t>
            </w:r>
            <w:r w:rsidRPr="00FC0E4B">
              <w:rPr>
                <w:rFonts w:ascii="Times New Roman" w:eastAsia="Calibri" w:hAnsi="Times New Roman" w:cs="Times New Roman"/>
                <w:bCs/>
                <w:sz w:val="24"/>
                <w:szCs w:val="24"/>
              </w:rPr>
              <w:t xml:space="preserve"> </w:t>
            </w:r>
          </w:p>
        </w:tc>
        <w:tc>
          <w:tcPr>
            <w:tcW w:w="1198" w:type="dxa"/>
          </w:tcPr>
          <w:p w14:paraId="5E5A5794" w14:textId="32727230"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4,5</w:t>
            </w:r>
          </w:p>
        </w:tc>
        <w:tc>
          <w:tcPr>
            <w:tcW w:w="1164" w:type="dxa"/>
          </w:tcPr>
          <w:p w14:paraId="4ADEB436" w14:textId="3D1E9742" w:rsidR="00193A5A" w:rsidRPr="00877AF3" w:rsidRDefault="00193A5A" w:rsidP="00193A5A">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3,9</w:t>
            </w:r>
          </w:p>
        </w:tc>
      </w:tr>
      <w:tr w:rsidR="00A308B4" w14:paraId="43DB4841" w14:textId="77777777" w:rsidTr="00A308B4">
        <w:tc>
          <w:tcPr>
            <w:tcW w:w="551" w:type="dxa"/>
          </w:tcPr>
          <w:p w14:paraId="79CEC13C" w14:textId="6B3395DE" w:rsidR="00A308B4" w:rsidRPr="00877AF3" w:rsidRDefault="00A308B4" w:rsidP="00A308B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1920" w:type="dxa"/>
          </w:tcPr>
          <w:p w14:paraId="0BD809EB" w14:textId="0570300C" w:rsidR="00A308B4" w:rsidRPr="002A3E5B" w:rsidRDefault="00A308B4" w:rsidP="00A308B4">
            <w:pPr>
              <w:tabs>
                <w:tab w:val="left" w:pos="3060"/>
              </w:tabs>
              <w:jc w:val="center"/>
              <w:rPr>
                <w:rFonts w:ascii="Times New Roman" w:eastAsia="Calibri" w:hAnsi="Times New Roman" w:cs="Times New Roman"/>
                <w:bCs/>
                <w:sz w:val="24"/>
                <w:szCs w:val="24"/>
              </w:rPr>
            </w:pPr>
            <w:r w:rsidRPr="002A3E5B">
              <w:rPr>
                <w:rFonts w:ascii="Times New Roman" w:eastAsia="Times New Roman" w:hAnsi="Times New Roman" w:cs="Times New Roman"/>
                <w:sz w:val="24"/>
                <w:szCs w:val="24"/>
                <w:lang w:eastAsia="ru-RU"/>
              </w:rPr>
              <w:t>Исходное положение - стоя, держа гимнастическую палку, ширина хвата 60 см. Выкручивание прямых рук в плечевых суставах вперед-назад</w:t>
            </w:r>
          </w:p>
        </w:tc>
        <w:tc>
          <w:tcPr>
            <w:tcW w:w="1382" w:type="dxa"/>
          </w:tcPr>
          <w:p w14:paraId="7A013E3B" w14:textId="6BF731D1" w:rsidR="00A308B4" w:rsidRPr="00877AF3" w:rsidRDefault="00A308B4" w:rsidP="00A308B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количество раз</w:t>
            </w:r>
          </w:p>
        </w:tc>
        <w:tc>
          <w:tcPr>
            <w:tcW w:w="1198" w:type="dxa"/>
          </w:tcPr>
          <w:p w14:paraId="1CBD50AD" w14:textId="58FE912C" w:rsidR="00A308B4" w:rsidRPr="00877AF3"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3</w:t>
            </w:r>
          </w:p>
        </w:tc>
        <w:tc>
          <w:tcPr>
            <w:tcW w:w="1130" w:type="dxa"/>
          </w:tcPr>
          <w:p w14:paraId="150BB5DB" w14:textId="77777777" w:rsidR="00921417"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не менее</w:t>
            </w:r>
          </w:p>
          <w:p w14:paraId="25CCBE69" w14:textId="7D4C4462" w:rsidR="00A308B4" w:rsidRPr="00877AF3" w:rsidRDefault="00921417" w:rsidP="00A308B4">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A308B4" w:rsidRPr="00091D57">
              <w:rPr>
                <w:rFonts w:ascii="Times New Roman" w:eastAsia="Calibri" w:hAnsi="Times New Roman" w:cs="Times New Roman"/>
                <w:bCs/>
                <w:sz w:val="24"/>
                <w:szCs w:val="24"/>
              </w:rPr>
              <w:t xml:space="preserve"> </w:t>
            </w:r>
          </w:p>
        </w:tc>
        <w:tc>
          <w:tcPr>
            <w:tcW w:w="1198" w:type="dxa"/>
          </w:tcPr>
          <w:p w14:paraId="3AB19983" w14:textId="71E85BC9" w:rsidR="00A308B4" w:rsidRPr="00877AF3"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921417">
              <w:rPr>
                <w:rFonts w:ascii="Times New Roman" w:eastAsia="Calibri" w:hAnsi="Times New Roman" w:cs="Times New Roman"/>
                <w:bCs/>
                <w:sz w:val="24"/>
                <w:szCs w:val="24"/>
              </w:rPr>
              <w:t>3</w:t>
            </w:r>
          </w:p>
        </w:tc>
        <w:tc>
          <w:tcPr>
            <w:tcW w:w="1174" w:type="dxa"/>
          </w:tcPr>
          <w:p w14:paraId="4A5B087C" w14:textId="7A161558" w:rsidR="00A308B4" w:rsidRPr="00877AF3"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921417">
              <w:rPr>
                <w:rFonts w:ascii="Times New Roman" w:eastAsia="Calibri" w:hAnsi="Times New Roman" w:cs="Times New Roman"/>
                <w:bCs/>
                <w:sz w:val="24"/>
                <w:szCs w:val="24"/>
              </w:rPr>
              <w:t>3</w:t>
            </w:r>
          </w:p>
        </w:tc>
        <w:tc>
          <w:tcPr>
            <w:tcW w:w="1198" w:type="dxa"/>
          </w:tcPr>
          <w:p w14:paraId="21616B58" w14:textId="3C3DBD64" w:rsidR="00A308B4" w:rsidRPr="00877AF3"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921417">
              <w:rPr>
                <w:rFonts w:ascii="Times New Roman" w:eastAsia="Calibri" w:hAnsi="Times New Roman" w:cs="Times New Roman"/>
                <w:bCs/>
                <w:sz w:val="24"/>
                <w:szCs w:val="24"/>
              </w:rPr>
              <w:t>3</w:t>
            </w:r>
          </w:p>
        </w:tc>
        <w:tc>
          <w:tcPr>
            <w:tcW w:w="1164" w:type="dxa"/>
          </w:tcPr>
          <w:p w14:paraId="315FD0D5" w14:textId="7904F127" w:rsidR="00A308B4" w:rsidRPr="00877AF3" w:rsidRDefault="00A308B4" w:rsidP="00A308B4">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не менее</w:t>
            </w:r>
            <w:r w:rsidR="00921417">
              <w:rPr>
                <w:rFonts w:ascii="Times New Roman" w:eastAsia="Calibri" w:hAnsi="Times New Roman" w:cs="Times New Roman"/>
                <w:bCs/>
                <w:sz w:val="24"/>
                <w:szCs w:val="24"/>
              </w:rPr>
              <w:t xml:space="preserve"> 3</w:t>
            </w:r>
            <w:r w:rsidRPr="00091D57">
              <w:rPr>
                <w:rFonts w:ascii="Times New Roman" w:eastAsia="Calibri" w:hAnsi="Times New Roman" w:cs="Times New Roman"/>
                <w:bCs/>
                <w:sz w:val="24"/>
                <w:szCs w:val="24"/>
              </w:rPr>
              <w:t xml:space="preserve"> </w:t>
            </w:r>
          </w:p>
        </w:tc>
      </w:tr>
      <w:tr w:rsidR="00921417" w14:paraId="403A6181" w14:textId="77777777" w:rsidTr="00A308B4">
        <w:tc>
          <w:tcPr>
            <w:tcW w:w="551" w:type="dxa"/>
          </w:tcPr>
          <w:p w14:paraId="3AA52DC3" w14:textId="6682FD09" w:rsidR="00921417" w:rsidRPr="00877AF3" w:rsidRDefault="00921417" w:rsidP="00921417">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1920" w:type="dxa"/>
          </w:tcPr>
          <w:p w14:paraId="6DD97292" w14:textId="24FB0C0A" w:rsidR="00921417" w:rsidRPr="00877AF3" w:rsidRDefault="00921417" w:rsidP="00921417">
            <w:pPr>
              <w:tabs>
                <w:tab w:val="left" w:pos="3060"/>
              </w:tabs>
              <w:jc w:val="center"/>
              <w:rPr>
                <w:rFonts w:ascii="Times New Roman" w:eastAsia="Calibri" w:hAnsi="Times New Roman" w:cs="Times New Roman"/>
                <w:bCs/>
                <w:sz w:val="24"/>
                <w:szCs w:val="24"/>
              </w:rPr>
            </w:pPr>
            <w:r w:rsidRPr="008D38D9">
              <w:rPr>
                <w:rFonts w:ascii="Times New Roman" w:eastAsia="Calibri" w:hAnsi="Times New Roman" w:cs="Times New Roman"/>
                <w:bCs/>
                <w:sz w:val="24"/>
                <w:szCs w:val="24"/>
              </w:rPr>
              <w:t xml:space="preserve">Исходное положение - </w:t>
            </w:r>
            <w:r w:rsidRPr="008D38D9">
              <w:rPr>
                <w:rFonts w:ascii="Times New Roman" w:eastAsia="Calibri" w:hAnsi="Times New Roman" w:cs="Times New Roman"/>
                <w:bCs/>
                <w:sz w:val="24"/>
                <w:szCs w:val="24"/>
              </w:rPr>
              <w:lastRenderedPageBreak/>
              <w:t>стоя в воде у борта бассейна. Отталкиванием двух ног скольжение в воде лежа на груди, руки вперед</w:t>
            </w:r>
          </w:p>
        </w:tc>
        <w:tc>
          <w:tcPr>
            <w:tcW w:w="1382" w:type="dxa"/>
          </w:tcPr>
          <w:p w14:paraId="4A0D37FC" w14:textId="76DBD03C" w:rsidR="00921417" w:rsidRPr="00877AF3" w:rsidRDefault="00921417" w:rsidP="00921417">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м</w:t>
            </w:r>
          </w:p>
        </w:tc>
        <w:tc>
          <w:tcPr>
            <w:tcW w:w="1198" w:type="dxa"/>
          </w:tcPr>
          <w:p w14:paraId="78299C94" w14:textId="23053C89"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 xml:space="preserve">не менее </w:t>
            </w:r>
            <w:r w:rsidR="00F60466">
              <w:rPr>
                <w:rFonts w:ascii="Times New Roman" w:eastAsia="Calibri" w:hAnsi="Times New Roman" w:cs="Times New Roman"/>
                <w:bCs/>
                <w:sz w:val="24"/>
                <w:szCs w:val="24"/>
              </w:rPr>
              <w:t>7,0</w:t>
            </w:r>
          </w:p>
        </w:tc>
        <w:tc>
          <w:tcPr>
            <w:tcW w:w="1130" w:type="dxa"/>
          </w:tcPr>
          <w:p w14:paraId="6F68D864" w14:textId="4FBD5E69"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sidR="00F60466">
              <w:rPr>
                <w:rFonts w:ascii="Times New Roman" w:eastAsia="Calibri" w:hAnsi="Times New Roman" w:cs="Times New Roman"/>
                <w:bCs/>
                <w:sz w:val="24"/>
                <w:szCs w:val="24"/>
              </w:rPr>
              <w:t xml:space="preserve"> 8,0</w:t>
            </w:r>
            <w:r w:rsidRPr="005E158E">
              <w:rPr>
                <w:rFonts w:ascii="Times New Roman" w:eastAsia="Calibri" w:hAnsi="Times New Roman" w:cs="Times New Roman"/>
                <w:bCs/>
                <w:sz w:val="24"/>
                <w:szCs w:val="24"/>
              </w:rPr>
              <w:t xml:space="preserve"> </w:t>
            </w:r>
          </w:p>
        </w:tc>
        <w:tc>
          <w:tcPr>
            <w:tcW w:w="1198" w:type="dxa"/>
          </w:tcPr>
          <w:p w14:paraId="244273A2" w14:textId="0B82A4BE"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sidR="00F60466">
              <w:rPr>
                <w:rFonts w:ascii="Times New Roman" w:eastAsia="Calibri" w:hAnsi="Times New Roman" w:cs="Times New Roman"/>
                <w:bCs/>
                <w:sz w:val="24"/>
                <w:szCs w:val="24"/>
              </w:rPr>
              <w:t xml:space="preserve"> 7,0</w:t>
            </w:r>
            <w:r w:rsidRPr="005E158E">
              <w:rPr>
                <w:rFonts w:ascii="Times New Roman" w:eastAsia="Calibri" w:hAnsi="Times New Roman" w:cs="Times New Roman"/>
                <w:bCs/>
                <w:sz w:val="24"/>
                <w:szCs w:val="24"/>
              </w:rPr>
              <w:t xml:space="preserve"> </w:t>
            </w:r>
          </w:p>
        </w:tc>
        <w:tc>
          <w:tcPr>
            <w:tcW w:w="1174" w:type="dxa"/>
          </w:tcPr>
          <w:p w14:paraId="245AD8B5" w14:textId="7054BC9B"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sidR="00F60466">
              <w:rPr>
                <w:rFonts w:ascii="Times New Roman" w:eastAsia="Calibri" w:hAnsi="Times New Roman" w:cs="Times New Roman"/>
                <w:bCs/>
                <w:sz w:val="24"/>
                <w:szCs w:val="24"/>
              </w:rPr>
              <w:t xml:space="preserve"> 8,0</w:t>
            </w:r>
            <w:r w:rsidRPr="005E158E">
              <w:rPr>
                <w:rFonts w:ascii="Times New Roman" w:eastAsia="Calibri" w:hAnsi="Times New Roman" w:cs="Times New Roman"/>
                <w:bCs/>
                <w:sz w:val="24"/>
                <w:szCs w:val="24"/>
              </w:rPr>
              <w:t xml:space="preserve"> </w:t>
            </w:r>
          </w:p>
        </w:tc>
        <w:tc>
          <w:tcPr>
            <w:tcW w:w="1198" w:type="dxa"/>
          </w:tcPr>
          <w:p w14:paraId="4C385CD6" w14:textId="61E80D75"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 xml:space="preserve">не менее </w:t>
            </w:r>
            <w:r w:rsidR="00F60466">
              <w:rPr>
                <w:rFonts w:ascii="Times New Roman" w:eastAsia="Calibri" w:hAnsi="Times New Roman" w:cs="Times New Roman"/>
                <w:bCs/>
                <w:sz w:val="24"/>
                <w:szCs w:val="24"/>
              </w:rPr>
              <w:t>7,0</w:t>
            </w:r>
          </w:p>
        </w:tc>
        <w:tc>
          <w:tcPr>
            <w:tcW w:w="1164" w:type="dxa"/>
          </w:tcPr>
          <w:p w14:paraId="294E69B7" w14:textId="734E3F81" w:rsidR="00921417" w:rsidRPr="00877AF3" w:rsidRDefault="00921417" w:rsidP="00921417">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sidR="00F60466">
              <w:rPr>
                <w:rFonts w:ascii="Times New Roman" w:eastAsia="Calibri" w:hAnsi="Times New Roman" w:cs="Times New Roman"/>
                <w:bCs/>
                <w:sz w:val="24"/>
                <w:szCs w:val="24"/>
              </w:rPr>
              <w:t xml:space="preserve"> 8,0</w:t>
            </w:r>
            <w:r w:rsidRPr="005E158E">
              <w:rPr>
                <w:rFonts w:ascii="Times New Roman" w:eastAsia="Calibri" w:hAnsi="Times New Roman" w:cs="Times New Roman"/>
                <w:bCs/>
                <w:sz w:val="24"/>
                <w:szCs w:val="24"/>
              </w:rPr>
              <w:t xml:space="preserve"> </w:t>
            </w:r>
          </w:p>
        </w:tc>
      </w:tr>
      <w:tr w:rsidR="00EB2DBC" w14:paraId="769D6176" w14:textId="77777777" w:rsidTr="003F79E2">
        <w:tc>
          <w:tcPr>
            <w:tcW w:w="10915" w:type="dxa"/>
            <w:gridSpan w:val="9"/>
          </w:tcPr>
          <w:p w14:paraId="66521931" w14:textId="6EF4072F" w:rsidR="00EB2DBC" w:rsidRPr="00EB2DBC" w:rsidRDefault="00EB2DBC" w:rsidP="00EB2DBC">
            <w:pPr>
              <w:pStyle w:val="a4"/>
              <w:numPr>
                <w:ilvl w:val="0"/>
                <w:numId w:val="33"/>
              </w:numPr>
              <w:tabs>
                <w:tab w:val="left" w:pos="3060"/>
              </w:tabs>
              <w:jc w:val="center"/>
              <w:rPr>
                <w:rFonts w:ascii="Times New Roman" w:eastAsia="Calibri" w:hAnsi="Times New Roman" w:cs="Times New Roman"/>
                <w:bCs/>
                <w:sz w:val="24"/>
                <w:szCs w:val="24"/>
              </w:rPr>
            </w:pPr>
            <w:bookmarkStart w:id="2" w:name="_Hlk126832031"/>
            <w:r>
              <w:rPr>
                <w:rFonts w:ascii="Times New Roman" w:eastAsia="Calibri" w:hAnsi="Times New Roman" w:cs="Times New Roman"/>
                <w:bCs/>
                <w:sz w:val="24"/>
                <w:szCs w:val="24"/>
              </w:rPr>
              <w:t>Уровень спортивной квалификации</w:t>
            </w:r>
          </w:p>
        </w:tc>
      </w:tr>
      <w:tr w:rsidR="002C2978" w14:paraId="11CA9E57" w14:textId="77777777" w:rsidTr="003F79E2">
        <w:tc>
          <w:tcPr>
            <w:tcW w:w="551" w:type="dxa"/>
          </w:tcPr>
          <w:p w14:paraId="0710007D" w14:textId="7705711F" w:rsidR="002C2978" w:rsidRPr="00877AF3" w:rsidRDefault="002C2978"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3302" w:type="dxa"/>
            <w:gridSpan w:val="2"/>
          </w:tcPr>
          <w:p w14:paraId="529C14E0" w14:textId="77777777" w:rsidR="002C2978" w:rsidRDefault="002C2978"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Период обучения на этапе спортивной подготовки </w:t>
            </w:r>
          </w:p>
          <w:p w14:paraId="7B1C1088" w14:textId="26D19DB6" w:rsidR="002C2978" w:rsidRPr="00877AF3" w:rsidRDefault="002C2978"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(до трёх лет)</w:t>
            </w:r>
          </w:p>
        </w:tc>
        <w:tc>
          <w:tcPr>
            <w:tcW w:w="7062" w:type="dxa"/>
            <w:gridSpan w:val="6"/>
          </w:tcPr>
          <w:p w14:paraId="458922EA" w14:textId="4D9E246D" w:rsidR="002C2978" w:rsidRDefault="002C2978"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Спортивные разряды – </w:t>
            </w:r>
          </w:p>
          <w:p w14:paraId="26B3E41F" w14:textId="18249482" w:rsidR="002C2978" w:rsidRDefault="002C2978"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«третий юношеский спортивный разряд»,</w:t>
            </w:r>
          </w:p>
          <w:p w14:paraId="4E6201B0" w14:textId="54FA1DE6" w:rsidR="002C2978" w:rsidRDefault="002C2978" w:rsidP="008D3B0B">
            <w:pPr>
              <w:tabs>
                <w:tab w:val="left" w:pos="3060"/>
              </w:tabs>
              <w:jc w:val="center"/>
              <w:rPr>
                <w:rFonts w:ascii="Times New Roman" w:eastAsia="Calibri" w:hAnsi="Times New Roman" w:cs="Times New Roman"/>
                <w:bCs/>
                <w:sz w:val="24"/>
                <w:szCs w:val="24"/>
              </w:rPr>
            </w:pPr>
            <w:r w:rsidRPr="002C2978">
              <w:rPr>
                <w:rFonts w:ascii="Times New Roman" w:eastAsia="Calibri" w:hAnsi="Times New Roman" w:cs="Times New Roman"/>
                <w:bCs/>
                <w:sz w:val="24"/>
                <w:szCs w:val="24"/>
              </w:rPr>
              <w:t>«</w:t>
            </w:r>
            <w:r>
              <w:rPr>
                <w:rFonts w:ascii="Times New Roman" w:eastAsia="Calibri" w:hAnsi="Times New Roman" w:cs="Times New Roman"/>
                <w:bCs/>
                <w:sz w:val="24"/>
                <w:szCs w:val="24"/>
              </w:rPr>
              <w:t>второй</w:t>
            </w:r>
            <w:r w:rsidRPr="002C2978">
              <w:rPr>
                <w:rFonts w:ascii="Times New Roman" w:eastAsia="Calibri" w:hAnsi="Times New Roman" w:cs="Times New Roman"/>
                <w:bCs/>
                <w:sz w:val="24"/>
                <w:szCs w:val="24"/>
              </w:rPr>
              <w:t xml:space="preserve"> юношеский спортивный разряд»,</w:t>
            </w:r>
          </w:p>
          <w:p w14:paraId="16248337" w14:textId="3397946B" w:rsidR="002C2978" w:rsidRPr="00877AF3" w:rsidRDefault="002C2978" w:rsidP="002C2978">
            <w:pPr>
              <w:tabs>
                <w:tab w:val="left" w:pos="3060"/>
              </w:tabs>
              <w:jc w:val="center"/>
              <w:rPr>
                <w:rFonts w:ascii="Times New Roman" w:eastAsia="Calibri" w:hAnsi="Times New Roman" w:cs="Times New Roman"/>
                <w:bCs/>
                <w:sz w:val="24"/>
                <w:szCs w:val="24"/>
              </w:rPr>
            </w:pPr>
            <w:r w:rsidRPr="002C2978">
              <w:rPr>
                <w:rFonts w:ascii="Times New Roman" w:eastAsia="Calibri" w:hAnsi="Times New Roman" w:cs="Times New Roman"/>
                <w:bCs/>
                <w:sz w:val="24"/>
                <w:szCs w:val="24"/>
              </w:rPr>
              <w:t>«</w:t>
            </w:r>
            <w:r>
              <w:rPr>
                <w:rFonts w:ascii="Times New Roman" w:eastAsia="Calibri" w:hAnsi="Times New Roman" w:cs="Times New Roman"/>
                <w:bCs/>
                <w:sz w:val="24"/>
                <w:szCs w:val="24"/>
              </w:rPr>
              <w:t>первый</w:t>
            </w:r>
            <w:r w:rsidRPr="002C2978">
              <w:rPr>
                <w:rFonts w:ascii="Times New Roman" w:eastAsia="Calibri" w:hAnsi="Times New Roman" w:cs="Times New Roman"/>
                <w:bCs/>
                <w:sz w:val="24"/>
                <w:szCs w:val="24"/>
              </w:rPr>
              <w:t xml:space="preserve"> юношеский спортивный разряд»</w:t>
            </w:r>
          </w:p>
        </w:tc>
      </w:tr>
      <w:tr w:rsidR="002C2978" w14:paraId="35804E1C" w14:textId="77777777" w:rsidTr="003F79E2">
        <w:tc>
          <w:tcPr>
            <w:tcW w:w="551" w:type="dxa"/>
          </w:tcPr>
          <w:p w14:paraId="7032E261" w14:textId="592C246B" w:rsidR="002C2978" w:rsidRDefault="003C6151" w:rsidP="008D3B0B">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3302" w:type="dxa"/>
            <w:gridSpan w:val="2"/>
          </w:tcPr>
          <w:p w14:paraId="32AAC503" w14:textId="77777777" w:rsidR="003C6151" w:rsidRPr="003C6151"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 xml:space="preserve">Период обучения на этапе спортивной подготовки </w:t>
            </w:r>
          </w:p>
          <w:p w14:paraId="6B23A889" w14:textId="3BDB0A16" w:rsidR="002C2978"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w:t>
            </w:r>
            <w:r>
              <w:rPr>
                <w:rFonts w:ascii="Times New Roman" w:eastAsia="Calibri" w:hAnsi="Times New Roman" w:cs="Times New Roman"/>
                <w:bCs/>
                <w:sz w:val="24"/>
                <w:szCs w:val="24"/>
              </w:rPr>
              <w:t>свыше</w:t>
            </w:r>
            <w:r w:rsidRPr="003C6151">
              <w:rPr>
                <w:rFonts w:ascii="Times New Roman" w:eastAsia="Calibri" w:hAnsi="Times New Roman" w:cs="Times New Roman"/>
                <w:bCs/>
                <w:sz w:val="24"/>
                <w:szCs w:val="24"/>
              </w:rPr>
              <w:t xml:space="preserve"> трёх лет)</w:t>
            </w:r>
          </w:p>
        </w:tc>
        <w:tc>
          <w:tcPr>
            <w:tcW w:w="7062" w:type="dxa"/>
            <w:gridSpan w:val="6"/>
          </w:tcPr>
          <w:p w14:paraId="00231781" w14:textId="77777777" w:rsidR="003C6151" w:rsidRPr="003C6151"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 xml:space="preserve">Спортивные разряды – </w:t>
            </w:r>
          </w:p>
          <w:p w14:paraId="5D4967AF" w14:textId="7A14231C" w:rsidR="003C6151" w:rsidRPr="003C6151"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«третий спортивный разряд»,</w:t>
            </w:r>
          </w:p>
          <w:p w14:paraId="641B8AC7" w14:textId="7193E600" w:rsidR="003C6151" w:rsidRPr="003C6151"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«второй спортивный разряд»,</w:t>
            </w:r>
          </w:p>
          <w:p w14:paraId="52056F01" w14:textId="51EB7F84" w:rsidR="002C2978" w:rsidRDefault="003C6151" w:rsidP="003C6151">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«первый спортивный разряд»</w:t>
            </w:r>
          </w:p>
        </w:tc>
      </w:tr>
      <w:bookmarkEnd w:id="2"/>
    </w:tbl>
    <w:p w14:paraId="31C81D06" w14:textId="650E420C" w:rsidR="001833A3" w:rsidRDefault="001833A3" w:rsidP="004F40DD">
      <w:pPr>
        <w:tabs>
          <w:tab w:val="left" w:pos="3060"/>
        </w:tabs>
        <w:spacing w:after="0" w:line="240" w:lineRule="auto"/>
        <w:rPr>
          <w:rFonts w:ascii="Times New Roman" w:eastAsia="Calibri" w:hAnsi="Times New Roman" w:cs="Times New Roman"/>
          <w:b/>
          <w:sz w:val="28"/>
        </w:rPr>
      </w:pPr>
    </w:p>
    <w:p w14:paraId="786E4DF1" w14:textId="77777777" w:rsidR="004F40DD" w:rsidRDefault="004F40DD" w:rsidP="004F40DD">
      <w:pPr>
        <w:tabs>
          <w:tab w:val="left" w:pos="3060"/>
        </w:tabs>
        <w:spacing w:after="0" w:line="240" w:lineRule="auto"/>
        <w:jc w:val="center"/>
        <w:rPr>
          <w:rFonts w:ascii="Times New Roman" w:eastAsia="Calibri" w:hAnsi="Times New Roman" w:cs="Times New Roman"/>
          <w:b/>
          <w:sz w:val="28"/>
        </w:rPr>
      </w:pPr>
      <w:r w:rsidRPr="00485E17">
        <w:rPr>
          <w:rFonts w:ascii="Times New Roman" w:eastAsia="Calibri" w:hAnsi="Times New Roman" w:cs="Times New Roman"/>
          <w:b/>
          <w:sz w:val="28"/>
        </w:rPr>
        <w:t xml:space="preserve">Нормативы общей физической и специальной физической подготовки </w:t>
      </w:r>
      <w:r>
        <w:rPr>
          <w:rFonts w:ascii="Times New Roman" w:eastAsia="Calibri" w:hAnsi="Times New Roman" w:cs="Times New Roman"/>
          <w:b/>
          <w:sz w:val="28"/>
        </w:rPr>
        <w:t>и уровень спортивной квалификации (спортивные разряды) для зачисления и перевода на учебно-тренировочный этап (этап спортивной специализации)</w:t>
      </w:r>
    </w:p>
    <w:p w14:paraId="3AB11CAC" w14:textId="77777777" w:rsidR="004F40DD" w:rsidRDefault="004F40DD" w:rsidP="004F40DD">
      <w:pPr>
        <w:tabs>
          <w:tab w:val="left" w:pos="3060"/>
        </w:tabs>
        <w:spacing w:after="0" w:line="240" w:lineRule="auto"/>
        <w:jc w:val="center"/>
        <w:rPr>
          <w:rFonts w:ascii="Times New Roman" w:eastAsia="Calibri" w:hAnsi="Times New Roman" w:cs="Times New Roman"/>
          <w:b/>
          <w:sz w:val="28"/>
        </w:rPr>
      </w:pPr>
    </w:p>
    <w:tbl>
      <w:tblPr>
        <w:tblStyle w:val="a9"/>
        <w:tblW w:w="10915" w:type="dxa"/>
        <w:tblInd w:w="-459" w:type="dxa"/>
        <w:tblLook w:val="04A0" w:firstRow="1" w:lastRow="0" w:firstColumn="1" w:lastColumn="0" w:noHBand="0" w:noVBand="1"/>
      </w:tblPr>
      <w:tblGrid>
        <w:gridCol w:w="552"/>
        <w:gridCol w:w="2440"/>
        <w:gridCol w:w="861"/>
        <w:gridCol w:w="512"/>
        <w:gridCol w:w="1698"/>
        <w:gridCol w:w="1594"/>
        <w:gridCol w:w="1575"/>
        <w:gridCol w:w="1683"/>
      </w:tblGrid>
      <w:tr w:rsidR="004F40DD" w14:paraId="3D48C7AD" w14:textId="77777777" w:rsidTr="002C2E7E">
        <w:tc>
          <w:tcPr>
            <w:tcW w:w="552" w:type="dxa"/>
            <w:vMerge w:val="restart"/>
          </w:tcPr>
          <w:p w14:paraId="37A5D1B8"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п/п</w:t>
            </w:r>
          </w:p>
        </w:tc>
        <w:tc>
          <w:tcPr>
            <w:tcW w:w="2440" w:type="dxa"/>
            <w:vMerge w:val="restart"/>
          </w:tcPr>
          <w:p w14:paraId="6F6B5483"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Упражнения</w:t>
            </w:r>
          </w:p>
        </w:tc>
        <w:tc>
          <w:tcPr>
            <w:tcW w:w="1373" w:type="dxa"/>
            <w:gridSpan w:val="2"/>
            <w:vMerge w:val="restart"/>
          </w:tcPr>
          <w:p w14:paraId="0396092C"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Единица измерения</w:t>
            </w:r>
          </w:p>
        </w:tc>
        <w:tc>
          <w:tcPr>
            <w:tcW w:w="3292" w:type="dxa"/>
            <w:gridSpan w:val="2"/>
          </w:tcPr>
          <w:p w14:paraId="2DEA9FE6" w14:textId="708769C8"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 УТЭ-</w:t>
            </w:r>
            <w:r w:rsidR="000876BB">
              <w:rPr>
                <w:rFonts w:ascii="Times New Roman" w:eastAsia="Calibri" w:hAnsi="Times New Roman" w:cs="Times New Roman"/>
                <w:bCs/>
                <w:sz w:val="24"/>
                <w:szCs w:val="24"/>
              </w:rPr>
              <w:t>4</w:t>
            </w:r>
          </w:p>
        </w:tc>
        <w:tc>
          <w:tcPr>
            <w:tcW w:w="3258" w:type="dxa"/>
            <w:gridSpan w:val="2"/>
          </w:tcPr>
          <w:p w14:paraId="1D04F5E6" w14:textId="043F74F2"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 УТЭ-</w:t>
            </w:r>
            <w:r w:rsidR="000876BB">
              <w:rPr>
                <w:rFonts w:ascii="Times New Roman" w:eastAsia="Calibri" w:hAnsi="Times New Roman" w:cs="Times New Roman"/>
                <w:bCs/>
                <w:sz w:val="24"/>
                <w:szCs w:val="24"/>
              </w:rPr>
              <w:t>5</w:t>
            </w:r>
          </w:p>
        </w:tc>
      </w:tr>
      <w:tr w:rsidR="004F40DD" w14:paraId="2F690C1B" w14:textId="77777777" w:rsidTr="002C2E7E">
        <w:tc>
          <w:tcPr>
            <w:tcW w:w="552" w:type="dxa"/>
            <w:vMerge/>
          </w:tcPr>
          <w:p w14:paraId="2C21070C" w14:textId="77777777" w:rsidR="004F40DD" w:rsidRPr="00877AF3" w:rsidRDefault="004F40DD" w:rsidP="003F79E2">
            <w:pPr>
              <w:tabs>
                <w:tab w:val="left" w:pos="3060"/>
              </w:tabs>
              <w:jc w:val="center"/>
              <w:rPr>
                <w:rFonts w:ascii="Times New Roman" w:eastAsia="Calibri" w:hAnsi="Times New Roman" w:cs="Times New Roman"/>
                <w:bCs/>
                <w:sz w:val="24"/>
                <w:szCs w:val="24"/>
              </w:rPr>
            </w:pPr>
          </w:p>
        </w:tc>
        <w:tc>
          <w:tcPr>
            <w:tcW w:w="2440" w:type="dxa"/>
            <w:vMerge/>
          </w:tcPr>
          <w:p w14:paraId="0A1830FA" w14:textId="77777777" w:rsidR="004F40DD" w:rsidRPr="00877AF3" w:rsidRDefault="004F40DD" w:rsidP="003F79E2">
            <w:pPr>
              <w:tabs>
                <w:tab w:val="left" w:pos="3060"/>
              </w:tabs>
              <w:jc w:val="center"/>
              <w:rPr>
                <w:rFonts w:ascii="Times New Roman" w:eastAsia="Calibri" w:hAnsi="Times New Roman" w:cs="Times New Roman"/>
                <w:bCs/>
                <w:sz w:val="24"/>
                <w:szCs w:val="24"/>
              </w:rPr>
            </w:pPr>
          </w:p>
        </w:tc>
        <w:tc>
          <w:tcPr>
            <w:tcW w:w="1373" w:type="dxa"/>
            <w:gridSpan w:val="2"/>
            <w:vMerge/>
          </w:tcPr>
          <w:p w14:paraId="5D1BA396" w14:textId="77777777" w:rsidR="004F40DD" w:rsidRPr="00877AF3" w:rsidRDefault="004F40DD" w:rsidP="003F79E2">
            <w:pPr>
              <w:tabs>
                <w:tab w:val="left" w:pos="3060"/>
              </w:tabs>
              <w:jc w:val="center"/>
              <w:rPr>
                <w:rFonts w:ascii="Times New Roman" w:eastAsia="Calibri" w:hAnsi="Times New Roman" w:cs="Times New Roman"/>
                <w:bCs/>
                <w:sz w:val="24"/>
                <w:szCs w:val="24"/>
              </w:rPr>
            </w:pPr>
          </w:p>
        </w:tc>
        <w:tc>
          <w:tcPr>
            <w:tcW w:w="1698" w:type="dxa"/>
          </w:tcPr>
          <w:p w14:paraId="085F9740"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мальчики</w:t>
            </w:r>
          </w:p>
        </w:tc>
        <w:tc>
          <w:tcPr>
            <w:tcW w:w="1594" w:type="dxa"/>
          </w:tcPr>
          <w:p w14:paraId="563A18FD"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девочки</w:t>
            </w:r>
          </w:p>
        </w:tc>
        <w:tc>
          <w:tcPr>
            <w:tcW w:w="1575" w:type="dxa"/>
          </w:tcPr>
          <w:p w14:paraId="0DDD783B"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мальчики</w:t>
            </w:r>
          </w:p>
        </w:tc>
        <w:tc>
          <w:tcPr>
            <w:tcW w:w="1683" w:type="dxa"/>
          </w:tcPr>
          <w:p w14:paraId="045A2C81"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девочки</w:t>
            </w:r>
          </w:p>
        </w:tc>
      </w:tr>
      <w:tr w:rsidR="004F40DD" w14:paraId="2CF0D6BD" w14:textId="77777777" w:rsidTr="003F79E2">
        <w:tc>
          <w:tcPr>
            <w:tcW w:w="10915" w:type="dxa"/>
            <w:gridSpan w:val="8"/>
          </w:tcPr>
          <w:p w14:paraId="6C023D26" w14:textId="626E6701" w:rsidR="004F40DD" w:rsidRPr="00877AF3" w:rsidRDefault="004F40DD" w:rsidP="000876BB">
            <w:pPr>
              <w:pStyle w:val="a4"/>
              <w:numPr>
                <w:ilvl w:val="0"/>
                <w:numId w:val="35"/>
              </w:num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Нормативы общей физической подготовки</w:t>
            </w:r>
          </w:p>
        </w:tc>
      </w:tr>
      <w:tr w:rsidR="004F40DD" w14:paraId="6FC8CC54" w14:textId="77777777" w:rsidTr="002C2E7E">
        <w:tc>
          <w:tcPr>
            <w:tcW w:w="552" w:type="dxa"/>
          </w:tcPr>
          <w:p w14:paraId="2E6AD4EC"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1.1</w:t>
            </w:r>
          </w:p>
        </w:tc>
        <w:tc>
          <w:tcPr>
            <w:tcW w:w="2440" w:type="dxa"/>
          </w:tcPr>
          <w:p w14:paraId="5377276B"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Бег на 1000 м</w:t>
            </w:r>
          </w:p>
        </w:tc>
        <w:tc>
          <w:tcPr>
            <w:tcW w:w="1373" w:type="dxa"/>
            <w:gridSpan w:val="2"/>
          </w:tcPr>
          <w:p w14:paraId="1D300ADE"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мин, с</w:t>
            </w:r>
          </w:p>
        </w:tc>
        <w:tc>
          <w:tcPr>
            <w:tcW w:w="1698" w:type="dxa"/>
          </w:tcPr>
          <w:p w14:paraId="571D95B4" w14:textId="0BED8216"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не более 5,</w:t>
            </w:r>
            <w:r w:rsidR="00A22472">
              <w:rPr>
                <w:rFonts w:ascii="Times New Roman" w:eastAsia="Calibri" w:hAnsi="Times New Roman" w:cs="Times New Roman"/>
                <w:bCs/>
                <w:sz w:val="24"/>
                <w:szCs w:val="24"/>
              </w:rPr>
              <w:t>0</w:t>
            </w:r>
            <w:r w:rsidRPr="00877AF3">
              <w:rPr>
                <w:rFonts w:ascii="Times New Roman" w:eastAsia="Calibri" w:hAnsi="Times New Roman" w:cs="Times New Roman"/>
                <w:bCs/>
                <w:sz w:val="24"/>
                <w:szCs w:val="24"/>
              </w:rPr>
              <w:t>0</w:t>
            </w:r>
          </w:p>
        </w:tc>
        <w:tc>
          <w:tcPr>
            <w:tcW w:w="1594" w:type="dxa"/>
          </w:tcPr>
          <w:p w14:paraId="2504F6EE" w14:textId="4123DBB9"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w:t>
            </w:r>
            <w:r w:rsidR="00A22472">
              <w:rPr>
                <w:rFonts w:ascii="Times New Roman" w:eastAsia="Calibri" w:hAnsi="Times New Roman" w:cs="Times New Roman"/>
                <w:bCs/>
                <w:sz w:val="24"/>
                <w:szCs w:val="24"/>
              </w:rPr>
              <w:t>5,80</w:t>
            </w:r>
            <w:r w:rsidRPr="00877AF3">
              <w:rPr>
                <w:rFonts w:ascii="Times New Roman" w:eastAsia="Calibri" w:hAnsi="Times New Roman" w:cs="Times New Roman"/>
                <w:bCs/>
                <w:sz w:val="24"/>
                <w:szCs w:val="24"/>
              </w:rPr>
              <w:t xml:space="preserve"> </w:t>
            </w:r>
          </w:p>
        </w:tc>
        <w:tc>
          <w:tcPr>
            <w:tcW w:w="1575" w:type="dxa"/>
          </w:tcPr>
          <w:p w14:paraId="4A81C873" w14:textId="4A216672"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w:t>
            </w:r>
            <w:r w:rsidR="00A22472">
              <w:rPr>
                <w:rFonts w:ascii="Times New Roman" w:eastAsia="Calibri" w:hAnsi="Times New Roman" w:cs="Times New Roman"/>
                <w:bCs/>
                <w:sz w:val="24"/>
                <w:szCs w:val="24"/>
              </w:rPr>
              <w:t>4,90</w:t>
            </w:r>
            <w:r w:rsidRPr="00877AF3">
              <w:rPr>
                <w:rFonts w:ascii="Times New Roman" w:eastAsia="Calibri" w:hAnsi="Times New Roman" w:cs="Times New Roman"/>
                <w:bCs/>
                <w:sz w:val="24"/>
                <w:szCs w:val="24"/>
              </w:rPr>
              <w:t xml:space="preserve"> </w:t>
            </w:r>
          </w:p>
        </w:tc>
        <w:tc>
          <w:tcPr>
            <w:tcW w:w="1683" w:type="dxa"/>
          </w:tcPr>
          <w:p w14:paraId="6FF3C242" w14:textId="5F563CC4"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 xml:space="preserve">не более </w:t>
            </w:r>
            <w:r w:rsidR="00A22472">
              <w:rPr>
                <w:rFonts w:ascii="Times New Roman" w:eastAsia="Calibri" w:hAnsi="Times New Roman" w:cs="Times New Roman"/>
                <w:bCs/>
                <w:sz w:val="24"/>
                <w:szCs w:val="24"/>
              </w:rPr>
              <w:t>5,70</w:t>
            </w:r>
          </w:p>
        </w:tc>
      </w:tr>
      <w:tr w:rsidR="004F40DD" w14:paraId="2F7B5D0E" w14:textId="77777777" w:rsidTr="002C2E7E">
        <w:tc>
          <w:tcPr>
            <w:tcW w:w="552" w:type="dxa"/>
          </w:tcPr>
          <w:p w14:paraId="0553B784"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1.2</w:t>
            </w:r>
          </w:p>
        </w:tc>
        <w:tc>
          <w:tcPr>
            <w:tcW w:w="2440" w:type="dxa"/>
          </w:tcPr>
          <w:p w14:paraId="77B40650"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Сгибание и разгибание рук в упоре лежа на полу</w:t>
            </w:r>
          </w:p>
        </w:tc>
        <w:tc>
          <w:tcPr>
            <w:tcW w:w="1373" w:type="dxa"/>
            <w:gridSpan w:val="2"/>
          </w:tcPr>
          <w:p w14:paraId="50631037"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количество раз</w:t>
            </w:r>
          </w:p>
        </w:tc>
        <w:tc>
          <w:tcPr>
            <w:tcW w:w="1698" w:type="dxa"/>
          </w:tcPr>
          <w:p w14:paraId="0371F037" w14:textId="23800AF7" w:rsidR="004F40DD" w:rsidRPr="00877AF3" w:rsidRDefault="004F40DD" w:rsidP="003F79E2">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Pr="00877AF3">
              <w:rPr>
                <w:rFonts w:ascii="Times New Roman" w:eastAsia="Calibri" w:hAnsi="Times New Roman" w:cs="Times New Roman"/>
                <w:bCs/>
                <w:sz w:val="24"/>
                <w:szCs w:val="24"/>
              </w:rPr>
              <w:t>1</w:t>
            </w:r>
            <w:r w:rsidR="00624C2F">
              <w:rPr>
                <w:rFonts w:ascii="Times New Roman" w:eastAsia="Calibri" w:hAnsi="Times New Roman" w:cs="Times New Roman"/>
                <w:bCs/>
                <w:sz w:val="24"/>
                <w:szCs w:val="24"/>
              </w:rPr>
              <w:t>5</w:t>
            </w:r>
          </w:p>
        </w:tc>
        <w:tc>
          <w:tcPr>
            <w:tcW w:w="1594" w:type="dxa"/>
          </w:tcPr>
          <w:p w14:paraId="4519267A" w14:textId="3D45F4C0" w:rsidR="004F40DD" w:rsidRPr="00877AF3" w:rsidRDefault="004F40DD" w:rsidP="003F79E2">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624C2F">
              <w:rPr>
                <w:rFonts w:ascii="Times New Roman" w:eastAsia="Calibri" w:hAnsi="Times New Roman" w:cs="Times New Roman"/>
                <w:bCs/>
                <w:sz w:val="24"/>
                <w:szCs w:val="24"/>
              </w:rPr>
              <w:t>8</w:t>
            </w:r>
          </w:p>
        </w:tc>
        <w:tc>
          <w:tcPr>
            <w:tcW w:w="1575" w:type="dxa"/>
          </w:tcPr>
          <w:p w14:paraId="70E5EE82" w14:textId="7299AFCA" w:rsidR="004F40DD" w:rsidRPr="00877AF3" w:rsidRDefault="004F40DD" w:rsidP="003F79E2">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Pr="00877AF3">
              <w:rPr>
                <w:rFonts w:ascii="Times New Roman" w:eastAsia="Calibri" w:hAnsi="Times New Roman" w:cs="Times New Roman"/>
                <w:bCs/>
                <w:sz w:val="24"/>
                <w:szCs w:val="24"/>
              </w:rPr>
              <w:t>1</w:t>
            </w:r>
            <w:r w:rsidR="00624C2F">
              <w:rPr>
                <w:rFonts w:ascii="Times New Roman" w:eastAsia="Calibri" w:hAnsi="Times New Roman" w:cs="Times New Roman"/>
                <w:bCs/>
                <w:sz w:val="24"/>
                <w:szCs w:val="24"/>
              </w:rPr>
              <w:t>7</w:t>
            </w:r>
          </w:p>
        </w:tc>
        <w:tc>
          <w:tcPr>
            <w:tcW w:w="1683" w:type="dxa"/>
          </w:tcPr>
          <w:p w14:paraId="3FFBE969" w14:textId="4A3EE66D" w:rsidR="004F40DD" w:rsidRPr="00877AF3" w:rsidRDefault="004F40DD" w:rsidP="003F79E2">
            <w:pPr>
              <w:tabs>
                <w:tab w:val="left" w:pos="3060"/>
              </w:tabs>
              <w:jc w:val="center"/>
              <w:rPr>
                <w:rFonts w:ascii="Times New Roman" w:eastAsia="Calibri" w:hAnsi="Times New Roman" w:cs="Times New Roman"/>
                <w:bCs/>
                <w:sz w:val="24"/>
                <w:szCs w:val="24"/>
              </w:rPr>
            </w:pPr>
            <w:r w:rsidRPr="00001056">
              <w:rPr>
                <w:rFonts w:ascii="Times New Roman" w:eastAsia="Calibri" w:hAnsi="Times New Roman" w:cs="Times New Roman"/>
                <w:bCs/>
                <w:sz w:val="24"/>
                <w:szCs w:val="24"/>
              </w:rPr>
              <w:t xml:space="preserve">не менее </w:t>
            </w:r>
            <w:r w:rsidR="00624C2F">
              <w:rPr>
                <w:rFonts w:ascii="Times New Roman" w:eastAsia="Calibri" w:hAnsi="Times New Roman" w:cs="Times New Roman"/>
                <w:bCs/>
                <w:sz w:val="24"/>
                <w:szCs w:val="24"/>
              </w:rPr>
              <w:t>10</w:t>
            </w:r>
          </w:p>
        </w:tc>
      </w:tr>
      <w:tr w:rsidR="004F40DD" w14:paraId="14A1F5BD" w14:textId="77777777" w:rsidTr="002C2E7E">
        <w:tc>
          <w:tcPr>
            <w:tcW w:w="552" w:type="dxa"/>
          </w:tcPr>
          <w:p w14:paraId="2AADA706"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1.3</w:t>
            </w:r>
          </w:p>
        </w:tc>
        <w:tc>
          <w:tcPr>
            <w:tcW w:w="2440" w:type="dxa"/>
          </w:tcPr>
          <w:p w14:paraId="62ED48D9" w14:textId="77777777" w:rsidR="004F40DD" w:rsidRPr="00877AF3" w:rsidRDefault="004F40DD" w:rsidP="003F79E2">
            <w:pPr>
              <w:widowControl w:val="0"/>
              <w:autoSpaceDE w:val="0"/>
              <w:autoSpaceDN w:val="0"/>
              <w:adjustRightInd w:val="0"/>
              <w:jc w:val="center"/>
              <w:rPr>
                <w:rFonts w:ascii="Times New Roman" w:eastAsia="Times New Roman" w:hAnsi="Times New Roman" w:cs="Times New Roman"/>
                <w:sz w:val="24"/>
                <w:szCs w:val="24"/>
                <w:lang w:eastAsia="ru-RU"/>
              </w:rPr>
            </w:pPr>
            <w:r w:rsidRPr="00877AF3">
              <w:rPr>
                <w:rFonts w:ascii="Times New Roman" w:eastAsia="Times New Roman" w:hAnsi="Times New Roman" w:cs="Times New Roman"/>
                <w:sz w:val="24"/>
                <w:szCs w:val="24"/>
                <w:lang w:eastAsia="ru-RU"/>
              </w:rPr>
              <w:t>Наклон вперед из положения стоя на гимнастической скамье</w:t>
            </w:r>
          </w:p>
          <w:p w14:paraId="4410AB76"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Times New Roman" w:hAnsi="Times New Roman" w:cs="Times New Roman"/>
                <w:sz w:val="24"/>
                <w:szCs w:val="24"/>
                <w:lang w:eastAsia="ru-RU"/>
              </w:rPr>
              <w:t>(от уровня скамьи)</w:t>
            </w:r>
          </w:p>
        </w:tc>
        <w:tc>
          <w:tcPr>
            <w:tcW w:w="1373" w:type="dxa"/>
            <w:gridSpan w:val="2"/>
          </w:tcPr>
          <w:p w14:paraId="4E8EA6A8"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77AF3">
              <w:rPr>
                <w:rFonts w:ascii="Times New Roman" w:eastAsia="Calibri" w:hAnsi="Times New Roman" w:cs="Times New Roman"/>
                <w:bCs/>
                <w:sz w:val="24"/>
                <w:szCs w:val="24"/>
              </w:rPr>
              <w:t>см</w:t>
            </w:r>
          </w:p>
        </w:tc>
        <w:tc>
          <w:tcPr>
            <w:tcW w:w="1698" w:type="dxa"/>
          </w:tcPr>
          <w:p w14:paraId="519C5E3C" w14:textId="2743FDA1" w:rsidR="004F40DD" w:rsidRPr="00877AF3" w:rsidRDefault="004F40DD" w:rsidP="003F79E2">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CF1B1A">
              <w:rPr>
                <w:rFonts w:ascii="Times New Roman" w:eastAsia="Calibri" w:hAnsi="Times New Roman" w:cs="Times New Roman"/>
                <w:bCs/>
                <w:sz w:val="24"/>
                <w:szCs w:val="24"/>
              </w:rPr>
              <w:t>6</w:t>
            </w:r>
          </w:p>
        </w:tc>
        <w:tc>
          <w:tcPr>
            <w:tcW w:w="1594" w:type="dxa"/>
          </w:tcPr>
          <w:p w14:paraId="76D81084" w14:textId="3B311D52" w:rsidR="004F40DD" w:rsidRPr="00877AF3" w:rsidRDefault="004F40DD" w:rsidP="003F79E2">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CF1B1A">
              <w:rPr>
                <w:rFonts w:ascii="Times New Roman" w:eastAsia="Calibri" w:hAnsi="Times New Roman" w:cs="Times New Roman"/>
                <w:bCs/>
                <w:sz w:val="24"/>
                <w:szCs w:val="24"/>
              </w:rPr>
              <w:t>7</w:t>
            </w:r>
          </w:p>
        </w:tc>
        <w:tc>
          <w:tcPr>
            <w:tcW w:w="1575" w:type="dxa"/>
          </w:tcPr>
          <w:p w14:paraId="59FE874C" w14:textId="0D8E2CDF" w:rsidR="004F40DD" w:rsidRPr="00877AF3" w:rsidRDefault="004F40DD" w:rsidP="003F79E2">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CF1B1A">
              <w:rPr>
                <w:rFonts w:ascii="Times New Roman" w:eastAsia="Calibri" w:hAnsi="Times New Roman" w:cs="Times New Roman"/>
                <w:bCs/>
                <w:sz w:val="24"/>
                <w:szCs w:val="24"/>
              </w:rPr>
              <w:t>7</w:t>
            </w:r>
          </w:p>
        </w:tc>
        <w:tc>
          <w:tcPr>
            <w:tcW w:w="1683" w:type="dxa"/>
          </w:tcPr>
          <w:p w14:paraId="14994574" w14:textId="41F284C6" w:rsidR="004F40DD" w:rsidRPr="00877AF3" w:rsidRDefault="004F40DD" w:rsidP="003F79E2">
            <w:pPr>
              <w:tabs>
                <w:tab w:val="left" w:pos="3060"/>
              </w:tabs>
              <w:jc w:val="center"/>
              <w:rPr>
                <w:rFonts w:ascii="Times New Roman" w:eastAsia="Calibri" w:hAnsi="Times New Roman" w:cs="Times New Roman"/>
                <w:bCs/>
                <w:sz w:val="24"/>
                <w:szCs w:val="24"/>
              </w:rPr>
            </w:pPr>
            <w:r w:rsidRPr="008F320F">
              <w:rPr>
                <w:rFonts w:ascii="Times New Roman" w:eastAsia="Calibri" w:hAnsi="Times New Roman" w:cs="Times New Roman"/>
                <w:bCs/>
                <w:sz w:val="24"/>
                <w:szCs w:val="24"/>
              </w:rPr>
              <w:t xml:space="preserve">не </w:t>
            </w:r>
            <w:r>
              <w:rPr>
                <w:rFonts w:ascii="Times New Roman" w:eastAsia="Calibri" w:hAnsi="Times New Roman" w:cs="Times New Roman"/>
                <w:bCs/>
                <w:sz w:val="24"/>
                <w:szCs w:val="24"/>
              </w:rPr>
              <w:t>менее</w:t>
            </w:r>
            <w:r w:rsidRPr="008F320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CF1B1A">
              <w:rPr>
                <w:rFonts w:ascii="Times New Roman" w:eastAsia="Calibri" w:hAnsi="Times New Roman" w:cs="Times New Roman"/>
                <w:bCs/>
                <w:sz w:val="24"/>
                <w:szCs w:val="24"/>
              </w:rPr>
              <w:t>8</w:t>
            </w:r>
          </w:p>
        </w:tc>
      </w:tr>
      <w:tr w:rsidR="004F40DD" w14:paraId="79793300" w14:textId="77777777" w:rsidTr="002C2E7E">
        <w:tc>
          <w:tcPr>
            <w:tcW w:w="552" w:type="dxa"/>
          </w:tcPr>
          <w:p w14:paraId="245D12D4"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2440" w:type="dxa"/>
          </w:tcPr>
          <w:p w14:paraId="21A80737"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3х10</w:t>
            </w:r>
          </w:p>
        </w:tc>
        <w:tc>
          <w:tcPr>
            <w:tcW w:w="1373" w:type="dxa"/>
            <w:gridSpan w:val="2"/>
          </w:tcPr>
          <w:p w14:paraId="4629854C"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698" w:type="dxa"/>
          </w:tcPr>
          <w:p w14:paraId="41EB96EA" w14:textId="6A5718F3" w:rsidR="004F40DD" w:rsidRPr="00877AF3" w:rsidRDefault="004F40DD" w:rsidP="003F79E2">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 xml:space="preserve">не более </w:t>
            </w:r>
            <w:r w:rsidR="001D0126">
              <w:rPr>
                <w:rFonts w:ascii="Times New Roman" w:eastAsia="Calibri" w:hAnsi="Times New Roman" w:cs="Times New Roman"/>
                <w:bCs/>
                <w:sz w:val="24"/>
                <w:szCs w:val="24"/>
              </w:rPr>
              <w:t>8,6</w:t>
            </w:r>
          </w:p>
        </w:tc>
        <w:tc>
          <w:tcPr>
            <w:tcW w:w="1594" w:type="dxa"/>
          </w:tcPr>
          <w:p w14:paraId="060974D7" w14:textId="1027CC1A" w:rsidR="004F40DD" w:rsidRPr="00877AF3" w:rsidRDefault="004F40DD" w:rsidP="003F79E2">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w:t>
            </w:r>
            <w:r w:rsidR="001D0126">
              <w:rPr>
                <w:rFonts w:ascii="Times New Roman" w:eastAsia="Calibri" w:hAnsi="Times New Roman" w:cs="Times New Roman"/>
                <w:bCs/>
                <w:sz w:val="24"/>
                <w:szCs w:val="24"/>
              </w:rPr>
              <w:t>8,8</w:t>
            </w:r>
            <w:r w:rsidRPr="007F5047">
              <w:rPr>
                <w:rFonts w:ascii="Times New Roman" w:eastAsia="Calibri" w:hAnsi="Times New Roman" w:cs="Times New Roman"/>
                <w:bCs/>
                <w:sz w:val="24"/>
                <w:szCs w:val="24"/>
              </w:rPr>
              <w:t xml:space="preserve"> </w:t>
            </w:r>
          </w:p>
        </w:tc>
        <w:tc>
          <w:tcPr>
            <w:tcW w:w="1575" w:type="dxa"/>
          </w:tcPr>
          <w:p w14:paraId="33D409D0" w14:textId="5F37386E" w:rsidR="004F40DD" w:rsidRPr="00877AF3" w:rsidRDefault="004F40DD" w:rsidP="003F79E2">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w:t>
            </w:r>
            <w:r w:rsidR="001D0126">
              <w:rPr>
                <w:rFonts w:ascii="Times New Roman" w:eastAsia="Calibri" w:hAnsi="Times New Roman" w:cs="Times New Roman"/>
                <w:bCs/>
                <w:sz w:val="24"/>
                <w:szCs w:val="24"/>
              </w:rPr>
              <w:t>8,4</w:t>
            </w:r>
            <w:r w:rsidRPr="007F5047">
              <w:rPr>
                <w:rFonts w:ascii="Times New Roman" w:eastAsia="Calibri" w:hAnsi="Times New Roman" w:cs="Times New Roman"/>
                <w:bCs/>
                <w:sz w:val="24"/>
                <w:szCs w:val="24"/>
              </w:rPr>
              <w:t xml:space="preserve"> </w:t>
            </w:r>
          </w:p>
        </w:tc>
        <w:tc>
          <w:tcPr>
            <w:tcW w:w="1683" w:type="dxa"/>
          </w:tcPr>
          <w:p w14:paraId="688942C2" w14:textId="71414E4C" w:rsidR="004F40DD" w:rsidRPr="00877AF3" w:rsidRDefault="004F40DD" w:rsidP="003F79E2">
            <w:pPr>
              <w:tabs>
                <w:tab w:val="left" w:pos="3060"/>
              </w:tabs>
              <w:jc w:val="center"/>
              <w:rPr>
                <w:rFonts w:ascii="Times New Roman" w:eastAsia="Calibri" w:hAnsi="Times New Roman" w:cs="Times New Roman"/>
                <w:bCs/>
                <w:sz w:val="24"/>
                <w:szCs w:val="24"/>
              </w:rPr>
            </w:pPr>
            <w:r w:rsidRPr="007F5047">
              <w:rPr>
                <w:rFonts w:ascii="Times New Roman" w:eastAsia="Calibri" w:hAnsi="Times New Roman" w:cs="Times New Roman"/>
                <w:bCs/>
                <w:sz w:val="24"/>
                <w:szCs w:val="24"/>
              </w:rPr>
              <w:t>не более</w:t>
            </w:r>
            <w:r>
              <w:rPr>
                <w:rFonts w:ascii="Times New Roman" w:eastAsia="Calibri" w:hAnsi="Times New Roman" w:cs="Times New Roman"/>
                <w:bCs/>
                <w:sz w:val="24"/>
                <w:szCs w:val="24"/>
              </w:rPr>
              <w:t xml:space="preserve"> </w:t>
            </w:r>
            <w:r w:rsidR="001D0126">
              <w:rPr>
                <w:rFonts w:ascii="Times New Roman" w:eastAsia="Calibri" w:hAnsi="Times New Roman" w:cs="Times New Roman"/>
                <w:bCs/>
                <w:sz w:val="24"/>
                <w:szCs w:val="24"/>
              </w:rPr>
              <w:t>8,6</w:t>
            </w:r>
            <w:r w:rsidRPr="007F5047">
              <w:rPr>
                <w:rFonts w:ascii="Times New Roman" w:eastAsia="Calibri" w:hAnsi="Times New Roman" w:cs="Times New Roman"/>
                <w:bCs/>
                <w:sz w:val="24"/>
                <w:szCs w:val="24"/>
              </w:rPr>
              <w:t xml:space="preserve"> </w:t>
            </w:r>
          </w:p>
        </w:tc>
      </w:tr>
      <w:tr w:rsidR="004F40DD" w14:paraId="605F6E04" w14:textId="77777777" w:rsidTr="002C2E7E">
        <w:tc>
          <w:tcPr>
            <w:tcW w:w="552" w:type="dxa"/>
          </w:tcPr>
          <w:p w14:paraId="39A68E06"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440" w:type="dxa"/>
          </w:tcPr>
          <w:p w14:paraId="45A33BF2"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Прыжок в длину с места толчком двумя ногами</w:t>
            </w:r>
          </w:p>
        </w:tc>
        <w:tc>
          <w:tcPr>
            <w:tcW w:w="1373" w:type="dxa"/>
            <w:gridSpan w:val="2"/>
          </w:tcPr>
          <w:p w14:paraId="223F7C7F"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см</w:t>
            </w:r>
          </w:p>
        </w:tc>
        <w:tc>
          <w:tcPr>
            <w:tcW w:w="1698" w:type="dxa"/>
          </w:tcPr>
          <w:p w14:paraId="7897D5D9" w14:textId="5E0E0FA0" w:rsidR="004F40DD" w:rsidRPr="00877AF3" w:rsidRDefault="004F40DD" w:rsidP="003F79E2">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1</w:t>
            </w:r>
            <w:r w:rsidR="009D20DB">
              <w:rPr>
                <w:rFonts w:ascii="Times New Roman" w:eastAsia="Calibri" w:hAnsi="Times New Roman" w:cs="Times New Roman"/>
                <w:bCs/>
                <w:sz w:val="24"/>
                <w:szCs w:val="24"/>
              </w:rPr>
              <w:t>55</w:t>
            </w:r>
            <w:r w:rsidRPr="00C112B3">
              <w:rPr>
                <w:rFonts w:ascii="Times New Roman" w:eastAsia="Calibri" w:hAnsi="Times New Roman" w:cs="Times New Roman"/>
                <w:bCs/>
                <w:sz w:val="24"/>
                <w:szCs w:val="24"/>
              </w:rPr>
              <w:t xml:space="preserve"> </w:t>
            </w:r>
          </w:p>
        </w:tc>
        <w:tc>
          <w:tcPr>
            <w:tcW w:w="1594" w:type="dxa"/>
          </w:tcPr>
          <w:p w14:paraId="73F3CB22" w14:textId="53A118C1" w:rsidR="004F40DD" w:rsidRPr="00877AF3" w:rsidRDefault="004F40DD" w:rsidP="003F79E2">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w:t>
            </w:r>
            <w:r w:rsidR="009D20DB">
              <w:rPr>
                <w:rFonts w:ascii="Times New Roman" w:eastAsia="Calibri" w:hAnsi="Times New Roman" w:cs="Times New Roman"/>
                <w:bCs/>
                <w:sz w:val="24"/>
                <w:szCs w:val="24"/>
              </w:rPr>
              <w:t>45</w:t>
            </w:r>
          </w:p>
        </w:tc>
        <w:tc>
          <w:tcPr>
            <w:tcW w:w="1575" w:type="dxa"/>
          </w:tcPr>
          <w:p w14:paraId="6AC4C75E" w14:textId="4E43C223" w:rsidR="004F40DD" w:rsidRPr="00877AF3" w:rsidRDefault="004F40DD" w:rsidP="003F79E2">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w:t>
            </w:r>
            <w:r w:rsidR="009D20DB">
              <w:rPr>
                <w:rFonts w:ascii="Times New Roman" w:eastAsia="Calibri" w:hAnsi="Times New Roman" w:cs="Times New Roman"/>
                <w:bCs/>
                <w:sz w:val="24"/>
                <w:szCs w:val="24"/>
              </w:rPr>
              <w:t>60</w:t>
            </w:r>
          </w:p>
        </w:tc>
        <w:tc>
          <w:tcPr>
            <w:tcW w:w="1683" w:type="dxa"/>
          </w:tcPr>
          <w:p w14:paraId="1A215045" w14:textId="09AAD9A2" w:rsidR="004F40DD" w:rsidRPr="00877AF3" w:rsidRDefault="004F40DD" w:rsidP="003F79E2">
            <w:pPr>
              <w:tabs>
                <w:tab w:val="left" w:pos="3060"/>
              </w:tabs>
              <w:jc w:val="center"/>
              <w:rPr>
                <w:rFonts w:ascii="Times New Roman" w:eastAsia="Calibri" w:hAnsi="Times New Roman" w:cs="Times New Roman"/>
                <w:bCs/>
                <w:sz w:val="24"/>
                <w:szCs w:val="24"/>
              </w:rPr>
            </w:pPr>
            <w:r w:rsidRPr="00C112B3">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1</w:t>
            </w:r>
            <w:r w:rsidR="009D20DB">
              <w:rPr>
                <w:rFonts w:ascii="Times New Roman" w:eastAsia="Calibri" w:hAnsi="Times New Roman" w:cs="Times New Roman"/>
                <w:bCs/>
                <w:sz w:val="24"/>
                <w:szCs w:val="24"/>
              </w:rPr>
              <w:t>50</w:t>
            </w:r>
          </w:p>
        </w:tc>
      </w:tr>
      <w:tr w:rsidR="004F40DD" w14:paraId="227A6E07" w14:textId="77777777" w:rsidTr="003F79E2">
        <w:tc>
          <w:tcPr>
            <w:tcW w:w="10915" w:type="dxa"/>
            <w:gridSpan w:val="8"/>
          </w:tcPr>
          <w:p w14:paraId="480C7F3F" w14:textId="77777777" w:rsidR="004F40DD" w:rsidRPr="00E92A73" w:rsidRDefault="004F40DD" w:rsidP="000876BB">
            <w:pPr>
              <w:pStyle w:val="a4"/>
              <w:numPr>
                <w:ilvl w:val="0"/>
                <w:numId w:val="35"/>
              </w:num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Нормативы специальной физической подготовки</w:t>
            </w:r>
          </w:p>
        </w:tc>
      </w:tr>
      <w:tr w:rsidR="004F40DD" w14:paraId="703F3E4C" w14:textId="77777777" w:rsidTr="002C2E7E">
        <w:tc>
          <w:tcPr>
            <w:tcW w:w="552" w:type="dxa"/>
          </w:tcPr>
          <w:p w14:paraId="4DDBC9B9"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2440" w:type="dxa"/>
          </w:tcPr>
          <w:p w14:paraId="03D6AD7B" w14:textId="77777777" w:rsidR="004F40DD" w:rsidRPr="00E92A73" w:rsidRDefault="004F40DD" w:rsidP="003F79E2">
            <w:pPr>
              <w:tabs>
                <w:tab w:val="left" w:pos="3060"/>
              </w:tabs>
              <w:jc w:val="center"/>
              <w:rPr>
                <w:rFonts w:ascii="Times New Roman" w:eastAsia="Calibri" w:hAnsi="Times New Roman" w:cs="Times New Roman"/>
                <w:bCs/>
                <w:sz w:val="24"/>
                <w:szCs w:val="24"/>
              </w:rPr>
            </w:pPr>
            <w:r w:rsidRPr="00E92A73">
              <w:rPr>
                <w:rFonts w:ascii="Times New Roman" w:eastAsia="Times New Roman" w:hAnsi="Times New Roman" w:cs="Times New Roman"/>
                <w:sz w:val="24"/>
                <w:szCs w:val="24"/>
                <w:lang w:eastAsia="ru-RU"/>
              </w:rPr>
              <w:t>Исходное положение - стоя держа мяч весом 1 кг за головой. Бросок мяча вперед</w:t>
            </w:r>
          </w:p>
        </w:tc>
        <w:tc>
          <w:tcPr>
            <w:tcW w:w="1373" w:type="dxa"/>
            <w:gridSpan w:val="2"/>
          </w:tcPr>
          <w:p w14:paraId="5DC9F10B" w14:textId="77777777" w:rsidR="004F40DD" w:rsidRPr="00E92A7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w:t>
            </w:r>
          </w:p>
        </w:tc>
        <w:tc>
          <w:tcPr>
            <w:tcW w:w="1698" w:type="dxa"/>
          </w:tcPr>
          <w:p w14:paraId="27311707" w14:textId="14296D9E" w:rsidR="004F40DD" w:rsidRPr="00877AF3" w:rsidRDefault="004F40DD" w:rsidP="003F79E2">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4,</w:t>
            </w:r>
            <w:r w:rsidR="00BB31E1">
              <w:rPr>
                <w:rFonts w:ascii="Times New Roman" w:eastAsia="Calibri" w:hAnsi="Times New Roman" w:cs="Times New Roman"/>
                <w:bCs/>
                <w:sz w:val="24"/>
                <w:szCs w:val="24"/>
              </w:rPr>
              <w:t>7</w:t>
            </w:r>
            <w:r w:rsidRPr="00FC0E4B">
              <w:rPr>
                <w:rFonts w:ascii="Times New Roman" w:eastAsia="Calibri" w:hAnsi="Times New Roman" w:cs="Times New Roman"/>
                <w:bCs/>
                <w:sz w:val="24"/>
                <w:szCs w:val="24"/>
              </w:rPr>
              <w:t xml:space="preserve"> </w:t>
            </w:r>
          </w:p>
        </w:tc>
        <w:tc>
          <w:tcPr>
            <w:tcW w:w="1594" w:type="dxa"/>
          </w:tcPr>
          <w:p w14:paraId="214D2DD4" w14:textId="389F423F" w:rsidR="004F40DD" w:rsidRPr="00877AF3" w:rsidRDefault="004F40DD" w:rsidP="003F79E2">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w:t>
            </w:r>
            <w:r w:rsidR="00BB31E1">
              <w:rPr>
                <w:rFonts w:ascii="Times New Roman" w:eastAsia="Calibri" w:hAnsi="Times New Roman" w:cs="Times New Roman"/>
                <w:bCs/>
                <w:sz w:val="24"/>
                <w:szCs w:val="24"/>
              </w:rPr>
              <w:t>4,1</w:t>
            </w:r>
            <w:r w:rsidRPr="00FC0E4B">
              <w:rPr>
                <w:rFonts w:ascii="Times New Roman" w:eastAsia="Calibri" w:hAnsi="Times New Roman" w:cs="Times New Roman"/>
                <w:bCs/>
                <w:sz w:val="24"/>
                <w:szCs w:val="24"/>
              </w:rPr>
              <w:t xml:space="preserve"> </w:t>
            </w:r>
          </w:p>
        </w:tc>
        <w:tc>
          <w:tcPr>
            <w:tcW w:w="1575" w:type="dxa"/>
          </w:tcPr>
          <w:p w14:paraId="28E3E007" w14:textId="097254B1" w:rsidR="004F40DD" w:rsidRPr="00877AF3" w:rsidRDefault="004F40DD" w:rsidP="003F79E2">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4,</w:t>
            </w:r>
            <w:r w:rsidR="00BB31E1">
              <w:rPr>
                <w:rFonts w:ascii="Times New Roman" w:eastAsia="Calibri" w:hAnsi="Times New Roman" w:cs="Times New Roman"/>
                <w:bCs/>
                <w:sz w:val="24"/>
                <w:szCs w:val="24"/>
              </w:rPr>
              <w:t>9</w:t>
            </w:r>
          </w:p>
        </w:tc>
        <w:tc>
          <w:tcPr>
            <w:tcW w:w="1683" w:type="dxa"/>
          </w:tcPr>
          <w:p w14:paraId="4916475B" w14:textId="4EF3A941" w:rsidR="004F40DD" w:rsidRPr="00877AF3" w:rsidRDefault="004F40DD" w:rsidP="003F79E2">
            <w:pPr>
              <w:tabs>
                <w:tab w:val="left" w:pos="3060"/>
              </w:tabs>
              <w:jc w:val="center"/>
              <w:rPr>
                <w:rFonts w:ascii="Times New Roman" w:eastAsia="Calibri" w:hAnsi="Times New Roman" w:cs="Times New Roman"/>
                <w:bCs/>
                <w:sz w:val="24"/>
                <w:szCs w:val="24"/>
              </w:rPr>
            </w:pPr>
            <w:r w:rsidRPr="00FC0E4B">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w:t>
            </w:r>
            <w:r w:rsidR="00BB31E1">
              <w:rPr>
                <w:rFonts w:ascii="Times New Roman" w:eastAsia="Calibri" w:hAnsi="Times New Roman" w:cs="Times New Roman"/>
                <w:bCs/>
                <w:sz w:val="24"/>
                <w:szCs w:val="24"/>
              </w:rPr>
              <w:t>4,4</w:t>
            </w:r>
            <w:r w:rsidRPr="00FC0E4B">
              <w:rPr>
                <w:rFonts w:ascii="Times New Roman" w:eastAsia="Calibri" w:hAnsi="Times New Roman" w:cs="Times New Roman"/>
                <w:bCs/>
                <w:sz w:val="24"/>
                <w:szCs w:val="24"/>
              </w:rPr>
              <w:t xml:space="preserve"> </w:t>
            </w:r>
          </w:p>
        </w:tc>
      </w:tr>
      <w:tr w:rsidR="004F40DD" w14:paraId="657C865E" w14:textId="77777777" w:rsidTr="002C2E7E">
        <w:tc>
          <w:tcPr>
            <w:tcW w:w="552" w:type="dxa"/>
          </w:tcPr>
          <w:p w14:paraId="4545E23E"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2440" w:type="dxa"/>
          </w:tcPr>
          <w:p w14:paraId="25054F73" w14:textId="77777777" w:rsidR="004F40DD" w:rsidRPr="002A3E5B" w:rsidRDefault="004F40DD" w:rsidP="003F79E2">
            <w:pPr>
              <w:tabs>
                <w:tab w:val="left" w:pos="3060"/>
              </w:tabs>
              <w:jc w:val="center"/>
              <w:rPr>
                <w:rFonts w:ascii="Times New Roman" w:eastAsia="Calibri" w:hAnsi="Times New Roman" w:cs="Times New Roman"/>
                <w:bCs/>
                <w:sz w:val="24"/>
                <w:szCs w:val="24"/>
              </w:rPr>
            </w:pPr>
            <w:r w:rsidRPr="002A3E5B">
              <w:rPr>
                <w:rFonts w:ascii="Times New Roman" w:eastAsia="Times New Roman" w:hAnsi="Times New Roman" w:cs="Times New Roman"/>
                <w:sz w:val="24"/>
                <w:szCs w:val="24"/>
                <w:lang w:eastAsia="ru-RU"/>
              </w:rPr>
              <w:t>Исходное положение - стоя, держа гимнастическую палку, ширина хвата 60 см. Выкручивание прямых рук в плечевых суставах вперед-назад</w:t>
            </w:r>
          </w:p>
        </w:tc>
        <w:tc>
          <w:tcPr>
            <w:tcW w:w="1373" w:type="dxa"/>
            <w:gridSpan w:val="2"/>
          </w:tcPr>
          <w:p w14:paraId="57C5A9F8"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количество раз</w:t>
            </w:r>
          </w:p>
        </w:tc>
        <w:tc>
          <w:tcPr>
            <w:tcW w:w="1698" w:type="dxa"/>
          </w:tcPr>
          <w:p w14:paraId="55167BF7" w14:textId="2BC4AA52" w:rsidR="004F40DD" w:rsidRPr="00877AF3" w:rsidRDefault="004F40DD" w:rsidP="003F79E2">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373340">
              <w:rPr>
                <w:rFonts w:ascii="Times New Roman" w:eastAsia="Calibri" w:hAnsi="Times New Roman" w:cs="Times New Roman"/>
                <w:bCs/>
                <w:sz w:val="24"/>
                <w:szCs w:val="24"/>
              </w:rPr>
              <w:t>4</w:t>
            </w:r>
          </w:p>
        </w:tc>
        <w:tc>
          <w:tcPr>
            <w:tcW w:w="1594" w:type="dxa"/>
          </w:tcPr>
          <w:p w14:paraId="0F1373C2" w14:textId="58871DA9" w:rsidR="004F40DD" w:rsidRPr="00877AF3" w:rsidRDefault="004F40DD" w:rsidP="00373340">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не менее</w:t>
            </w:r>
            <w:r w:rsidR="00373340">
              <w:rPr>
                <w:rFonts w:ascii="Times New Roman" w:eastAsia="Calibri" w:hAnsi="Times New Roman" w:cs="Times New Roman"/>
                <w:bCs/>
                <w:sz w:val="24"/>
                <w:szCs w:val="24"/>
              </w:rPr>
              <w:t xml:space="preserve"> 4</w:t>
            </w:r>
            <w:r w:rsidRPr="00091D57">
              <w:rPr>
                <w:rFonts w:ascii="Times New Roman" w:eastAsia="Calibri" w:hAnsi="Times New Roman" w:cs="Times New Roman"/>
                <w:bCs/>
                <w:sz w:val="24"/>
                <w:szCs w:val="24"/>
              </w:rPr>
              <w:t xml:space="preserve"> </w:t>
            </w:r>
          </w:p>
        </w:tc>
        <w:tc>
          <w:tcPr>
            <w:tcW w:w="1575" w:type="dxa"/>
          </w:tcPr>
          <w:p w14:paraId="784C93C5" w14:textId="09E4392B" w:rsidR="004F40DD" w:rsidRPr="00877AF3" w:rsidRDefault="004F40DD" w:rsidP="003F79E2">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373340">
              <w:rPr>
                <w:rFonts w:ascii="Times New Roman" w:eastAsia="Calibri" w:hAnsi="Times New Roman" w:cs="Times New Roman"/>
                <w:bCs/>
                <w:sz w:val="24"/>
                <w:szCs w:val="24"/>
              </w:rPr>
              <w:t>4</w:t>
            </w:r>
          </w:p>
        </w:tc>
        <w:tc>
          <w:tcPr>
            <w:tcW w:w="1683" w:type="dxa"/>
          </w:tcPr>
          <w:p w14:paraId="2CCDD28C" w14:textId="127DDA9C" w:rsidR="004F40DD" w:rsidRPr="00877AF3" w:rsidRDefault="004F40DD" w:rsidP="003F79E2">
            <w:pPr>
              <w:tabs>
                <w:tab w:val="left" w:pos="3060"/>
              </w:tabs>
              <w:jc w:val="center"/>
              <w:rPr>
                <w:rFonts w:ascii="Times New Roman" w:eastAsia="Calibri" w:hAnsi="Times New Roman" w:cs="Times New Roman"/>
                <w:bCs/>
                <w:sz w:val="24"/>
                <w:szCs w:val="24"/>
              </w:rPr>
            </w:pPr>
            <w:r w:rsidRPr="00091D57">
              <w:rPr>
                <w:rFonts w:ascii="Times New Roman" w:eastAsia="Calibri" w:hAnsi="Times New Roman" w:cs="Times New Roman"/>
                <w:bCs/>
                <w:sz w:val="24"/>
                <w:szCs w:val="24"/>
              </w:rPr>
              <w:t xml:space="preserve">не менее </w:t>
            </w:r>
            <w:r w:rsidR="00373340">
              <w:rPr>
                <w:rFonts w:ascii="Times New Roman" w:eastAsia="Calibri" w:hAnsi="Times New Roman" w:cs="Times New Roman"/>
                <w:bCs/>
                <w:sz w:val="24"/>
                <w:szCs w:val="24"/>
              </w:rPr>
              <w:t>4</w:t>
            </w:r>
          </w:p>
        </w:tc>
      </w:tr>
      <w:tr w:rsidR="004F40DD" w14:paraId="14747E68" w14:textId="77777777" w:rsidTr="002C2E7E">
        <w:tc>
          <w:tcPr>
            <w:tcW w:w="552" w:type="dxa"/>
          </w:tcPr>
          <w:p w14:paraId="753BBB95"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2440" w:type="dxa"/>
          </w:tcPr>
          <w:p w14:paraId="0F983180"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sidRPr="008D38D9">
              <w:rPr>
                <w:rFonts w:ascii="Times New Roman" w:eastAsia="Calibri" w:hAnsi="Times New Roman" w:cs="Times New Roman"/>
                <w:bCs/>
                <w:sz w:val="24"/>
                <w:szCs w:val="24"/>
              </w:rPr>
              <w:t xml:space="preserve">Исходное положение - стоя в воде у борта </w:t>
            </w:r>
            <w:r w:rsidRPr="008D38D9">
              <w:rPr>
                <w:rFonts w:ascii="Times New Roman" w:eastAsia="Calibri" w:hAnsi="Times New Roman" w:cs="Times New Roman"/>
                <w:bCs/>
                <w:sz w:val="24"/>
                <w:szCs w:val="24"/>
              </w:rPr>
              <w:lastRenderedPageBreak/>
              <w:t>бассейна. Отталкиванием двух ног скольжение в воде лежа на груди, руки вперед</w:t>
            </w:r>
          </w:p>
        </w:tc>
        <w:tc>
          <w:tcPr>
            <w:tcW w:w="1373" w:type="dxa"/>
            <w:gridSpan w:val="2"/>
          </w:tcPr>
          <w:p w14:paraId="5CAFC467" w14:textId="77777777" w:rsidR="004F40DD" w:rsidRPr="00877AF3" w:rsidRDefault="004F40DD"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м</w:t>
            </w:r>
          </w:p>
        </w:tc>
        <w:tc>
          <w:tcPr>
            <w:tcW w:w="1698" w:type="dxa"/>
          </w:tcPr>
          <w:p w14:paraId="5E0E9981" w14:textId="30F47528" w:rsidR="004F40DD" w:rsidRPr="00877AF3" w:rsidRDefault="004F40DD" w:rsidP="003F79E2">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 xml:space="preserve">не менее </w:t>
            </w:r>
            <w:r>
              <w:rPr>
                <w:rFonts w:ascii="Times New Roman" w:eastAsia="Calibri" w:hAnsi="Times New Roman" w:cs="Times New Roman"/>
                <w:bCs/>
                <w:sz w:val="24"/>
                <w:szCs w:val="24"/>
              </w:rPr>
              <w:t>7,</w:t>
            </w:r>
            <w:r w:rsidR="00373340">
              <w:rPr>
                <w:rFonts w:ascii="Times New Roman" w:eastAsia="Calibri" w:hAnsi="Times New Roman" w:cs="Times New Roman"/>
                <w:bCs/>
                <w:sz w:val="24"/>
                <w:szCs w:val="24"/>
              </w:rPr>
              <w:t>5</w:t>
            </w:r>
          </w:p>
        </w:tc>
        <w:tc>
          <w:tcPr>
            <w:tcW w:w="1594" w:type="dxa"/>
          </w:tcPr>
          <w:p w14:paraId="7123CDE4" w14:textId="728F5088" w:rsidR="004F40DD" w:rsidRPr="00877AF3" w:rsidRDefault="004F40DD" w:rsidP="003F79E2">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8,</w:t>
            </w:r>
            <w:r w:rsidR="00373340">
              <w:rPr>
                <w:rFonts w:ascii="Times New Roman" w:eastAsia="Calibri" w:hAnsi="Times New Roman" w:cs="Times New Roman"/>
                <w:bCs/>
                <w:sz w:val="24"/>
                <w:szCs w:val="24"/>
              </w:rPr>
              <w:t>5</w:t>
            </w:r>
            <w:r w:rsidRPr="005E158E">
              <w:rPr>
                <w:rFonts w:ascii="Times New Roman" w:eastAsia="Calibri" w:hAnsi="Times New Roman" w:cs="Times New Roman"/>
                <w:bCs/>
                <w:sz w:val="24"/>
                <w:szCs w:val="24"/>
              </w:rPr>
              <w:t xml:space="preserve"> </w:t>
            </w:r>
          </w:p>
        </w:tc>
        <w:tc>
          <w:tcPr>
            <w:tcW w:w="1575" w:type="dxa"/>
          </w:tcPr>
          <w:p w14:paraId="059E907A" w14:textId="57259EA6" w:rsidR="004F40DD" w:rsidRPr="00877AF3" w:rsidRDefault="004F40DD" w:rsidP="003F79E2">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7,</w:t>
            </w:r>
            <w:r w:rsidR="00373340">
              <w:rPr>
                <w:rFonts w:ascii="Times New Roman" w:eastAsia="Calibri" w:hAnsi="Times New Roman" w:cs="Times New Roman"/>
                <w:bCs/>
                <w:sz w:val="24"/>
                <w:szCs w:val="24"/>
              </w:rPr>
              <w:t>8</w:t>
            </w:r>
            <w:r w:rsidRPr="005E158E">
              <w:rPr>
                <w:rFonts w:ascii="Times New Roman" w:eastAsia="Calibri" w:hAnsi="Times New Roman" w:cs="Times New Roman"/>
                <w:bCs/>
                <w:sz w:val="24"/>
                <w:szCs w:val="24"/>
              </w:rPr>
              <w:t xml:space="preserve"> </w:t>
            </w:r>
          </w:p>
        </w:tc>
        <w:tc>
          <w:tcPr>
            <w:tcW w:w="1683" w:type="dxa"/>
          </w:tcPr>
          <w:p w14:paraId="2F195A7C" w14:textId="278BE65B" w:rsidR="004F40DD" w:rsidRPr="00877AF3" w:rsidRDefault="004F40DD" w:rsidP="003F79E2">
            <w:pPr>
              <w:tabs>
                <w:tab w:val="left" w:pos="3060"/>
              </w:tabs>
              <w:jc w:val="center"/>
              <w:rPr>
                <w:rFonts w:ascii="Times New Roman" w:eastAsia="Calibri" w:hAnsi="Times New Roman" w:cs="Times New Roman"/>
                <w:bCs/>
                <w:sz w:val="24"/>
                <w:szCs w:val="24"/>
              </w:rPr>
            </w:pPr>
            <w:r w:rsidRPr="005E158E">
              <w:rPr>
                <w:rFonts w:ascii="Times New Roman" w:eastAsia="Calibri" w:hAnsi="Times New Roman" w:cs="Times New Roman"/>
                <w:bCs/>
                <w:sz w:val="24"/>
                <w:szCs w:val="24"/>
              </w:rPr>
              <w:t>не менее</w:t>
            </w:r>
            <w:r>
              <w:rPr>
                <w:rFonts w:ascii="Times New Roman" w:eastAsia="Calibri" w:hAnsi="Times New Roman" w:cs="Times New Roman"/>
                <w:bCs/>
                <w:sz w:val="24"/>
                <w:szCs w:val="24"/>
              </w:rPr>
              <w:t xml:space="preserve"> 8,</w:t>
            </w:r>
            <w:r w:rsidR="00373340">
              <w:rPr>
                <w:rFonts w:ascii="Times New Roman" w:eastAsia="Calibri" w:hAnsi="Times New Roman" w:cs="Times New Roman"/>
                <w:bCs/>
                <w:sz w:val="24"/>
                <w:szCs w:val="24"/>
              </w:rPr>
              <w:t>8</w:t>
            </w:r>
            <w:r w:rsidRPr="005E158E">
              <w:rPr>
                <w:rFonts w:ascii="Times New Roman" w:eastAsia="Calibri" w:hAnsi="Times New Roman" w:cs="Times New Roman"/>
                <w:bCs/>
                <w:sz w:val="24"/>
                <w:szCs w:val="24"/>
              </w:rPr>
              <w:t xml:space="preserve"> </w:t>
            </w:r>
          </w:p>
        </w:tc>
      </w:tr>
      <w:tr w:rsidR="002C2E7E" w:rsidRPr="00EB2DBC" w14:paraId="254B219B" w14:textId="77777777" w:rsidTr="003F79E2">
        <w:tc>
          <w:tcPr>
            <w:tcW w:w="10915" w:type="dxa"/>
            <w:gridSpan w:val="8"/>
          </w:tcPr>
          <w:p w14:paraId="6A7F00B5" w14:textId="60B18AA3" w:rsidR="002C2E7E" w:rsidRPr="00EB2DBC" w:rsidRDefault="002C2E7E" w:rsidP="002C2E7E">
            <w:pPr>
              <w:pStyle w:val="a4"/>
              <w:numPr>
                <w:ilvl w:val="0"/>
                <w:numId w:val="35"/>
              </w:num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Уровень спортивной квалификации</w:t>
            </w:r>
          </w:p>
        </w:tc>
      </w:tr>
      <w:tr w:rsidR="002C2E7E" w:rsidRPr="00877AF3" w14:paraId="24695510" w14:textId="77777777" w:rsidTr="002C2E7E">
        <w:tc>
          <w:tcPr>
            <w:tcW w:w="552" w:type="dxa"/>
          </w:tcPr>
          <w:p w14:paraId="4E5508D4" w14:textId="77777777" w:rsidR="002C2E7E" w:rsidRPr="00877AF3"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3301" w:type="dxa"/>
            <w:gridSpan w:val="2"/>
          </w:tcPr>
          <w:p w14:paraId="2F409ED5" w14:textId="77777777" w:rsidR="002C2E7E"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Период обучения на этапе спортивной подготовки </w:t>
            </w:r>
          </w:p>
          <w:p w14:paraId="5D1A27D8" w14:textId="77777777" w:rsidR="002C2E7E" w:rsidRPr="00877AF3"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(до трёх лет)</w:t>
            </w:r>
          </w:p>
        </w:tc>
        <w:tc>
          <w:tcPr>
            <w:tcW w:w="7062" w:type="dxa"/>
            <w:gridSpan w:val="5"/>
          </w:tcPr>
          <w:p w14:paraId="4F777AD6" w14:textId="77777777" w:rsidR="002C2E7E"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Спортивные разряды – </w:t>
            </w:r>
          </w:p>
          <w:p w14:paraId="35B036C4" w14:textId="77777777" w:rsidR="002C2E7E"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«третий юношеский спортивный разряд»,</w:t>
            </w:r>
          </w:p>
          <w:p w14:paraId="4431BA92" w14:textId="77777777" w:rsidR="002C2E7E" w:rsidRDefault="002C2E7E" w:rsidP="003F79E2">
            <w:pPr>
              <w:tabs>
                <w:tab w:val="left" w:pos="3060"/>
              </w:tabs>
              <w:jc w:val="center"/>
              <w:rPr>
                <w:rFonts w:ascii="Times New Roman" w:eastAsia="Calibri" w:hAnsi="Times New Roman" w:cs="Times New Roman"/>
                <w:bCs/>
                <w:sz w:val="24"/>
                <w:szCs w:val="24"/>
              </w:rPr>
            </w:pPr>
            <w:r w:rsidRPr="002C2978">
              <w:rPr>
                <w:rFonts w:ascii="Times New Roman" w:eastAsia="Calibri" w:hAnsi="Times New Roman" w:cs="Times New Roman"/>
                <w:bCs/>
                <w:sz w:val="24"/>
                <w:szCs w:val="24"/>
              </w:rPr>
              <w:t>«</w:t>
            </w:r>
            <w:r>
              <w:rPr>
                <w:rFonts w:ascii="Times New Roman" w:eastAsia="Calibri" w:hAnsi="Times New Roman" w:cs="Times New Roman"/>
                <w:bCs/>
                <w:sz w:val="24"/>
                <w:szCs w:val="24"/>
              </w:rPr>
              <w:t>второй</w:t>
            </w:r>
            <w:r w:rsidRPr="002C2978">
              <w:rPr>
                <w:rFonts w:ascii="Times New Roman" w:eastAsia="Calibri" w:hAnsi="Times New Roman" w:cs="Times New Roman"/>
                <w:bCs/>
                <w:sz w:val="24"/>
                <w:szCs w:val="24"/>
              </w:rPr>
              <w:t xml:space="preserve"> юношеский спортивный разряд»,</w:t>
            </w:r>
          </w:p>
          <w:p w14:paraId="42CF43D0" w14:textId="77777777" w:rsidR="002C2E7E" w:rsidRPr="00877AF3" w:rsidRDefault="002C2E7E" w:rsidP="003F79E2">
            <w:pPr>
              <w:tabs>
                <w:tab w:val="left" w:pos="3060"/>
              </w:tabs>
              <w:jc w:val="center"/>
              <w:rPr>
                <w:rFonts w:ascii="Times New Roman" w:eastAsia="Calibri" w:hAnsi="Times New Roman" w:cs="Times New Roman"/>
                <w:bCs/>
                <w:sz w:val="24"/>
                <w:szCs w:val="24"/>
              </w:rPr>
            </w:pPr>
            <w:r w:rsidRPr="002C2978">
              <w:rPr>
                <w:rFonts w:ascii="Times New Roman" w:eastAsia="Calibri" w:hAnsi="Times New Roman" w:cs="Times New Roman"/>
                <w:bCs/>
                <w:sz w:val="24"/>
                <w:szCs w:val="24"/>
              </w:rPr>
              <w:t>«</w:t>
            </w:r>
            <w:r>
              <w:rPr>
                <w:rFonts w:ascii="Times New Roman" w:eastAsia="Calibri" w:hAnsi="Times New Roman" w:cs="Times New Roman"/>
                <w:bCs/>
                <w:sz w:val="24"/>
                <w:szCs w:val="24"/>
              </w:rPr>
              <w:t>первый</w:t>
            </w:r>
            <w:r w:rsidRPr="002C2978">
              <w:rPr>
                <w:rFonts w:ascii="Times New Roman" w:eastAsia="Calibri" w:hAnsi="Times New Roman" w:cs="Times New Roman"/>
                <w:bCs/>
                <w:sz w:val="24"/>
                <w:szCs w:val="24"/>
              </w:rPr>
              <w:t xml:space="preserve"> юношеский спортивный разряд»</w:t>
            </w:r>
          </w:p>
        </w:tc>
      </w:tr>
      <w:tr w:rsidR="002C2E7E" w14:paraId="4E8AEB4A" w14:textId="77777777" w:rsidTr="002C2E7E">
        <w:tc>
          <w:tcPr>
            <w:tcW w:w="552" w:type="dxa"/>
          </w:tcPr>
          <w:p w14:paraId="77F0F9C3" w14:textId="77777777" w:rsidR="002C2E7E" w:rsidRDefault="002C2E7E" w:rsidP="003F79E2">
            <w:pPr>
              <w:tabs>
                <w:tab w:val="left" w:pos="3060"/>
              </w:tabs>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3301" w:type="dxa"/>
            <w:gridSpan w:val="2"/>
          </w:tcPr>
          <w:p w14:paraId="72AA9B75" w14:textId="77777777" w:rsidR="002C2E7E" w:rsidRPr="003C6151"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 xml:space="preserve">Период обучения на этапе спортивной подготовки </w:t>
            </w:r>
          </w:p>
          <w:p w14:paraId="161ACDD2" w14:textId="77777777" w:rsidR="002C2E7E"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w:t>
            </w:r>
            <w:r>
              <w:rPr>
                <w:rFonts w:ascii="Times New Roman" w:eastAsia="Calibri" w:hAnsi="Times New Roman" w:cs="Times New Roman"/>
                <w:bCs/>
                <w:sz w:val="24"/>
                <w:szCs w:val="24"/>
              </w:rPr>
              <w:t>свыше</w:t>
            </w:r>
            <w:r w:rsidRPr="003C6151">
              <w:rPr>
                <w:rFonts w:ascii="Times New Roman" w:eastAsia="Calibri" w:hAnsi="Times New Roman" w:cs="Times New Roman"/>
                <w:bCs/>
                <w:sz w:val="24"/>
                <w:szCs w:val="24"/>
              </w:rPr>
              <w:t xml:space="preserve"> трёх лет)</w:t>
            </w:r>
          </w:p>
        </w:tc>
        <w:tc>
          <w:tcPr>
            <w:tcW w:w="7062" w:type="dxa"/>
            <w:gridSpan w:val="5"/>
          </w:tcPr>
          <w:p w14:paraId="1D569D93" w14:textId="77777777" w:rsidR="002C2E7E" w:rsidRPr="003C6151"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 xml:space="preserve">Спортивные разряды – </w:t>
            </w:r>
          </w:p>
          <w:p w14:paraId="1EE7D14B" w14:textId="77777777" w:rsidR="002C2E7E" w:rsidRPr="003C6151"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«третий спортивный разряд»,</w:t>
            </w:r>
          </w:p>
          <w:p w14:paraId="3E54E943" w14:textId="77777777" w:rsidR="002C2E7E" w:rsidRPr="003C6151"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«второй спортивный разряд»,</w:t>
            </w:r>
          </w:p>
          <w:p w14:paraId="5A857FF6" w14:textId="77777777" w:rsidR="002C2E7E" w:rsidRDefault="002C2E7E" w:rsidP="003F79E2">
            <w:pPr>
              <w:tabs>
                <w:tab w:val="left" w:pos="3060"/>
              </w:tabs>
              <w:jc w:val="center"/>
              <w:rPr>
                <w:rFonts w:ascii="Times New Roman" w:eastAsia="Calibri" w:hAnsi="Times New Roman" w:cs="Times New Roman"/>
                <w:bCs/>
                <w:sz w:val="24"/>
                <w:szCs w:val="24"/>
              </w:rPr>
            </w:pPr>
            <w:r w:rsidRPr="003C6151">
              <w:rPr>
                <w:rFonts w:ascii="Times New Roman" w:eastAsia="Calibri" w:hAnsi="Times New Roman" w:cs="Times New Roman"/>
                <w:bCs/>
                <w:sz w:val="24"/>
                <w:szCs w:val="24"/>
              </w:rPr>
              <w:t>«первый спортивный разряд»</w:t>
            </w:r>
          </w:p>
        </w:tc>
      </w:tr>
    </w:tbl>
    <w:p w14:paraId="3EBEEE6C" w14:textId="77777777" w:rsidR="00485E17" w:rsidRPr="00485E17" w:rsidRDefault="00485E17" w:rsidP="00485E17">
      <w:pPr>
        <w:shd w:val="clear" w:color="auto" w:fill="FFFFFF"/>
        <w:spacing w:after="0" w:line="240" w:lineRule="auto"/>
        <w:rPr>
          <w:rFonts w:ascii="Times New Roman" w:eastAsia="Times New Roman" w:hAnsi="Times New Roman" w:cs="Times New Roman"/>
          <w:sz w:val="28"/>
          <w:szCs w:val="28"/>
          <w:lang w:eastAsia="ru-RU"/>
        </w:rPr>
      </w:pPr>
    </w:p>
    <w:p w14:paraId="330574B7" w14:textId="77777777" w:rsidR="001A12F0" w:rsidRPr="001A12F0" w:rsidRDefault="001A12F0" w:rsidP="002C2E7E">
      <w:pPr>
        <w:spacing w:after="0" w:line="240" w:lineRule="auto"/>
        <w:jc w:val="center"/>
        <w:rPr>
          <w:rFonts w:ascii="Times New Roman" w:hAnsi="Times New Roman" w:cs="Times New Roman"/>
          <w:b/>
          <w:bCs/>
          <w:sz w:val="28"/>
          <w:szCs w:val="28"/>
        </w:rPr>
      </w:pPr>
      <w:r w:rsidRPr="001A12F0">
        <w:rPr>
          <w:rFonts w:ascii="Times New Roman" w:hAnsi="Times New Roman" w:cs="Times New Roman"/>
          <w:b/>
          <w:sz w:val="28"/>
          <w:szCs w:val="28"/>
          <w:lang w:val="en-US"/>
        </w:rPr>
        <w:t>IV</w:t>
      </w:r>
      <w:r w:rsidRPr="001A12F0">
        <w:rPr>
          <w:rFonts w:ascii="Times New Roman" w:hAnsi="Times New Roman" w:cs="Times New Roman"/>
          <w:b/>
          <w:sz w:val="28"/>
          <w:szCs w:val="28"/>
        </w:rPr>
        <w:t xml:space="preserve">. </w:t>
      </w:r>
      <w:bookmarkStart w:id="3" w:name="_Hlk109834265"/>
      <w:r w:rsidRPr="001A12F0">
        <w:rPr>
          <w:rFonts w:ascii="Times New Roman" w:hAnsi="Times New Roman" w:cs="Times New Roman"/>
          <w:b/>
          <w:bCs/>
          <w:sz w:val="28"/>
          <w:szCs w:val="28"/>
        </w:rPr>
        <w:t>Рабочая программа по виду спорта (спортивной дисциплине)</w:t>
      </w:r>
    </w:p>
    <w:p w14:paraId="735B5B55" w14:textId="77777777" w:rsidR="001A12F0" w:rsidRPr="001A12F0" w:rsidRDefault="001A12F0" w:rsidP="001A12F0">
      <w:pPr>
        <w:spacing w:after="0" w:line="240" w:lineRule="auto"/>
        <w:ind w:firstLine="709"/>
        <w:jc w:val="center"/>
        <w:rPr>
          <w:rFonts w:ascii="Times New Roman" w:hAnsi="Times New Roman" w:cs="Times New Roman"/>
          <w:sz w:val="28"/>
          <w:szCs w:val="28"/>
        </w:rPr>
      </w:pPr>
    </w:p>
    <w:p w14:paraId="2C44D747" w14:textId="3500F055" w:rsidR="001A12F0" w:rsidRPr="000A32DB" w:rsidRDefault="001A12F0" w:rsidP="00C43AE0">
      <w:pPr>
        <w:pStyle w:val="a4"/>
        <w:numPr>
          <w:ilvl w:val="0"/>
          <w:numId w:val="18"/>
        </w:numPr>
        <w:tabs>
          <w:tab w:val="left" w:pos="1276"/>
        </w:tabs>
        <w:spacing w:after="0" w:line="240" w:lineRule="auto"/>
        <w:ind w:left="0" w:firstLine="709"/>
        <w:jc w:val="both"/>
        <w:rPr>
          <w:rFonts w:ascii="Times New Roman" w:hAnsi="Times New Roman" w:cs="Times New Roman"/>
          <w:sz w:val="20"/>
          <w:szCs w:val="20"/>
        </w:rPr>
      </w:pPr>
      <w:bookmarkStart w:id="4" w:name="_Hlk109833945"/>
      <w:r w:rsidRPr="001A12F0">
        <w:rPr>
          <w:rFonts w:ascii="Times New Roman" w:hAnsi="Times New Roman" w:cs="Times New Roman"/>
          <w:sz w:val="28"/>
          <w:szCs w:val="28"/>
        </w:rPr>
        <w:t xml:space="preserve"> Программный материал</w:t>
      </w:r>
      <w:r w:rsidRPr="001A12F0">
        <w:rPr>
          <w:rFonts w:ascii="Times New Roman" w:hAnsi="Times New Roman" w:cs="Times New Roman"/>
          <w:bCs/>
          <w:sz w:val="28"/>
          <w:szCs w:val="28"/>
        </w:rPr>
        <w:t xml:space="preserve"> для учебно-тренировочных занятий по каждому этапу спортивной подготовки</w:t>
      </w:r>
      <w:r w:rsidR="00C43AE0">
        <w:rPr>
          <w:rFonts w:ascii="Times New Roman" w:hAnsi="Times New Roman" w:cs="Times New Roman"/>
          <w:bCs/>
          <w:sz w:val="28"/>
          <w:szCs w:val="28"/>
        </w:rPr>
        <w:t>:</w:t>
      </w:r>
    </w:p>
    <w:p w14:paraId="332A0B40" w14:textId="129515C9" w:rsidR="00B94315" w:rsidRPr="00B94315" w:rsidRDefault="007A0798" w:rsidP="00B94315">
      <w:pPr>
        <w:pStyle w:val="a4"/>
        <w:tabs>
          <w:tab w:val="left" w:pos="1276"/>
        </w:tabs>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Этап</w:t>
      </w:r>
      <w:r w:rsidR="00C23832" w:rsidRPr="00B94315">
        <w:rPr>
          <w:rFonts w:ascii="Times New Roman" w:hAnsi="Times New Roman" w:cs="Times New Roman"/>
          <w:b/>
          <w:bCs/>
          <w:sz w:val="28"/>
          <w:szCs w:val="28"/>
        </w:rPr>
        <w:t xml:space="preserve"> начальной подготовки (НП)</w:t>
      </w:r>
    </w:p>
    <w:p w14:paraId="11C517D0" w14:textId="600ECF0D" w:rsidR="00C23832" w:rsidRPr="00B94315" w:rsidRDefault="00C23832" w:rsidP="00B94315">
      <w:pPr>
        <w:pStyle w:val="a4"/>
        <w:tabs>
          <w:tab w:val="left" w:pos="1276"/>
        </w:tabs>
        <w:spacing w:after="0" w:line="240" w:lineRule="auto"/>
        <w:ind w:left="709"/>
        <w:jc w:val="center"/>
        <w:rPr>
          <w:rFonts w:ascii="Times New Roman" w:hAnsi="Times New Roman" w:cs="Times New Roman"/>
          <w:b/>
          <w:bCs/>
          <w:sz w:val="28"/>
          <w:szCs w:val="28"/>
        </w:rPr>
      </w:pPr>
      <w:r w:rsidRPr="00B94315">
        <w:rPr>
          <w:rFonts w:ascii="Times New Roman" w:hAnsi="Times New Roman" w:cs="Times New Roman"/>
          <w:b/>
          <w:bCs/>
          <w:sz w:val="28"/>
          <w:szCs w:val="28"/>
        </w:rPr>
        <w:t>Общая физическая подготовка</w:t>
      </w:r>
    </w:p>
    <w:p w14:paraId="53A12677" w14:textId="77777777" w:rsidR="00D70537" w:rsidRPr="00D70537" w:rsidRDefault="00C23832" w:rsidP="00017762">
      <w:pPr>
        <w:pStyle w:val="a4"/>
        <w:widowControl w:val="0"/>
        <w:numPr>
          <w:ilvl w:val="0"/>
          <w:numId w:val="44"/>
        </w:numPr>
        <w:tabs>
          <w:tab w:val="left" w:pos="0"/>
        </w:tabs>
        <w:autoSpaceDE w:val="0"/>
        <w:autoSpaceDN w:val="0"/>
        <w:spacing w:after="0" w:line="240" w:lineRule="auto"/>
        <w:ind w:left="0" w:firstLine="567"/>
        <w:contextualSpacing w:val="0"/>
        <w:jc w:val="both"/>
        <w:rPr>
          <w:rFonts w:ascii="Times New Roman" w:eastAsia="Times New Roman" w:hAnsi="Times New Roman" w:cs="Times New Roman"/>
          <w:sz w:val="28"/>
          <w:szCs w:val="28"/>
        </w:rPr>
      </w:pPr>
      <w:r w:rsidRPr="00C23832">
        <w:rPr>
          <w:rFonts w:ascii="Times New Roman" w:hAnsi="Times New Roman" w:cs="Times New Roman"/>
          <w:sz w:val="28"/>
          <w:szCs w:val="28"/>
        </w:rPr>
        <w:t>На этапе начальной плавательной подготовки используются следующие виды упражнений:</w:t>
      </w:r>
      <w:r w:rsidR="00A2030E" w:rsidRPr="00A2030E">
        <w:rPr>
          <w:rFonts w:ascii="Times New Roman" w:eastAsia="Times New Roman" w:hAnsi="Times New Roman" w:cs="Times New Roman"/>
          <w:sz w:val="24"/>
        </w:rPr>
        <w:t xml:space="preserve"> </w:t>
      </w:r>
    </w:p>
    <w:p w14:paraId="04554DB8" w14:textId="22DDCB46" w:rsidR="00A2030E" w:rsidRPr="00D70537" w:rsidRDefault="00D70537" w:rsidP="00017762">
      <w:pPr>
        <w:widowControl w:val="0"/>
        <w:tabs>
          <w:tab w:val="left" w:pos="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2030E" w:rsidRPr="00D70537">
        <w:rPr>
          <w:rFonts w:ascii="Times New Roman" w:eastAsia="Times New Roman" w:hAnsi="Times New Roman" w:cs="Times New Roman"/>
          <w:sz w:val="28"/>
          <w:szCs w:val="28"/>
        </w:rPr>
        <w:t>строевые</w:t>
      </w:r>
      <w:r w:rsidR="00A2030E" w:rsidRPr="00D70537">
        <w:rPr>
          <w:rFonts w:ascii="Times New Roman" w:eastAsia="Times New Roman" w:hAnsi="Times New Roman" w:cs="Times New Roman"/>
          <w:spacing w:val="2"/>
          <w:sz w:val="28"/>
          <w:szCs w:val="28"/>
        </w:rPr>
        <w:t xml:space="preserve"> </w:t>
      </w:r>
      <w:r w:rsidR="00A2030E" w:rsidRPr="00D70537">
        <w:rPr>
          <w:rFonts w:ascii="Times New Roman" w:eastAsia="Times New Roman" w:hAnsi="Times New Roman" w:cs="Times New Roman"/>
          <w:sz w:val="28"/>
          <w:szCs w:val="28"/>
        </w:rPr>
        <w:t>упражнения,</w:t>
      </w:r>
      <w:r w:rsidR="00A2030E" w:rsidRPr="00D70537">
        <w:rPr>
          <w:rFonts w:ascii="Times New Roman" w:eastAsia="Times New Roman" w:hAnsi="Times New Roman" w:cs="Times New Roman"/>
          <w:spacing w:val="-2"/>
          <w:sz w:val="28"/>
          <w:szCs w:val="28"/>
        </w:rPr>
        <w:t xml:space="preserve"> </w:t>
      </w:r>
      <w:r w:rsidR="00A2030E" w:rsidRPr="00D70537">
        <w:rPr>
          <w:rFonts w:ascii="Times New Roman" w:eastAsia="Times New Roman" w:hAnsi="Times New Roman" w:cs="Times New Roman"/>
          <w:sz w:val="28"/>
          <w:szCs w:val="28"/>
        </w:rPr>
        <w:t>ходьба</w:t>
      </w:r>
      <w:r w:rsidR="00A2030E" w:rsidRPr="00D70537">
        <w:rPr>
          <w:rFonts w:ascii="Times New Roman" w:eastAsia="Times New Roman" w:hAnsi="Times New Roman" w:cs="Times New Roman"/>
          <w:spacing w:val="-1"/>
          <w:sz w:val="28"/>
          <w:szCs w:val="28"/>
        </w:rPr>
        <w:t xml:space="preserve"> </w:t>
      </w:r>
      <w:r w:rsidR="00A2030E" w:rsidRPr="00D70537">
        <w:rPr>
          <w:rFonts w:ascii="Times New Roman" w:eastAsia="Times New Roman" w:hAnsi="Times New Roman" w:cs="Times New Roman"/>
          <w:sz w:val="28"/>
          <w:szCs w:val="28"/>
        </w:rPr>
        <w:t>и</w:t>
      </w:r>
      <w:r w:rsidR="00A2030E" w:rsidRPr="00D70537">
        <w:rPr>
          <w:rFonts w:ascii="Times New Roman" w:eastAsia="Times New Roman" w:hAnsi="Times New Roman" w:cs="Times New Roman"/>
          <w:spacing w:val="-3"/>
          <w:sz w:val="28"/>
          <w:szCs w:val="28"/>
        </w:rPr>
        <w:t xml:space="preserve"> </w:t>
      </w:r>
      <w:r w:rsidR="00A2030E" w:rsidRPr="00D70537">
        <w:rPr>
          <w:rFonts w:ascii="Times New Roman" w:eastAsia="Times New Roman" w:hAnsi="Times New Roman" w:cs="Times New Roman"/>
          <w:sz w:val="28"/>
          <w:szCs w:val="28"/>
        </w:rPr>
        <w:t>бег;</w:t>
      </w:r>
    </w:p>
    <w:p w14:paraId="57934CA8"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-передвижения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шагом</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бегом;</w:t>
      </w:r>
    </w:p>
    <w:p w14:paraId="48F0A771"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-ходьба</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бег</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противоходом</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по</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диагонали;</w:t>
      </w:r>
    </w:p>
    <w:p w14:paraId="53546ECB" w14:textId="77777777" w:rsidR="00A2030E" w:rsidRPr="00A2030E" w:rsidRDefault="00A2030E" w:rsidP="00017762">
      <w:pPr>
        <w:widowControl w:val="0"/>
        <w:autoSpaceDE w:val="0"/>
        <w:autoSpaceDN w:val="0"/>
        <w:spacing w:after="0" w:line="240" w:lineRule="auto"/>
        <w:ind w:right="487"/>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-ходьба</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обычная,</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на</w:t>
      </w:r>
      <w:r w:rsidRPr="00A2030E">
        <w:rPr>
          <w:rFonts w:ascii="Times New Roman" w:eastAsia="Times New Roman" w:hAnsi="Times New Roman" w:cs="Times New Roman"/>
          <w:spacing w:val="42"/>
          <w:sz w:val="28"/>
          <w:szCs w:val="28"/>
        </w:rPr>
        <w:t xml:space="preserve"> </w:t>
      </w:r>
      <w:r w:rsidRPr="00A2030E">
        <w:rPr>
          <w:rFonts w:ascii="Times New Roman" w:eastAsia="Times New Roman" w:hAnsi="Times New Roman" w:cs="Times New Roman"/>
          <w:sz w:val="28"/>
          <w:szCs w:val="28"/>
        </w:rPr>
        <w:t>носках,</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на</w:t>
      </w:r>
      <w:r w:rsidRPr="00A2030E">
        <w:rPr>
          <w:rFonts w:ascii="Times New Roman" w:eastAsia="Times New Roman" w:hAnsi="Times New Roman" w:cs="Times New Roman"/>
          <w:spacing w:val="38"/>
          <w:sz w:val="28"/>
          <w:szCs w:val="28"/>
        </w:rPr>
        <w:t xml:space="preserve"> </w:t>
      </w:r>
      <w:r w:rsidRPr="00A2030E">
        <w:rPr>
          <w:rFonts w:ascii="Times New Roman" w:eastAsia="Times New Roman" w:hAnsi="Times New Roman" w:cs="Times New Roman"/>
          <w:sz w:val="28"/>
          <w:szCs w:val="28"/>
        </w:rPr>
        <w:t>наружных</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40"/>
          <w:sz w:val="28"/>
          <w:szCs w:val="28"/>
        </w:rPr>
        <w:t xml:space="preserve"> </w:t>
      </w:r>
      <w:r w:rsidRPr="00A2030E">
        <w:rPr>
          <w:rFonts w:ascii="Times New Roman" w:eastAsia="Times New Roman" w:hAnsi="Times New Roman" w:cs="Times New Roman"/>
          <w:sz w:val="28"/>
          <w:szCs w:val="28"/>
        </w:rPr>
        <w:t>внутренних</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сторонах</w:t>
      </w:r>
      <w:r w:rsidRPr="00A2030E">
        <w:rPr>
          <w:rFonts w:ascii="Times New Roman" w:eastAsia="Times New Roman" w:hAnsi="Times New Roman" w:cs="Times New Roman"/>
          <w:spacing w:val="41"/>
          <w:sz w:val="28"/>
          <w:szCs w:val="28"/>
        </w:rPr>
        <w:t xml:space="preserve"> </w:t>
      </w:r>
      <w:r w:rsidRPr="00A2030E">
        <w:rPr>
          <w:rFonts w:ascii="Times New Roman" w:eastAsia="Times New Roman" w:hAnsi="Times New Roman" w:cs="Times New Roman"/>
          <w:sz w:val="28"/>
          <w:szCs w:val="28"/>
        </w:rPr>
        <w:t>стопы</w:t>
      </w:r>
      <w:r w:rsidRPr="00A2030E">
        <w:rPr>
          <w:rFonts w:ascii="Times New Roman" w:eastAsia="Times New Roman" w:hAnsi="Times New Roman" w:cs="Times New Roman"/>
          <w:spacing w:val="39"/>
          <w:sz w:val="28"/>
          <w:szCs w:val="28"/>
        </w:rPr>
        <w:t xml:space="preserve"> </w:t>
      </w:r>
      <w:r w:rsidRPr="00A2030E">
        <w:rPr>
          <w:rFonts w:ascii="Times New Roman" w:eastAsia="Times New Roman" w:hAnsi="Times New Roman" w:cs="Times New Roman"/>
          <w:sz w:val="28"/>
          <w:szCs w:val="28"/>
        </w:rPr>
        <w:t>с</w:t>
      </w:r>
      <w:r w:rsidRPr="00A2030E">
        <w:rPr>
          <w:rFonts w:ascii="Times New Roman" w:eastAsia="Times New Roman" w:hAnsi="Times New Roman" w:cs="Times New Roman"/>
          <w:spacing w:val="38"/>
          <w:sz w:val="28"/>
          <w:szCs w:val="28"/>
        </w:rPr>
        <w:t xml:space="preserve"> </w:t>
      </w:r>
      <w:r w:rsidRPr="00A2030E">
        <w:rPr>
          <w:rFonts w:ascii="Times New Roman" w:eastAsia="Times New Roman" w:hAnsi="Times New Roman" w:cs="Times New Roman"/>
          <w:sz w:val="28"/>
          <w:szCs w:val="28"/>
        </w:rPr>
        <w:t>различными</w:t>
      </w:r>
      <w:r w:rsidRPr="00A2030E">
        <w:rPr>
          <w:rFonts w:ascii="Times New Roman" w:eastAsia="Times New Roman" w:hAnsi="Times New Roman" w:cs="Times New Roman"/>
          <w:spacing w:val="-57"/>
          <w:sz w:val="28"/>
          <w:szCs w:val="28"/>
        </w:rPr>
        <w:t xml:space="preserve"> </w:t>
      </w:r>
      <w:r w:rsidRPr="00A2030E">
        <w:rPr>
          <w:rFonts w:ascii="Times New Roman" w:eastAsia="Times New Roman" w:hAnsi="Times New Roman" w:cs="Times New Roman"/>
          <w:sz w:val="28"/>
          <w:szCs w:val="28"/>
        </w:rPr>
        <w:t>положениями</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рук;</w:t>
      </w:r>
    </w:p>
    <w:p w14:paraId="692B4C4B"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-бег на носках;</w:t>
      </w:r>
    </w:p>
    <w:p w14:paraId="3D1ABE53"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-чередование</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бега</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с</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ходьбой</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т.д.;</w:t>
      </w:r>
    </w:p>
    <w:p w14:paraId="46045144" w14:textId="4C5B2F22" w:rsidR="00A2030E" w:rsidRPr="00A2030E" w:rsidRDefault="00A2030E" w:rsidP="00017762">
      <w:pPr>
        <w:widowControl w:val="0"/>
        <w:tabs>
          <w:tab w:val="left" w:pos="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общеразвивающие упражнения:</w:t>
      </w:r>
    </w:p>
    <w:p w14:paraId="2EAE72C0" w14:textId="63D009B1" w:rsidR="00A2030E" w:rsidRPr="00A2030E" w:rsidRDefault="00A2030E" w:rsidP="00017762">
      <w:pPr>
        <w:widowControl w:val="0"/>
        <w:tabs>
          <w:tab w:val="left" w:pos="2151"/>
          <w:tab w:val="left" w:pos="2719"/>
          <w:tab w:val="left" w:pos="3343"/>
          <w:tab w:val="left" w:pos="4035"/>
          <w:tab w:val="left" w:pos="5307"/>
          <w:tab w:val="left" w:pos="5867"/>
          <w:tab w:val="left" w:pos="6302"/>
          <w:tab w:val="left" w:pos="7610"/>
          <w:tab w:val="left" w:pos="8830"/>
        </w:tabs>
        <w:autoSpaceDE w:val="0"/>
        <w:autoSpaceDN w:val="0"/>
        <w:spacing w:after="0" w:line="240" w:lineRule="auto"/>
        <w:ind w:right="512"/>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z w:val="28"/>
          <w:szCs w:val="28"/>
        </w:rPr>
        <w:tab/>
        <w:t>для</w:t>
      </w:r>
      <w:r w:rsidRPr="00A2030E">
        <w:rPr>
          <w:rFonts w:ascii="Times New Roman" w:eastAsia="Times New Roman" w:hAnsi="Times New Roman" w:cs="Times New Roman"/>
          <w:sz w:val="28"/>
          <w:szCs w:val="28"/>
        </w:rPr>
        <w:tab/>
        <w:t>рук,</w:t>
      </w:r>
      <w:r w:rsidRPr="00A2030E">
        <w:rPr>
          <w:rFonts w:ascii="Times New Roman" w:eastAsia="Times New Roman" w:hAnsi="Times New Roman" w:cs="Times New Roman"/>
          <w:sz w:val="28"/>
          <w:szCs w:val="28"/>
        </w:rPr>
        <w:tab/>
        <w:t>шеи,</w:t>
      </w:r>
      <w:r w:rsidRPr="00A2030E">
        <w:rPr>
          <w:rFonts w:ascii="Times New Roman" w:eastAsia="Times New Roman" w:hAnsi="Times New Roman" w:cs="Times New Roman"/>
          <w:sz w:val="28"/>
          <w:szCs w:val="28"/>
        </w:rPr>
        <w:tab/>
        <w:t>туловища,</w:t>
      </w:r>
      <w:r w:rsidRPr="00A2030E">
        <w:rPr>
          <w:rFonts w:ascii="Times New Roman" w:eastAsia="Times New Roman" w:hAnsi="Times New Roman" w:cs="Times New Roman"/>
          <w:sz w:val="28"/>
          <w:szCs w:val="28"/>
        </w:rPr>
        <w:tab/>
        <w:t>ног</w:t>
      </w:r>
      <w:r w:rsidRPr="00A2030E">
        <w:rPr>
          <w:rFonts w:ascii="Times New Roman" w:eastAsia="Times New Roman" w:hAnsi="Times New Roman" w:cs="Times New Roman"/>
          <w:sz w:val="28"/>
          <w:szCs w:val="28"/>
        </w:rPr>
        <w:tab/>
        <w:t>из</w:t>
      </w:r>
      <w:r>
        <w:rPr>
          <w:rFonts w:ascii="Times New Roman" w:eastAsia="Times New Roman" w:hAnsi="Times New Roman" w:cs="Times New Roman"/>
          <w:sz w:val="28"/>
          <w:szCs w:val="28"/>
        </w:rPr>
        <w:t xml:space="preserve"> </w:t>
      </w:r>
      <w:r w:rsidRPr="00A2030E">
        <w:rPr>
          <w:rFonts w:ascii="Times New Roman" w:eastAsia="Times New Roman" w:hAnsi="Times New Roman" w:cs="Times New Roman"/>
          <w:sz w:val="28"/>
          <w:szCs w:val="28"/>
        </w:rPr>
        <w:t>различных</w:t>
      </w:r>
      <w:r>
        <w:rPr>
          <w:rFonts w:ascii="Times New Roman" w:eastAsia="Times New Roman" w:hAnsi="Times New Roman" w:cs="Times New Roman"/>
          <w:sz w:val="28"/>
          <w:szCs w:val="28"/>
        </w:rPr>
        <w:t xml:space="preserve"> </w:t>
      </w:r>
      <w:r w:rsidRPr="00A2030E">
        <w:rPr>
          <w:rFonts w:ascii="Times New Roman" w:eastAsia="Times New Roman" w:hAnsi="Times New Roman" w:cs="Times New Roman"/>
          <w:sz w:val="28"/>
          <w:szCs w:val="28"/>
        </w:rPr>
        <w:t>исходных</w:t>
      </w:r>
      <w:r>
        <w:rPr>
          <w:rFonts w:ascii="Times New Roman" w:eastAsia="Times New Roman" w:hAnsi="Times New Roman" w:cs="Times New Roman"/>
          <w:sz w:val="28"/>
          <w:szCs w:val="28"/>
        </w:rPr>
        <w:t xml:space="preserve"> </w:t>
      </w:r>
      <w:r w:rsidRPr="00A2030E">
        <w:rPr>
          <w:rFonts w:ascii="Times New Roman" w:eastAsia="Times New Roman" w:hAnsi="Times New Roman" w:cs="Times New Roman"/>
          <w:spacing w:val="-1"/>
          <w:sz w:val="28"/>
          <w:szCs w:val="28"/>
        </w:rPr>
        <w:t>положений</w:t>
      </w:r>
      <w:r w:rsidRPr="00A2030E">
        <w:rPr>
          <w:rFonts w:ascii="Times New Roman" w:eastAsia="Times New Roman" w:hAnsi="Times New Roman" w:cs="Times New Roman"/>
          <w:spacing w:val="-57"/>
          <w:sz w:val="28"/>
          <w:szCs w:val="28"/>
        </w:rPr>
        <w:t xml:space="preserve"> </w:t>
      </w:r>
      <w:r w:rsidRPr="00A2030E">
        <w:rPr>
          <w:rFonts w:ascii="Times New Roman" w:eastAsia="Times New Roman" w:hAnsi="Times New Roman" w:cs="Times New Roman"/>
          <w:sz w:val="28"/>
          <w:szCs w:val="28"/>
        </w:rPr>
        <w:t>(преимущественно</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на</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гибкость,</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координированность, расслабление);</w:t>
      </w:r>
    </w:p>
    <w:p w14:paraId="7574E971"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для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укрепления</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мышц,</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участвующих</w:t>
      </w:r>
      <w:r w:rsidRPr="00A2030E">
        <w:rPr>
          <w:rFonts w:ascii="Times New Roman" w:eastAsia="Times New Roman" w:hAnsi="Times New Roman" w:cs="Times New Roman"/>
          <w:spacing w:val="-5"/>
          <w:sz w:val="28"/>
          <w:szCs w:val="28"/>
        </w:rPr>
        <w:t xml:space="preserve"> </w:t>
      </w:r>
      <w:r w:rsidRPr="00A2030E">
        <w:rPr>
          <w:rFonts w:ascii="Times New Roman" w:eastAsia="Times New Roman" w:hAnsi="Times New Roman" w:cs="Times New Roman"/>
          <w:sz w:val="28"/>
          <w:szCs w:val="28"/>
        </w:rPr>
        <w:t>в</w:t>
      </w:r>
      <w:r w:rsidRPr="00A2030E">
        <w:rPr>
          <w:rFonts w:ascii="Times New Roman" w:eastAsia="Times New Roman" w:hAnsi="Times New Roman" w:cs="Times New Roman"/>
          <w:spacing w:val="-6"/>
          <w:sz w:val="28"/>
          <w:szCs w:val="28"/>
        </w:rPr>
        <w:t xml:space="preserve"> </w:t>
      </w:r>
      <w:r w:rsidRPr="00A2030E">
        <w:rPr>
          <w:rFonts w:ascii="Times New Roman" w:eastAsia="Times New Roman" w:hAnsi="Times New Roman" w:cs="Times New Roman"/>
          <w:sz w:val="28"/>
          <w:szCs w:val="28"/>
        </w:rPr>
        <w:t>гребковых</w:t>
      </w:r>
      <w:r w:rsidRPr="00A2030E">
        <w:rPr>
          <w:rFonts w:ascii="Times New Roman" w:eastAsia="Times New Roman" w:hAnsi="Times New Roman" w:cs="Times New Roman"/>
          <w:spacing w:val="-4"/>
          <w:sz w:val="28"/>
          <w:szCs w:val="28"/>
        </w:rPr>
        <w:t xml:space="preserve"> </w:t>
      </w:r>
      <w:r w:rsidRPr="00A2030E">
        <w:rPr>
          <w:rFonts w:ascii="Times New Roman" w:eastAsia="Times New Roman" w:hAnsi="Times New Roman" w:cs="Times New Roman"/>
          <w:sz w:val="28"/>
          <w:szCs w:val="28"/>
        </w:rPr>
        <w:t>движениях</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пловца;</w:t>
      </w:r>
    </w:p>
    <w:p w14:paraId="212C8F03" w14:textId="77777777"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на</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растягивание</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подвижность</w:t>
      </w:r>
      <w:r w:rsidRPr="00A2030E">
        <w:rPr>
          <w:rFonts w:ascii="Times New Roman" w:eastAsia="Times New Roman" w:hAnsi="Times New Roman" w:cs="Times New Roman"/>
          <w:spacing w:val="-4"/>
          <w:sz w:val="28"/>
          <w:szCs w:val="28"/>
        </w:rPr>
        <w:t xml:space="preserve"> </w:t>
      </w:r>
      <w:r w:rsidRPr="00A2030E">
        <w:rPr>
          <w:rFonts w:ascii="Times New Roman" w:eastAsia="Times New Roman" w:hAnsi="Times New Roman" w:cs="Times New Roman"/>
          <w:sz w:val="28"/>
          <w:szCs w:val="28"/>
        </w:rPr>
        <w:t>в</w:t>
      </w:r>
      <w:r w:rsidRPr="00A2030E">
        <w:rPr>
          <w:rFonts w:ascii="Times New Roman" w:eastAsia="Times New Roman" w:hAnsi="Times New Roman" w:cs="Times New Roman"/>
          <w:spacing w:val="-4"/>
          <w:sz w:val="28"/>
          <w:szCs w:val="28"/>
        </w:rPr>
        <w:t xml:space="preserve"> </w:t>
      </w:r>
      <w:r w:rsidRPr="00A2030E">
        <w:rPr>
          <w:rFonts w:ascii="Times New Roman" w:eastAsia="Times New Roman" w:hAnsi="Times New Roman" w:cs="Times New Roman"/>
          <w:sz w:val="28"/>
          <w:szCs w:val="28"/>
        </w:rPr>
        <w:t>голеностопных</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плечевых</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суставах;</w:t>
      </w:r>
    </w:p>
    <w:p w14:paraId="12B78BDB" w14:textId="489E1A34" w:rsidR="00A2030E" w:rsidRPr="00A2030E" w:rsidRDefault="00A2030E" w:rsidP="00017762">
      <w:pPr>
        <w:widowControl w:val="0"/>
        <w:autoSpaceDE w:val="0"/>
        <w:autoSpaceDN w:val="0"/>
        <w:spacing w:before="76" w:after="0" w:line="240" w:lineRule="auto"/>
        <w:jc w:val="both"/>
        <w:rPr>
          <w:rFonts w:ascii="Times New Roman" w:eastAsia="Times New Roman" w:hAnsi="Times New Roman" w:cs="Times New Roman"/>
          <w:sz w:val="28"/>
          <w:szCs w:val="28"/>
        </w:rPr>
      </w:pP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имитирующие</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технику</w:t>
      </w:r>
      <w:r w:rsidRPr="00A2030E">
        <w:rPr>
          <w:rFonts w:ascii="Times New Roman" w:eastAsia="Times New Roman" w:hAnsi="Times New Roman" w:cs="Times New Roman"/>
          <w:spacing w:val="-7"/>
          <w:sz w:val="28"/>
          <w:szCs w:val="28"/>
        </w:rPr>
        <w:t xml:space="preserve"> </w:t>
      </w:r>
      <w:r w:rsidRPr="00A2030E">
        <w:rPr>
          <w:rFonts w:ascii="Times New Roman" w:eastAsia="Times New Roman" w:hAnsi="Times New Roman" w:cs="Times New Roman"/>
          <w:sz w:val="28"/>
          <w:szCs w:val="28"/>
        </w:rPr>
        <w:t>спортивных</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способов</w:t>
      </w:r>
      <w:r w:rsidRPr="00A2030E">
        <w:rPr>
          <w:rFonts w:ascii="Times New Roman" w:eastAsia="Times New Roman" w:hAnsi="Times New Roman" w:cs="Times New Roman"/>
          <w:spacing w:val="-5"/>
          <w:sz w:val="28"/>
          <w:szCs w:val="28"/>
        </w:rPr>
        <w:t xml:space="preserve"> </w:t>
      </w:r>
      <w:r w:rsidRPr="00A2030E">
        <w:rPr>
          <w:rFonts w:ascii="Times New Roman" w:eastAsia="Times New Roman" w:hAnsi="Times New Roman" w:cs="Times New Roman"/>
          <w:sz w:val="28"/>
          <w:szCs w:val="28"/>
        </w:rPr>
        <w:t>плавания,</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стартов,</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поворотов.</w:t>
      </w:r>
    </w:p>
    <w:p w14:paraId="267D1AF7" w14:textId="7460238A" w:rsidR="00A2030E" w:rsidRPr="00A2030E" w:rsidRDefault="00A2030E" w:rsidP="00017762">
      <w:pPr>
        <w:widowControl w:val="0"/>
        <w:tabs>
          <w:tab w:val="left" w:pos="761"/>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для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рук</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плечевого</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пояса,</w:t>
      </w:r>
    </w:p>
    <w:p w14:paraId="2880375F" w14:textId="27405F7E" w:rsidR="00A2030E" w:rsidRPr="00A2030E" w:rsidRDefault="00A2030E" w:rsidP="00017762">
      <w:pPr>
        <w:widowControl w:val="0"/>
        <w:tabs>
          <w:tab w:val="left" w:pos="761"/>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для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туловища</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шеи,</w:t>
      </w:r>
    </w:p>
    <w:p w14:paraId="59D8EF7B" w14:textId="6482605A" w:rsidR="00A2030E" w:rsidRPr="00A2030E" w:rsidRDefault="00A2030E" w:rsidP="00017762">
      <w:pPr>
        <w:widowControl w:val="0"/>
        <w:tabs>
          <w:tab w:val="left" w:pos="761"/>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для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ног,</w:t>
      </w:r>
    </w:p>
    <w:p w14:paraId="726835D2" w14:textId="78B75554" w:rsidR="00A2030E" w:rsidRPr="00A2030E" w:rsidRDefault="00A2030E" w:rsidP="00017762">
      <w:pPr>
        <w:widowControl w:val="0"/>
        <w:tabs>
          <w:tab w:val="left" w:pos="761"/>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на</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растягивание</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4"/>
          <w:sz w:val="28"/>
          <w:szCs w:val="28"/>
        </w:rPr>
        <w:t xml:space="preserve"> </w:t>
      </w:r>
      <w:r w:rsidRPr="00A2030E">
        <w:rPr>
          <w:rFonts w:ascii="Times New Roman" w:eastAsia="Times New Roman" w:hAnsi="Times New Roman" w:cs="Times New Roman"/>
          <w:sz w:val="28"/>
          <w:szCs w:val="28"/>
        </w:rPr>
        <w:t>подвижность</w:t>
      </w:r>
      <w:r w:rsidRPr="00A2030E">
        <w:rPr>
          <w:rFonts w:ascii="Times New Roman" w:eastAsia="Times New Roman" w:hAnsi="Times New Roman" w:cs="Times New Roman"/>
          <w:spacing w:val="-5"/>
          <w:sz w:val="28"/>
          <w:szCs w:val="28"/>
        </w:rPr>
        <w:t xml:space="preserve"> </w:t>
      </w:r>
      <w:r w:rsidRPr="00A2030E">
        <w:rPr>
          <w:rFonts w:ascii="Times New Roman" w:eastAsia="Times New Roman" w:hAnsi="Times New Roman" w:cs="Times New Roman"/>
          <w:sz w:val="28"/>
          <w:szCs w:val="28"/>
        </w:rPr>
        <w:t>в</w:t>
      </w:r>
      <w:r w:rsidRPr="00A2030E">
        <w:rPr>
          <w:rFonts w:ascii="Times New Roman" w:eastAsia="Times New Roman" w:hAnsi="Times New Roman" w:cs="Times New Roman"/>
          <w:spacing w:val="-4"/>
          <w:sz w:val="28"/>
          <w:szCs w:val="28"/>
        </w:rPr>
        <w:t xml:space="preserve"> </w:t>
      </w:r>
      <w:r w:rsidRPr="00A2030E">
        <w:rPr>
          <w:rFonts w:ascii="Times New Roman" w:eastAsia="Times New Roman" w:hAnsi="Times New Roman" w:cs="Times New Roman"/>
          <w:sz w:val="28"/>
          <w:szCs w:val="28"/>
        </w:rPr>
        <w:t>суставах,</w:t>
      </w:r>
    </w:p>
    <w:p w14:paraId="22E5A7F6" w14:textId="2C51624A" w:rsidR="00A2030E" w:rsidRPr="00A2030E" w:rsidRDefault="00A2030E" w:rsidP="00017762">
      <w:pPr>
        <w:widowControl w:val="0"/>
        <w:tabs>
          <w:tab w:val="left" w:pos="757"/>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имитационные</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упражнения,</w:t>
      </w:r>
    </w:p>
    <w:p w14:paraId="5F6946C8" w14:textId="3B7AEB07" w:rsidR="00A2030E" w:rsidRPr="00A2030E" w:rsidRDefault="00A2030E" w:rsidP="00017762">
      <w:pPr>
        <w:widowControl w:val="0"/>
        <w:tabs>
          <w:tab w:val="left" w:pos="761"/>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с отягощениями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(набивные мячи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до</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2</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кг,</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гантели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до</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1</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кг 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т.п.),</w:t>
      </w:r>
    </w:p>
    <w:p w14:paraId="64CD4C42" w14:textId="75974215" w:rsidR="00A2030E" w:rsidRPr="00A2030E" w:rsidRDefault="00A2030E" w:rsidP="00017762">
      <w:pPr>
        <w:widowControl w:val="0"/>
        <w:tabs>
          <w:tab w:val="left" w:pos="757"/>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прыжки,</w:t>
      </w:r>
    </w:p>
    <w:p w14:paraId="32F36581" w14:textId="2F5FB355" w:rsidR="00A2030E" w:rsidRPr="00A2030E" w:rsidRDefault="00A2030E" w:rsidP="00017762">
      <w:pPr>
        <w:widowControl w:val="0"/>
        <w:tabs>
          <w:tab w:val="left" w:pos="752"/>
        </w:tabs>
        <w:autoSpaceDE w:val="0"/>
        <w:autoSpaceDN w:val="0"/>
        <w:spacing w:after="0" w:line="240" w:lineRule="auto"/>
        <w:ind w:right="5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акробатические</w:t>
      </w:r>
      <w:r w:rsidRPr="00A2030E">
        <w:rPr>
          <w:rFonts w:ascii="Times New Roman" w:eastAsia="Times New Roman" w:hAnsi="Times New Roman" w:cs="Times New Roman"/>
          <w:spacing w:val="-7"/>
          <w:sz w:val="28"/>
          <w:szCs w:val="28"/>
        </w:rPr>
        <w:t xml:space="preserve"> </w:t>
      </w:r>
      <w:r w:rsidRPr="00A2030E">
        <w:rPr>
          <w:rFonts w:ascii="Times New Roman" w:eastAsia="Times New Roman" w:hAnsi="Times New Roman" w:cs="Times New Roman"/>
          <w:sz w:val="28"/>
          <w:szCs w:val="28"/>
        </w:rPr>
        <w:t>упражнения</w:t>
      </w:r>
      <w:r w:rsidRPr="00A2030E">
        <w:rPr>
          <w:rFonts w:ascii="Times New Roman" w:eastAsia="Times New Roman" w:hAnsi="Times New Roman" w:cs="Times New Roman"/>
          <w:spacing w:val="-7"/>
          <w:sz w:val="28"/>
          <w:szCs w:val="28"/>
        </w:rPr>
        <w:t xml:space="preserve"> </w:t>
      </w:r>
      <w:r w:rsidRPr="00A2030E">
        <w:rPr>
          <w:rFonts w:ascii="Times New Roman" w:eastAsia="Times New Roman" w:hAnsi="Times New Roman" w:cs="Times New Roman"/>
          <w:sz w:val="28"/>
          <w:szCs w:val="28"/>
        </w:rPr>
        <w:t>(выполняются</w:t>
      </w:r>
      <w:r w:rsidRPr="00A2030E">
        <w:rPr>
          <w:rFonts w:ascii="Times New Roman" w:eastAsia="Times New Roman" w:hAnsi="Times New Roman" w:cs="Times New Roman"/>
          <w:spacing w:val="-7"/>
          <w:sz w:val="28"/>
          <w:szCs w:val="28"/>
        </w:rPr>
        <w:t xml:space="preserve"> </w:t>
      </w:r>
      <w:r w:rsidRPr="00A2030E">
        <w:rPr>
          <w:rFonts w:ascii="Times New Roman" w:eastAsia="Times New Roman" w:hAnsi="Times New Roman" w:cs="Times New Roman"/>
          <w:sz w:val="28"/>
          <w:szCs w:val="28"/>
        </w:rPr>
        <w:t>обязательно</w:t>
      </w:r>
      <w:r w:rsidRPr="00A2030E">
        <w:rPr>
          <w:rFonts w:ascii="Times New Roman" w:eastAsia="Times New Roman" w:hAnsi="Times New Roman" w:cs="Times New Roman"/>
          <w:spacing w:val="-9"/>
          <w:sz w:val="28"/>
          <w:szCs w:val="28"/>
        </w:rPr>
        <w:t xml:space="preserve"> </w:t>
      </w:r>
      <w:r w:rsidRPr="00A2030E">
        <w:rPr>
          <w:rFonts w:ascii="Times New Roman" w:eastAsia="Times New Roman" w:hAnsi="Times New Roman" w:cs="Times New Roman"/>
          <w:sz w:val="28"/>
          <w:szCs w:val="28"/>
        </w:rPr>
        <w:t>со</w:t>
      </w:r>
      <w:r w:rsidRPr="00A2030E">
        <w:rPr>
          <w:rFonts w:ascii="Times New Roman" w:eastAsia="Times New Roman" w:hAnsi="Times New Roman" w:cs="Times New Roman"/>
          <w:spacing w:val="-11"/>
          <w:sz w:val="28"/>
          <w:szCs w:val="28"/>
        </w:rPr>
        <w:t xml:space="preserve"> </w:t>
      </w:r>
      <w:r w:rsidRPr="00A2030E">
        <w:rPr>
          <w:rFonts w:ascii="Times New Roman" w:eastAsia="Times New Roman" w:hAnsi="Times New Roman" w:cs="Times New Roman"/>
          <w:sz w:val="28"/>
          <w:szCs w:val="28"/>
        </w:rPr>
        <w:t>страховкой),</w:t>
      </w:r>
      <w:r w:rsidRPr="00A2030E">
        <w:rPr>
          <w:rFonts w:ascii="Times New Roman" w:eastAsia="Times New Roman" w:hAnsi="Times New Roman" w:cs="Times New Roman"/>
          <w:spacing w:val="-8"/>
          <w:sz w:val="28"/>
          <w:szCs w:val="28"/>
        </w:rPr>
        <w:t xml:space="preserve"> </w:t>
      </w:r>
      <w:r w:rsidRPr="00A2030E">
        <w:rPr>
          <w:rFonts w:ascii="Times New Roman" w:eastAsia="Times New Roman" w:hAnsi="Times New Roman" w:cs="Times New Roman"/>
          <w:sz w:val="28"/>
          <w:szCs w:val="28"/>
        </w:rPr>
        <w:t>кувырки</w:t>
      </w:r>
      <w:r w:rsidRPr="00A2030E">
        <w:rPr>
          <w:rFonts w:ascii="Times New Roman" w:eastAsia="Times New Roman" w:hAnsi="Times New Roman" w:cs="Times New Roman"/>
          <w:spacing w:val="-8"/>
          <w:sz w:val="28"/>
          <w:szCs w:val="28"/>
        </w:rPr>
        <w:t xml:space="preserve"> </w:t>
      </w:r>
      <w:r w:rsidRPr="00A2030E">
        <w:rPr>
          <w:rFonts w:ascii="Times New Roman" w:eastAsia="Times New Roman" w:hAnsi="Times New Roman" w:cs="Times New Roman"/>
          <w:sz w:val="28"/>
          <w:szCs w:val="28"/>
        </w:rPr>
        <w:t>вперед</w:t>
      </w:r>
      <w:r w:rsidRPr="00A2030E">
        <w:rPr>
          <w:rFonts w:ascii="Times New Roman" w:eastAsia="Times New Roman" w:hAnsi="Times New Roman" w:cs="Times New Roman"/>
          <w:spacing w:val="-7"/>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57"/>
          <w:sz w:val="28"/>
          <w:szCs w:val="28"/>
        </w:rPr>
        <w:t xml:space="preserve"> </w:t>
      </w:r>
      <w:r w:rsidRPr="00A2030E">
        <w:rPr>
          <w:rFonts w:ascii="Times New Roman" w:eastAsia="Times New Roman" w:hAnsi="Times New Roman" w:cs="Times New Roman"/>
          <w:sz w:val="28"/>
          <w:szCs w:val="28"/>
        </w:rPr>
        <w:t>назад в</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группировке;</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мост</w:t>
      </w:r>
      <w:r w:rsidRPr="00A2030E">
        <w:rPr>
          <w:rFonts w:ascii="Times New Roman" w:eastAsia="Times New Roman" w:hAnsi="Times New Roman" w:cs="Times New Roman"/>
          <w:spacing w:val="-2"/>
          <w:sz w:val="28"/>
          <w:szCs w:val="28"/>
        </w:rPr>
        <w:t xml:space="preserve"> </w:t>
      </w:r>
      <w:r w:rsidRPr="00A2030E">
        <w:rPr>
          <w:rFonts w:ascii="Times New Roman" w:eastAsia="Times New Roman" w:hAnsi="Times New Roman" w:cs="Times New Roman"/>
          <w:sz w:val="28"/>
          <w:szCs w:val="28"/>
        </w:rPr>
        <w:t>из положения</w:t>
      </w:r>
      <w:r w:rsidRPr="00A2030E">
        <w:rPr>
          <w:rFonts w:ascii="Times New Roman" w:eastAsia="Times New Roman" w:hAnsi="Times New Roman" w:cs="Times New Roman"/>
          <w:spacing w:val="1"/>
          <w:sz w:val="28"/>
          <w:szCs w:val="28"/>
        </w:rPr>
        <w:t xml:space="preserve"> </w:t>
      </w:r>
      <w:r w:rsidRPr="00A2030E">
        <w:rPr>
          <w:rFonts w:ascii="Times New Roman" w:eastAsia="Times New Roman" w:hAnsi="Times New Roman" w:cs="Times New Roman"/>
          <w:sz w:val="28"/>
          <w:szCs w:val="28"/>
        </w:rPr>
        <w:t>лежа на спине,</w:t>
      </w:r>
      <w:r w:rsidRPr="00A2030E">
        <w:rPr>
          <w:rFonts w:ascii="Times New Roman" w:eastAsia="Times New Roman" w:hAnsi="Times New Roman" w:cs="Times New Roman"/>
          <w:spacing w:val="-5"/>
          <w:sz w:val="28"/>
          <w:szCs w:val="28"/>
        </w:rPr>
        <w:t xml:space="preserve"> </w:t>
      </w:r>
      <w:r w:rsidRPr="00A2030E">
        <w:rPr>
          <w:rFonts w:ascii="Times New Roman" w:eastAsia="Times New Roman" w:hAnsi="Times New Roman" w:cs="Times New Roman"/>
          <w:sz w:val="28"/>
          <w:szCs w:val="28"/>
        </w:rPr>
        <w:t>стойка на лопатках и</w:t>
      </w:r>
      <w:r w:rsidRPr="00A2030E">
        <w:rPr>
          <w:rFonts w:ascii="Times New Roman" w:eastAsia="Times New Roman" w:hAnsi="Times New Roman" w:cs="Times New Roman"/>
          <w:spacing w:val="-6"/>
          <w:sz w:val="28"/>
          <w:szCs w:val="28"/>
        </w:rPr>
        <w:t xml:space="preserve"> </w:t>
      </w:r>
      <w:r w:rsidRPr="00A2030E">
        <w:rPr>
          <w:rFonts w:ascii="Times New Roman" w:eastAsia="Times New Roman" w:hAnsi="Times New Roman" w:cs="Times New Roman"/>
          <w:sz w:val="28"/>
          <w:szCs w:val="28"/>
        </w:rPr>
        <w:t>др.</w:t>
      </w:r>
    </w:p>
    <w:p w14:paraId="3E89E46C" w14:textId="5DE5A6D4" w:rsidR="00A2030E" w:rsidRPr="00A2030E" w:rsidRDefault="00A2030E" w:rsidP="00017762">
      <w:pPr>
        <w:widowControl w:val="0"/>
        <w:tabs>
          <w:tab w:val="left" w:pos="757"/>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030E">
        <w:rPr>
          <w:rFonts w:ascii="Times New Roman" w:eastAsia="Times New Roman" w:hAnsi="Times New Roman" w:cs="Times New Roman"/>
          <w:sz w:val="28"/>
          <w:szCs w:val="28"/>
        </w:rPr>
        <w:t>подвижные</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и</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спортивные</w:t>
      </w:r>
      <w:r w:rsidRPr="00A2030E">
        <w:rPr>
          <w:rFonts w:ascii="Times New Roman" w:eastAsia="Times New Roman" w:hAnsi="Times New Roman" w:cs="Times New Roman"/>
          <w:spacing w:val="-3"/>
          <w:sz w:val="28"/>
          <w:szCs w:val="28"/>
        </w:rPr>
        <w:t xml:space="preserve"> </w:t>
      </w:r>
      <w:r w:rsidRPr="00A2030E">
        <w:rPr>
          <w:rFonts w:ascii="Times New Roman" w:eastAsia="Times New Roman" w:hAnsi="Times New Roman" w:cs="Times New Roman"/>
          <w:sz w:val="28"/>
          <w:szCs w:val="28"/>
        </w:rPr>
        <w:t>игры.</w:t>
      </w:r>
    </w:p>
    <w:p w14:paraId="4B0CE5EA" w14:textId="77777777" w:rsidR="00A2030E" w:rsidRPr="00A2030E" w:rsidRDefault="00A2030E" w:rsidP="00017762">
      <w:pPr>
        <w:pStyle w:val="a4"/>
        <w:tabs>
          <w:tab w:val="left" w:pos="1276"/>
        </w:tabs>
        <w:spacing w:after="0" w:line="240" w:lineRule="auto"/>
        <w:ind w:left="0" w:firstLine="709"/>
        <w:jc w:val="both"/>
        <w:rPr>
          <w:rFonts w:ascii="Times New Roman" w:hAnsi="Times New Roman" w:cs="Times New Roman"/>
          <w:sz w:val="28"/>
          <w:szCs w:val="28"/>
        </w:rPr>
      </w:pPr>
    </w:p>
    <w:p w14:paraId="45771C6A" w14:textId="3102BA15" w:rsidR="00A2030E" w:rsidRPr="00A2030E" w:rsidRDefault="00A2030E" w:rsidP="00017762">
      <w:pPr>
        <w:widowControl w:val="0"/>
        <w:autoSpaceDE w:val="0"/>
        <w:autoSpaceDN w:val="0"/>
        <w:spacing w:after="0" w:line="240" w:lineRule="auto"/>
        <w:jc w:val="both"/>
        <w:rPr>
          <w:rFonts w:ascii="Times New Roman" w:eastAsia="Times New Roman" w:hAnsi="Times New Roman" w:cs="Times New Roman"/>
        </w:rPr>
        <w:sectPr w:rsidR="00A2030E" w:rsidRPr="00A2030E">
          <w:pgSz w:w="11910" w:h="16840"/>
          <w:pgMar w:top="1040" w:right="340" w:bottom="280" w:left="1080" w:header="720" w:footer="720" w:gutter="0"/>
          <w:cols w:space="720"/>
        </w:sectPr>
      </w:pPr>
    </w:p>
    <w:p w14:paraId="43691470" w14:textId="40A1FC30" w:rsidR="00C23832" w:rsidRDefault="00C23832" w:rsidP="00017762">
      <w:pPr>
        <w:pStyle w:val="a4"/>
        <w:tabs>
          <w:tab w:val="left" w:pos="1276"/>
        </w:tabs>
        <w:spacing w:after="0" w:line="240" w:lineRule="auto"/>
        <w:ind w:left="709"/>
        <w:jc w:val="center"/>
        <w:rPr>
          <w:rFonts w:ascii="Times New Roman" w:hAnsi="Times New Roman" w:cs="Times New Roman"/>
          <w:b/>
          <w:bCs/>
          <w:sz w:val="28"/>
          <w:szCs w:val="28"/>
        </w:rPr>
      </w:pPr>
      <w:r w:rsidRPr="00B94315">
        <w:rPr>
          <w:rFonts w:ascii="Times New Roman" w:hAnsi="Times New Roman" w:cs="Times New Roman"/>
          <w:b/>
          <w:bCs/>
          <w:sz w:val="28"/>
          <w:szCs w:val="28"/>
        </w:rPr>
        <w:lastRenderedPageBreak/>
        <w:t>Специальная физическая подготовка</w:t>
      </w:r>
    </w:p>
    <w:p w14:paraId="275239D7" w14:textId="77777777" w:rsidR="00D70537" w:rsidRPr="00692FA3" w:rsidRDefault="00D70537" w:rsidP="00D70537">
      <w:pPr>
        <w:pStyle w:val="c27"/>
        <w:shd w:val="clear" w:color="auto" w:fill="FFFFFF"/>
        <w:spacing w:before="0" w:beforeAutospacing="0" w:after="0" w:afterAutospacing="0"/>
        <w:ind w:firstLine="710"/>
        <w:jc w:val="both"/>
        <w:rPr>
          <w:rFonts w:ascii="Calibri" w:hAnsi="Calibri" w:cs="Calibri"/>
          <w:color w:val="000000"/>
          <w:sz w:val="28"/>
          <w:szCs w:val="28"/>
        </w:rPr>
      </w:pPr>
      <w:r w:rsidRPr="00692FA3">
        <w:rPr>
          <w:rStyle w:val="c1"/>
          <w:color w:val="000000"/>
          <w:sz w:val="28"/>
          <w:szCs w:val="28"/>
        </w:rPr>
        <w:t>Имитационные упражнения для освоения и совершенствования техники спортивных способов плавания, стартов и поворотов типа: движения руками и туловищем, как при плавании кролем на груди, на спине, брассом, баттерфляем в сочетании с дыханием и на задержке дыхания; имитация на гимнастическом мате группировок, кувырков и вращений, являющихся элементами техники поворотов на груди и на спине.</w:t>
      </w:r>
    </w:p>
    <w:p w14:paraId="1881BFC1" w14:textId="77777777" w:rsidR="00D70537" w:rsidRPr="00692FA3" w:rsidRDefault="00D70537" w:rsidP="00D70537">
      <w:pPr>
        <w:pStyle w:val="c27"/>
        <w:shd w:val="clear" w:color="auto" w:fill="FFFFFF"/>
        <w:spacing w:before="0" w:beforeAutospacing="0" w:after="0" w:afterAutospacing="0"/>
        <w:ind w:firstLine="710"/>
        <w:jc w:val="both"/>
        <w:rPr>
          <w:rFonts w:ascii="Calibri" w:hAnsi="Calibri" w:cs="Calibri"/>
          <w:color w:val="000000"/>
          <w:sz w:val="28"/>
          <w:szCs w:val="28"/>
        </w:rPr>
      </w:pPr>
      <w:r w:rsidRPr="00692FA3">
        <w:rPr>
          <w:rStyle w:val="c1"/>
          <w:color w:val="000000"/>
          <w:sz w:val="28"/>
          <w:szCs w:val="28"/>
        </w:rPr>
        <w:t>Упражнения на учебных тренажерах для воспитания силы и выносливости мышечных групп, являющихся ведущими в плавании. Специальные упражнения с резиновыми амортизаторами.</w:t>
      </w:r>
    </w:p>
    <w:p w14:paraId="44A61000" w14:textId="77777777" w:rsidR="00D70537" w:rsidRPr="00692FA3" w:rsidRDefault="00D70537" w:rsidP="00D70537">
      <w:pPr>
        <w:pStyle w:val="c27"/>
        <w:shd w:val="clear" w:color="auto" w:fill="FFFFFF"/>
        <w:spacing w:before="0" w:beforeAutospacing="0" w:after="0" w:afterAutospacing="0"/>
        <w:ind w:firstLine="710"/>
        <w:jc w:val="both"/>
        <w:rPr>
          <w:rFonts w:ascii="Calibri" w:hAnsi="Calibri" w:cs="Calibri"/>
          <w:color w:val="000000"/>
          <w:sz w:val="28"/>
          <w:szCs w:val="28"/>
        </w:rPr>
      </w:pPr>
      <w:r w:rsidRPr="00692FA3">
        <w:rPr>
          <w:rStyle w:val="c1"/>
          <w:color w:val="000000"/>
          <w:sz w:val="28"/>
          <w:szCs w:val="28"/>
        </w:rPr>
        <w:t>Упражнения на растягивание и подвижность, обеспечивающие свободное выполнение движений с большой амплитудой при плавании спортивными способами, типа: маятникообразные, пружинистые или вращательные движения рук и ног с постепенно увеличивающейся амплитудой в плечевых, голеностопных, коленных и тазобедренных суставах; волнообразные движения, повороты, сгибание и разгибание туловища в поясничном, грудном и шейном отделах; круговые движения плечевого пояса.</w:t>
      </w:r>
    </w:p>
    <w:p w14:paraId="31C0B561" w14:textId="56FCBA78" w:rsidR="00D70537" w:rsidRPr="00692FA3" w:rsidRDefault="00D70537" w:rsidP="00D70537">
      <w:pPr>
        <w:pStyle w:val="c27"/>
        <w:shd w:val="clear" w:color="auto" w:fill="FFFFFF"/>
        <w:spacing w:before="0" w:beforeAutospacing="0" w:after="0" w:afterAutospacing="0"/>
        <w:ind w:firstLine="710"/>
        <w:jc w:val="both"/>
        <w:rPr>
          <w:rFonts w:ascii="Calibri" w:hAnsi="Calibri" w:cs="Calibri"/>
          <w:color w:val="000000"/>
          <w:sz w:val="28"/>
          <w:szCs w:val="28"/>
        </w:rPr>
      </w:pPr>
      <w:r w:rsidRPr="00692FA3">
        <w:rPr>
          <w:rStyle w:val="c1"/>
          <w:color w:val="000000"/>
          <w:sz w:val="28"/>
          <w:szCs w:val="28"/>
        </w:rPr>
        <w:t xml:space="preserve">Упражнения на выносливость, соответствующие по продолжительности, характеру и форме движений основным тренировочным упражнениям в воде. </w:t>
      </w:r>
    </w:p>
    <w:p w14:paraId="1330F4F3" w14:textId="28C8A53E" w:rsidR="00D70537" w:rsidRPr="003061EC" w:rsidRDefault="00D70537" w:rsidP="003061EC">
      <w:pPr>
        <w:pStyle w:val="c23"/>
        <w:shd w:val="clear" w:color="auto" w:fill="FFFFFF"/>
        <w:spacing w:before="0" w:beforeAutospacing="0" w:after="0" w:afterAutospacing="0"/>
        <w:ind w:firstLine="710"/>
        <w:jc w:val="center"/>
        <w:rPr>
          <w:rFonts w:ascii="Calibri" w:hAnsi="Calibri" w:cs="Calibri"/>
          <w:color w:val="000000"/>
          <w:sz w:val="28"/>
          <w:szCs w:val="28"/>
        </w:rPr>
      </w:pPr>
      <w:r w:rsidRPr="003061EC">
        <w:rPr>
          <w:rStyle w:val="c0"/>
          <w:b/>
          <w:bCs/>
          <w:color w:val="000000"/>
          <w:sz w:val="28"/>
          <w:szCs w:val="28"/>
        </w:rPr>
        <w:t>Другие виды спорта и подвижные игры</w:t>
      </w:r>
    </w:p>
    <w:p w14:paraId="5831D588" w14:textId="77777777" w:rsidR="00D70537" w:rsidRPr="003061EC" w:rsidRDefault="00D70537" w:rsidP="003061EC">
      <w:pPr>
        <w:pStyle w:val="c27"/>
        <w:shd w:val="clear" w:color="auto" w:fill="FFFFFF"/>
        <w:spacing w:before="0" w:beforeAutospacing="0" w:after="0" w:afterAutospacing="0"/>
        <w:ind w:firstLine="709"/>
        <w:jc w:val="both"/>
        <w:rPr>
          <w:rFonts w:ascii="Calibri" w:hAnsi="Calibri" w:cs="Calibri"/>
          <w:color w:val="000000"/>
          <w:sz w:val="28"/>
          <w:szCs w:val="28"/>
        </w:rPr>
      </w:pPr>
      <w:r w:rsidRPr="003061EC">
        <w:rPr>
          <w:rStyle w:val="c1"/>
          <w:color w:val="000000"/>
          <w:sz w:val="28"/>
          <w:szCs w:val="28"/>
        </w:rPr>
        <w:t>Игры прочно вошли в арсенал главных средств общей физической подготовки пловца. Они повышают эмоциональность занятий, способствуют развитию быстроты, ловкости, силы и выносливости, воспитывают у пловцов чувство дружбы и товарищества, совершенствуют силу воли; повышают инициативу и сообразительность, внимание и быстроту реакции; приучают к коллективным действиям. Из подвижных игр наибольшее применение в подготовке пловца получили игры с мячом типа «борьба за мяч», «не давай мяч водящему», «перестрелка», «охотники и утки», «вороной конь» и др. «Борьба в квадратах», «Охрана перебежек», «Борьба за флажки», «Сороконожка», «Чехарда», «Борьба за мяч», «Эстафеты со скакалками», «Перетягивание каната». Основы техники ведения, передачи, бросков, приема и ловли мяча по упрощенным правилам.</w:t>
      </w:r>
    </w:p>
    <w:p w14:paraId="0AD9B8A6" w14:textId="77777777" w:rsidR="00D70537" w:rsidRPr="003061EC" w:rsidRDefault="00D70537" w:rsidP="003061EC">
      <w:pPr>
        <w:pStyle w:val="c27"/>
        <w:shd w:val="clear" w:color="auto" w:fill="FFFFFF"/>
        <w:spacing w:before="0" w:beforeAutospacing="0" w:after="0" w:afterAutospacing="0"/>
        <w:ind w:firstLine="709"/>
        <w:jc w:val="both"/>
        <w:rPr>
          <w:rFonts w:ascii="Calibri" w:hAnsi="Calibri" w:cs="Calibri"/>
          <w:color w:val="000000"/>
          <w:sz w:val="28"/>
          <w:szCs w:val="28"/>
        </w:rPr>
      </w:pPr>
      <w:r w:rsidRPr="003061EC">
        <w:rPr>
          <w:rStyle w:val="c1"/>
          <w:color w:val="000000"/>
          <w:sz w:val="28"/>
          <w:szCs w:val="28"/>
        </w:rPr>
        <w:t>Рекомендуется также играть в футбол, баскетбол, ручной мяч, регби, волейбол. Правила спортивных и подвижных игр могут изменяться в зависимости от конкретных задач урока. Так, для более успешного развития быстроты и ловкости спортсмена целесообразно уменьшать размер площадки, увеличивать темп игры и время отдыха между укороченными таймами; для развития выносливости полезно увеличивать размер площадки, продолжительность таймов и игры в целом, уменьшать время, отводимое на отдых; для развития силы можно заменить легкий надувной мяч тяжелым — набивным, использовать определенные силовые приемы и т. д.</w:t>
      </w:r>
    </w:p>
    <w:p w14:paraId="5D8D5D8B" w14:textId="77777777" w:rsidR="00D70537" w:rsidRPr="003061EC" w:rsidRDefault="00D70537" w:rsidP="003061EC">
      <w:pPr>
        <w:pStyle w:val="c27"/>
        <w:shd w:val="clear" w:color="auto" w:fill="FFFFFF"/>
        <w:spacing w:before="0" w:beforeAutospacing="0" w:after="0" w:afterAutospacing="0"/>
        <w:ind w:firstLine="709"/>
        <w:jc w:val="both"/>
        <w:rPr>
          <w:rFonts w:ascii="Calibri" w:hAnsi="Calibri" w:cs="Calibri"/>
          <w:color w:val="000000"/>
          <w:sz w:val="28"/>
          <w:szCs w:val="28"/>
        </w:rPr>
      </w:pPr>
      <w:r w:rsidRPr="003061EC">
        <w:rPr>
          <w:rStyle w:val="c0"/>
          <w:b/>
          <w:bCs/>
          <w:color w:val="000000"/>
          <w:sz w:val="28"/>
          <w:szCs w:val="28"/>
        </w:rPr>
        <w:lastRenderedPageBreak/>
        <w:t>Акробатические упражнения. </w:t>
      </w:r>
      <w:r w:rsidRPr="003061EC">
        <w:rPr>
          <w:rStyle w:val="c1"/>
          <w:color w:val="000000"/>
          <w:sz w:val="28"/>
          <w:szCs w:val="28"/>
        </w:rPr>
        <w:t>Упражнения выполняются со страховкой. Применяются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w:t>
      </w:r>
    </w:p>
    <w:p w14:paraId="134A81E7" w14:textId="77777777" w:rsidR="00D70537" w:rsidRPr="003061EC" w:rsidRDefault="00D70537" w:rsidP="003061EC">
      <w:pPr>
        <w:pStyle w:val="c27"/>
        <w:shd w:val="clear" w:color="auto" w:fill="FFFFFF"/>
        <w:spacing w:before="0" w:beforeAutospacing="0" w:after="0" w:afterAutospacing="0"/>
        <w:jc w:val="both"/>
        <w:rPr>
          <w:rFonts w:ascii="Calibri" w:hAnsi="Calibri" w:cs="Calibri"/>
          <w:color w:val="000000"/>
          <w:sz w:val="28"/>
          <w:szCs w:val="28"/>
        </w:rPr>
      </w:pPr>
      <w:r w:rsidRPr="003061EC">
        <w:rPr>
          <w:rStyle w:val="c1"/>
          <w:color w:val="000000"/>
          <w:sz w:val="28"/>
          <w:szCs w:val="28"/>
        </w:rPr>
        <w:t>Большое значение имеет правильное сочетание игровой и других видов подготовки пловца как в отдельном занятии, так и в каждом недельном тренировочном цикле. В обоих случаях игре должно отводиться строго определенное место — такое, чтобы спортсмен, не теряя к ней интереса, справлялся с решением основных задач тренировки.</w:t>
      </w:r>
    </w:p>
    <w:p w14:paraId="2C663DAE" w14:textId="58F4061F" w:rsidR="00D70537" w:rsidRPr="003061EC" w:rsidRDefault="00D70537" w:rsidP="003061EC">
      <w:pPr>
        <w:pStyle w:val="c23"/>
        <w:shd w:val="clear" w:color="auto" w:fill="FFFFFF"/>
        <w:spacing w:before="0" w:beforeAutospacing="0" w:after="0" w:afterAutospacing="0"/>
        <w:jc w:val="center"/>
        <w:rPr>
          <w:rFonts w:ascii="Calibri" w:hAnsi="Calibri" w:cs="Calibri"/>
          <w:color w:val="000000"/>
          <w:sz w:val="28"/>
          <w:szCs w:val="28"/>
        </w:rPr>
      </w:pPr>
      <w:r w:rsidRPr="003061EC">
        <w:rPr>
          <w:rStyle w:val="c0"/>
          <w:b/>
          <w:bCs/>
          <w:color w:val="000000"/>
          <w:sz w:val="28"/>
          <w:szCs w:val="28"/>
        </w:rPr>
        <w:t>Соревновательная деятельность</w:t>
      </w:r>
    </w:p>
    <w:p w14:paraId="2154879E" w14:textId="143555E5" w:rsidR="00D70537" w:rsidRPr="003061EC" w:rsidRDefault="00D70537" w:rsidP="003061EC">
      <w:pPr>
        <w:pStyle w:val="c27"/>
        <w:shd w:val="clear" w:color="auto" w:fill="FFFFFF"/>
        <w:spacing w:before="0" w:beforeAutospacing="0" w:after="0" w:afterAutospacing="0"/>
        <w:ind w:firstLine="710"/>
        <w:jc w:val="both"/>
        <w:rPr>
          <w:b/>
          <w:bCs/>
          <w:sz w:val="28"/>
          <w:szCs w:val="28"/>
        </w:rPr>
      </w:pPr>
      <w:r w:rsidRPr="003061EC">
        <w:rPr>
          <w:rStyle w:val="c1"/>
          <w:color w:val="000000"/>
          <w:sz w:val="28"/>
          <w:szCs w:val="28"/>
        </w:rPr>
        <w:t xml:space="preserve">Участие в соревнованиях - необходимое условие проверки и совершенствования моральных, волевых качеств, повышения уровня спортивного мастерства. В процессе обучения изучаются теоретические материалы по данному разделу программы.  По окончанию соревнований </w:t>
      </w:r>
      <w:r w:rsidR="003061EC">
        <w:rPr>
          <w:rStyle w:val="c1"/>
          <w:color w:val="000000"/>
          <w:sz w:val="28"/>
          <w:szCs w:val="28"/>
        </w:rPr>
        <w:t>тренер-преподаватель</w:t>
      </w:r>
      <w:r w:rsidRPr="003061EC">
        <w:rPr>
          <w:rStyle w:val="c1"/>
          <w:color w:val="000000"/>
          <w:sz w:val="28"/>
          <w:szCs w:val="28"/>
        </w:rPr>
        <w:t xml:space="preserve"> проводит разбор прошедших соревнований. Учит находить ошибки в технике  плавания и тактике.  Выявляет положительные и отрицательные стороны , причины проигрыша. </w:t>
      </w:r>
    </w:p>
    <w:p w14:paraId="253F0058" w14:textId="77777777" w:rsidR="00A2030E" w:rsidRDefault="00C23832" w:rsidP="00B94315">
      <w:pPr>
        <w:pStyle w:val="a4"/>
        <w:tabs>
          <w:tab w:val="left" w:pos="1276"/>
        </w:tabs>
        <w:spacing w:after="0" w:line="240" w:lineRule="auto"/>
        <w:ind w:left="709"/>
        <w:jc w:val="center"/>
        <w:rPr>
          <w:rFonts w:ascii="Times New Roman" w:hAnsi="Times New Roman" w:cs="Times New Roman"/>
          <w:b/>
          <w:bCs/>
          <w:sz w:val="28"/>
          <w:szCs w:val="28"/>
        </w:rPr>
      </w:pPr>
      <w:r w:rsidRPr="00B94315">
        <w:rPr>
          <w:rFonts w:ascii="Times New Roman" w:hAnsi="Times New Roman" w:cs="Times New Roman"/>
          <w:b/>
          <w:bCs/>
          <w:sz w:val="28"/>
          <w:szCs w:val="28"/>
        </w:rPr>
        <w:t>Теоретические занятия</w:t>
      </w:r>
    </w:p>
    <w:p w14:paraId="070BF3F6" w14:textId="21B25D6C" w:rsidR="00C23832" w:rsidRPr="00B94315" w:rsidRDefault="00C23832" w:rsidP="003061EC">
      <w:pPr>
        <w:pStyle w:val="a4"/>
        <w:tabs>
          <w:tab w:val="left" w:pos="1276"/>
        </w:tabs>
        <w:spacing w:after="0" w:line="240" w:lineRule="auto"/>
        <w:ind w:left="709"/>
        <w:rPr>
          <w:rFonts w:ascii="Times New Roman" w:hAnsi="Times New Roman" w:cs="Times New Roman"/>
          <w:sz w:val="28"/>
          <w:szCs w:val="28"/>
        </w:rPr>
      </w:pPr>
      <w:r w:rsidRPr="00C23832">
        <w:rPr>
          <w:rFonts w:ascii="Times New Roman" w:hAnsi="Times New Roman" w:cs="Times New Roman"/>
          <w:sz w:val="28"/>
          <w:szCs w:val="28"/>
        </w:rPr>
        <w:t>на этапе начальной подготовки</w:t>
      </w:r>
      <w:r w:rsidR="00B94315">
        <w:rPr>
          <w:rFonts w:ascii="Times New Roman" w:hAnsi="Times New Roman" w:cs="Times New Roman"/>
          <w:sz w:val="28"/>
          <w:szCs w:val="28"/>
        </w:rPr>
        <w:t xml:space="preserve"> </w:t>
      </w:r>
      <w:r w:rsidR="003061EC">
        <w:rPr>
          <w:rFonts w:ascii="Times New Roman" w:hAnsi="Times New Roman" w:cs="Times New Roman"/>
          <w:sz w:val="28"/>
          <w:szCs w:val="28"/>
        </w:rPr>
        <w:t>в</w:t>
      </w:r>
      <w:r w:rsidRPr="00B94315">
        <w:rPr>
          <w:rFonts w:ascii="Times New Roman" w:hAnsi="Times New Roman" w:cs="Times New Roman"/>
          <w:sz w:val="28"/>
          <w:szCs w:val="28"/>
        </w:rPr>
        <w:t>ключает в себя следующие разделы:</w:t>
      </w:r>
    </w:p>
    <w:p w14:paraId="709AD7FE"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1.</w:t>
      </w:r>
      <w:r w:rsidRPr="00C23832">
        <w:rPr>
          <w:rFonts w:ascii="Times New Roman" w:hAnsi="Times New Roman" w:cs="Times New Roman"/>
          <w:sz w:val="28"/>
          <w:szCs w:val="28"/>
        </w:rPr>
        <w:tab/>
        <w:t>Развитие спортивного плавания в России и за рубежом.</w:t>
      </w:r>
    </w:p>
    <w:p w14:paraId="7F5D21DF"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2.</w:t>
      </w:r>
      <w:r w:rsidRPr="00C23832">
        <w:rPr>
          <w:rFonts w:ascii="Times New Roman" w:hAnsi="Times New Roman" w:cs="Times New Roman"/>
          <w:sz w:val="28"/>
          <w:szCs w:val="28"/>
        </w:rPr>
        <w:tab/>
        <w:t>Правила поведения в бассейне.</w:t>
      </w:r>
    </w:p>
    <w:p w14:paraId="32E96D9C"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3.</w:t>
      </w:r>
      <w:r w:rsidRPr="00C23832">
        <w:rPr>
          <w:rFonts w:ascii="Times New Roman" w:hAnsi="Times New Roman" w:cs="Times New Roman"/>
          <w:sz w:val="28"/>
          <w:szCs w:val="28"/>
        </w:rPr>
        <w:tab/>
        <w:t>Правила, организация и проведение соревнований.</w:t>
      </w:r>
    </w:p>
    <w:p w14:paraId="401ECE6B"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4.</w:t>
      </w:r>
      <w:r w:rsidRPr="00C23832">
        <w:rPr>
          <w:rFonts w:ascii="Times New Roman" w:hAnsi="Times New Roman" w:cs="Times New Roman"/>
          <w:sz w:val="28"/>
          <w:szCs w:val="28"/>
        </w:rPr>
        <w:tab/>
        <w:t>Гигиена физических упражнений.</w:t>
      </w:r>
    </w:p>
    <w:p w14:paraId="78E1A30D"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5.</w:t>
      </w:r>
      <w:r w:rsidRPr="00C23832">
        <w:rPr>
          <w:rFonts w:ascii="Times New Roman" w:hAnsi="Times New Roman" w:cs="Times New Roman"/>
          <w:sz w:val="28"/>
          <w:szCs w:val="28"/>
        </w:rPr>
        <w:tab/>
        <w:t>Влияние физических упражнений на организм человека.</w:t>
      </w:r>
    </w:p>
    <w:p w14:paraId="0339352B"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6.</w:t>
      </w:r>
      <w:r w:rsidRPr="00C23832">
        <w:rPr>
          <w:rFonts w:ascii="Times New Roman" w:hAnsi="Times New Roman" w:cs="Times New Roman"/>
          <w:sz w:val="28"/>
          <w:szCs w:val="28"/>
        </w:rPr>
        <w:tab/>
        <w:t>Техника и терминология плавания.</w:t>
      </w:r>
    </w:p>
    <w:p w14:paraId="44B96772"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p>
    <w:p w14:paraId="1660B48A" w14:textId="6CCDF141" w:rsidR="00C23832" w:rsidRPr="00B94315" w:rsidRDefault="00B94315" w:rsidP="00B94315">
      <w:pPr>
        <w:pStyle w:val="a4"/>
        <w:tabs>
          <w:tab w:val="left" w:pos="1276"/>
        </w:tabs>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Учебно-тренировочный этап</w:t>
      </w:r>
    </w:p>
    <w:p w14:paraId="16FADE0A" w14:textId="33AD49C5" w:rsidR="00C23832" w:rsidRPr="00B94315" w:rsidRDefault="00C23832" w:rsidP="00B94315">
      <w:pPr>
        <w:pStyle w:val="a4"/>
        <w:tabs>
          <w:tab w:val="left" w:pos="1276"/>
        </w:tabs>
        <w:spacing w:after="0" w:line="240" w:lineRule="auto"/>
        <w:ind w:left="709"/>
        <w:jc w:val="center"/>
        <w:rPr>
          <w:rFonts w:ascii="Times New Roman" w:hAnsi="Times New Roman" w:cs="Times New Roman"/>
          <w:b/>
          <w:bCs/>
          <w:sz w:val="28"/>
          <w:szCs w:val="28"/>
        </w:rPr>
      </w:pPr>
      <w:r w:rsidRPr="00B94315">
        <w:rPr>
          <w:rFonts w:ascii="Times New Roman" w:hAnsi="Times New Roman" w:cs="Times New Roman"/>
          <w:b/>
          <w:bCs/>
          <w:sz w:val="28"/>
          <w:szCs w:val="28"/>
        </w:rPr>
        <w:t xml:space="preserve">Общая физическая подготовка </w:t>
      </w:r>
    </w:p>
    <w:p w14:paraId="3124D92F" w14:textId="77777777" w:rsidR="00C23832" w:rsidRPr="00C23832" w:rsidRDefault="00C23832" w:rsidP="00B94315">
      <w:pPr>
        <w:pStyle w:val="a4"/>
        <w:tabs>
          <w:tab w:val="left" w:pos="1276"/>
        </w:tabs>
        <w:spacing w:after="0" w:line="240" w:lineRule="auto"/>
        <w:ind w:left="0" w:firstLine="567"/>
        <w:jc w:val="both"/>
        <w:rPr>
          <w:rFonts w:ascii="Times New Roman" w:hAnsi="Times New Roman" w:cs="Times New Roman"/>
          <w:sz w:val="28"/>
          <w:szCs w:val="28"/>
        </w:rPr>
      </w:pPr>
      <w:r w:rsidRPr="00C23832">
        <w:rPr>
          <w:rFonts w:ascii="Times New Roman" w:hAnsi="Times New Roman" w:cs="Times New Roman"/>
          <w:sz w:val="28"/>
          <w:szCs w:val="28"/>
        </w:rPr>
        <w:t xml:space="preserve">Ходьба и бег: ходьба с высоким подниманием колена, на носках, пятках, на наружных и внутренних сторонах стопы, ходьба широким шагом на полусогнутых ногах с наклоном вперед туловищем, ходьба в приседе и полу-приседе, сочетание ходьбы с различными движениями руками; ходьба и бег с изменением частоты шагов, с изменением направления; сочетание ходьбы и бега с прыжками на одной и двух ногах; ритмические ходьба и бег с изменением частоты шага, с изменением </w:t>
      </w:r>
      <w:r w:rsidRPr="00C23832">
        <w:rPr>
          <w:rFonts w:ascii="Times New Roman" w:hAnsi="Times New Roman" w:cs="Times New Roman"/>
          <w:sz w:val="28"/>
          <w:szCs w:val="28"/>
        </w:rPr>
        <w:lastRenderedPageBreak/>
        <w:t>направления; бег в умеренном темпе по стадиону или на местности, бег на скорость на отрезках 15-30м.</w:t>
      </w:r>
    </w:p>
    <w:p w14:paraId="6DACB8B6" w14:textId="77777777" w:rsidR="00C23832" w:rsidRPr="00C23832" w:rsidRDefault="00C23832" w:rsidP="00B94315">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Упражнения для рук плечевого пояса: из различных и.п. сгибание и разгибание рук, маховые, вращательные, рывковые движения руками одновременно, поочередно, попеременно, поднимание и опускание плеч, круговые движения ими, те же движения с постепенно увеличивающейся амплитудой; сгибание и разгибание рук в упоре лежа; то же но в упоре лежа сзади; сгибание и разгибание туловища в упоре лежа; подтягивание на перекладине или гимнастической стенке и др.</w:t>
      </w:r>
    </w:p>
    <w:p w14:paraId="6AEA69AA" w14:textId="540A91DF" w:rsidR="00C23832" w:rsidRPr="00770F17" w:rsidRDefault="00C23832" w:rsidP="00770F17">
      <w:pPr>
        <w:pStyle w:val="a4"/>
        <w:tabs>
          <w:tab w:val="left" w:pos="1276"/>
        </w:tabs>
        <w:spacing w:after="0" w:line="240" w:lineRule="auto"/>
        <w:ind w:left="0" w:firstLine="851"/>
        <w:jc w:val="both"/>
        <w:rPr>
          <w:rFonts w:ascii="Times New Roman" w:hAnsi="Times New Roman" w:cs="Times New Roman"/>
          <w:sz w:val="28"/>
          <w:szCs w:val="28"/>
        </w:rPr>
      </w:pPr>
      <w:r w:rsidRPr="00C23832">
        <w:rPr>
          <w:rFonts w:ascii="Times New Roman" w:hAnsi="Times New Roman" w:cs="Times New Roman"/>
          <w:sz w:val="28"/>
          <w:szCs w:val="28"/>
        </w:rPr>
        <w:t>Упражнения для туловища и шеи: наклоны головы вперед, назад, круговые движения головой, повороты головы в сторону; наклоны туловища, круговые движения туловищем и тазом, пружинистые покачивания, сгибание и разгибание туловища; из положения лежа на</w:t>
      </w:r>
      <w:r w:rsidR="00770F17">
        <w:rPr>
          <w:rFonts w:ascii="Times New Roman" w:hAnsi="Times New Roman" w:cs="Times New Roman"/>
          <w:sz w:val="28"/>
          <w:szCs w:val="28"/>
        </w:rPr>
        <w:t xml:space="preserve"> </w:t>
      </w:r>
      <w:r w:rsidRPr="00C23832">
        <w:rPr>
          <w:rFonts w:ascii="Times New Roman" w:hAnsi="Times New Roman" w:cs="Times New Roman"/>
          <w:sz w:val="28"/>
          <w:szCs w:val="28"/>
        </w:rPr>
        <w:t>груди поднимание и повороты туловища с различными положениями рук; в том же исходном положении</w:t>
      </w:r>
      <w:r w:rsidR="00770F17">
        <w:rPr>
          <w:rFonts w:ascii="Times New Roman" w:hAnsi="Times New Roman" w:cs="Times New Roman"/>
          <w:sz w:val="28"/>
          <w:szCs w:val="28"/>
        </w:rPr>
        <w:t xml:space="preserve"> </w:t>
      </w:r>
      <w:r w:rsidRPr="00770F17">
        <w:rPr>
          <w:rFonts w:ascii="Times New Roman" w:hAnsi="Times New Roman" w:cs="Times New Roman"/>
          <w:sz w:val="28"/>
          <w:szCs w:val="28"/>
        </w:rPr>
        <w:t>поднимание прямых ног вверх; из положения лежа на спине поднимание и опускание ног, круговые движения ногами, переход сед углом и т.п.</w:t>
      </w:r>
    </w:p>
    <w:p w14:paraId="3DE49A9D" w14:textId="77777777" w:rsidR="00C23832" w:rsidRPr="00C23832" w:rsidRDefault="00C23832" w:rsidP="00770F17">
      <w:pPr>
        <w:pStyle w:val="a4"/>
        <w:tabs>
          <w:tab w:val="left" w:pos="1276"/>
        </w:tabs>
        <w:spacing w:after="0" w:line="240" w:lineRule="auto"/>
        <w:ind w:left="0" w:firstLine="567"/>
        <w:jc w:val="both"/>
        <w:rPr>
          <w:rFonts w:ascii="Times New Roman" w:hAnsi="Times New Roman" w:cs="Times New Roman"/>
          <w:sz w:val="28"/>
          <w:szCs w:val="28"/>
        </w:rPr>
      </w:pPr>
      <w:r w:rsidRPr="00C23832">
        <w:rPr>
          <w:rFonts w:ascii="Times New Roman" w:hAnsi="Times New Roman" w:cs="Times New Roman"/>
          <w:sz w:val="28"/>
          <w:szCs w:val="28"/>
        </w:rPr>
        <w:t>Упражнения на растягивание и подвижность в суставах: маятникообразные, рывковые или вращательные движения рук и ног с постепенно увеличивающейся в плечевых, голеностопных, коленных и тазобедренных суставов; волнообразные движения туловищем; повороты туловища; сгибание и разгибание туловища в поясничном и грудном отделах; круговые движения плечевым поясом, движения вперед, назад, вверх и вниз и др.</w:t>
      </w:r>
    </w:p>
    <w:p w14:paraId="060C5C9E" w14:textId="77777777" w:rsidR="00C23832" w:rsidRPr="00C23832" w:rsidRDefault="00C23832" w:rsidP="00770F17">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Имитационные упражнения: движения руками, ногами, туловищем, как при плавании кролем на груди, на спине, брассом и баттерфляем в сочетании с дыханием; прыжки вверх вперед из и.п. «старт пловца»; на гимнастическом мате группировки, кувырки и вращения, имитирующие элементы техники скоростных поворотов на груди и спине.</w:t>
      </w:r>
    </w:p>
    <w:p w14:paraId="2349DC3D" w14:textId="77777777" w:rsidR="00C23832" w:rsidRPr="00C23832" w:rsidRDefault="00C23832" w:rsidP="00770F17">
      <w:pPr>
        <w:pStyle w:val="a4"/>
        <w:tabs>
          <w:tab w:val="left" w:pos="1276"/>
        </w:tabs>
        <w:spacing w:after="0" w:line="240" w:lineRule="auto"/>
        <w:ind w:left="0" w:firstLine="851"/>
        <w:jc w:val="both"/>
        <w:rPr>
          <w:rFonts w:ascii="Times New Roman" w:hAnsi="Times New Roman" w:cs="Times New Roman"/>
          <w:sz w:val="28"/>
          <w:szCs w:val="28"/>
        </w:rPr>
      </w:pPr>
      <w:r w:rsidRPr="00C23832">
        <w:rPr>
          <w:rFonts w:ascii="Times New Roman" w:hAnsi="Times New Roman" w:cs="Times New Roman"/>
          <w:sz w:val="28"/>
          <w:szCs w:val="28"/>
        </w:rPr>
        <w:t>Упражнения с отягощениями (набивные мячи до 2-х кг, гантели до 1 кг и т.п.) из различных исходных положений поднимание и опускание прямых рук вперед, вверх, в стороны, круговые движения руками, сгибание и разгибание рук; броски и ловля набивного мяча; передача мяча в шеренге, в колонне и по кругу, броски двумя руками от груди, из-за головы, снизу, от плеча, через голову назад и др.</w:t>
      </w:r>
    </w:p>
    <w:p w14:paraId="6392C488" w14:textId="77777777" w:rsidR="00C23832" w:rsidRPr="00C23832" w:rsidRDefault="00C23832" w:rsidP="00770F17">
      <w:pPr>
        <w:pStyle w:val="a4"/>
        <w:tabs>
          <w:tab w:val="left" w:pos="1276"/>
        </w:tabs>
        <w:spacing w:after="0" w:line="240" w:lineRule="auto"/>
        <w:ind w:left="0" w:firstLine="567"/>
        <w:jc w:val="both"/>
        <w:rPr>
          <w:rFonts w:ascii="Times New Roman" w:hAnsi="Times New Roman" w:cs="Times New Roman"/>
          <w:sz w:val="28"/>
          <w:szCs w:val="28"/>
        </w:rPr>
      </w:pPr>
      <w:r w:rsidRPr="00C23832">
        <w:rPr>
          <w:rFonts w:ascii="Times New Roman" w:hAnsi="Times New Roman" w:cs="Times New Roman"/>
          <w:sz w:val="28"/>
          <w:szCs w:val="28"/>
        </w:rPr>
        <w:t>Прыжки: прыжки в длину и высоту с места, с разбега; прыжки через простые препятствия, прыжки через скакалку и др.</w:t>
      </w:r>
    </w:p>
    <w:p w14:paraId="108A9457" w14:textId="77777777" w:rsidR="00C23832" w:rsidRPr="00C23832" w:rsidRDefault="00C23832" w:rsidP="00770F17">
      <w:pPr>
        <w:pStyle w:val="a4"/>
        <w:tabs>
          <w:tab w:val="left" w:pos="1276"/>
        </w:tabs>
        <w:spacing w:after="0" w:line="240" w:lineRule="auto"/>
        <w:ind w:left="0" w:firstLine="567"/>
        <w:jc w:val="both"/>
        <w:rPr>
          <w:rFonts w:ascii="Times New Roman" w:hAnsi="Times New Roman" w:cs="Times New Roman"/>
          <w:sz w:val="28"/>
          <w:szCs w:val="28"/>
        </w:rPr>
      </w:pPr>
      <w:r w:rsidRPr="00C23832">
        <w:rPr>
          <w:rFonts w:ascii="Times New Roman" w:hAnsi="Times New Roman" w:cs="Times New Roman"/>
          <w:sz w:val="28"/>
          <w:szCs w:val="28"/>
        </w:rPr>
        <w:t>Акробатические упражнения (выполняются обязательно со страховкой): перекаты из упора стоя на коленях и из положения лежа прогнувшись; кувырки вперед и назад в группировке; кувырок вперед с шага; мост из положения лежа на спине, полу-шпагат, стойка на лопатках и др.</w:t>
      </w:r>
    </w:p>
    <w:p w14:paraId="2F69758B" w14:textId="63F390BE" w:rsidR="00C23832" w:rsidRDefault="00C23832" w:rsidP="00770F17">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 xml:space="preserve">Подвижные и спортивные игры: игры и эстафеты с мячом, элементами общеразвивающих упражнений, различными видами бега, прыжков и метаний; игры </w:t>
      </w:r>
      <w:r w:rsidRPr="00C23832">
        <w:rPr>
          <w:rFonts w:ascii="Times New Roman" w:hAnsi="Times New Roman" w:cs="Times New Roman"/>
          <w:sz w:val="28"/>
          <w:szCs w:val="28"/>
        </w:rPr>
        <w:lastRenderedPageBreak/>
        <w:t>типа: «Бой петуха», «Тяни в круг», «Эстафета со скакалками», «Эстафета с мячом»; игра в мини-баскетбол, ручной мяч и др.</w:t>
      </w:r>
    </w:p>
    <w:p w14:paraId="735DE6B9" w14:textId="3C04B61D" w:rsidR="004409CB" w:rsidRDefault="004409CB" w:rsidP="00913670">
      <w:pPr>
        <w:tabs>
          <w:tab w:val="left" w:pos="1276"/>
        </w:tabs>
        <w:spacing w:after="0" w:line="240" w:lineRule="auto"/>
        <w:jc w:val="center"/>
        <w:rPr>
          <w:rFonts w:ascii="Times New Roman" w:hAnsi="Times New Roman" w:cs="Times New Roman"/>
          <w:b/>
          <w:bCs/>
          <w:sz w:val="28"/>
          <w:szCs w:val="28"/>
        </w:rPr>
      </w:pPr>
      <w:r w:rsidRPr="00913670">
        <w:rPr>
          <w:rFonts w:ascii="Times New Roman" w:hAnsi="Times New Roman" w:cs="Times New Roman"/>
          <w:b/>
          <w:bCs/>
          <w:sz w:val="28"/>
          <w:szCs w:val="28"/>
        </w:rPr>
        <w:t>Специальная физическая подготовка (СФП)</w:t>
      </w:r>
    </w:p>
    <w:p w14:paraId="155D3064" w14:textId="4F753105" w:rsidR="0089537A" w:rsidRPr="00B53815" w:rsidRDefault="00913670" w:rsidP="00B53815">
      <w:pPr>
        <w:tabs>
          <w:tab w:val="left" w:pos="1276"/>
        </w:tabs>
        <w:spacing w:after="0" w:line="240" w:lineRule="auto"/>
        <w:ind w:firstLine="709"/>
        <w:jc w:val="both"/>
        <w:rPr>
          <w:rFonts w:ascii="Times New Roman" w:hAnsi="Times New Roman" w:cs="Times New Roman"/>
          <w:sz w:val="28"/>
          <w:szCs w:val="28"/>
        </w:rPr>
      </w:pPr>
      <w:r w:rsidRPr="00B53815">
        <w:rPr>
          <w:rFonts w:ascii="Times New Roman" w:hAnsi="Times New Roman" w:cs="Times New Roman"/>
          <w:sz w:val="28"/>
          <w:szCs w:val="28"/>
        </w:rPr>
        <w:t>Специальные физические упражнения: координации, максимальной сил</w:t>
      </w:r>
      <w:r w:rsidR="0089537A" w:rsidRPr="00B53815">
        <w:rPr>
          <w:rFonts w:ascii="Times New Roman" w:hAnsi="Times New Roman" w:cs="Times New Roman"/>
          <w:sz w:val="28"/>
          <w:szCs w:val="28"/>
        </w:rPr>
        <w:t>ы</w:t>
      </w:r>
      <w:r w:rsidRPr="00B53815">
        <w:rPr>
          <w:rFonts w:ascii="Times New Roman" w:hAnsi="Times New Roman" w:cs="Times New Roman"/>
          <w:sz w:val="28"/>
          <w:szCs w:val="28"/>
        </w:rPr>
        <w:t xml:space="preserve">, силовой выносливости, прыгучести; упражнения для развития подвижности в плечевых, голеностопных и коленных суставах, ротации позвоночника; упражнения с оборудованием (резиновые амортизаторы, гантели, штанга, тренажёры) для развития мышц туловища, плечевого пояса и рук; </w:t>
      </w:r>
    </w:p>
    <w:p w14:paraId="1BCB3C25" w14:textId="0A9F1E61" w:rsidR="00913670" w:rsidRPr="00B53815" w:rsidRDefault="00913670" w:rsidP="0089537A">
      <w:pPr>
        <w:tabs>
          <w:tab w:val="left" w:pos="1276"/>
        </w:tabs>
        <w:spacing w:after="0" w:line="240" w:lineRule="auto"/>
        <w:jc w:val="both"/>
        <w:rPr>
          <w:rFonts w:ascii="Times New Roman" w:hAnsi="Times New Roman" w:cs="Times New Roman"/>
          <w:b/>
          <w:bCs/>
          <w:sz w:val="28"/>
          <w:szCs w:val="28"/>
        </w:rPr>
      </w:pPr>
      <w:r w:rsidRPr="00B53815">
        <w:rPr>
          <w:rFonts w:ascii="Times New Roman" w:hAnsi="Times New Roman" w:cs="Times New Roman"/>
          <w:sz w:val="28"/>
          <w:szCs w:val="28"/>
        </w:rPr>
        <w:t>-плавательная подготовка: упражнения для развития аэробной и аэробно- анаэробной выносливости, специальной выносливости, скоростных способностей, быстроты реакции на стартовый сигнал, плавание в лопатках и с тормозами.</w:t>
      </w:r>
    </w:p>
    <w:p w14:paraId="5D9740AC" w14:textId="77777777" w:rsidR="00B53815" w:rsidRDefault="004409CB" w:rsidP="00770F17">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Тренировочные нагрузки по характеру их энергообеспечения на учебно</w:t>
      </w:r>
      <w:r w:rsidR="00B53815">
        <w:rPr>
          <w:rFonts w:ascii="Times New Roman" w:hAnsi="Times New Roman" w:cs="Times New Roman"/>
          <w:sz w:val="28"/>
          <w:szCs w:val="28"/>
        </w:rPr>
        <w:t>-</w:t>
      </w:r>
      <w:r w:rsidRPr="004409CB">
        <w:rPr>
          <w:rFonts w:ascii="Times New Roman" w:hAnsi="Times New Roman" w:cs="Times New Roman"/>
          <w:sz w:val="28"/>
          <w:szCs w:val="28"/>
        </w:rPr>
        <w:t xml:space="preserve">тренировочных этапах целесообразно делить на три различные по интенсивности вида, выполняемые в аэробном, смешанном аэробно-анаэробном и анаэробном режимах. </w:t>
      </w:r>
    </w:p>
    <w:p w14:paraId="1E0D11D9" w14:textId="77777777" w:rsidR="00B53815" w:rsidRDefault="004409CB" w:rsidP="00770F17">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Средства специальной физической подготовки (СФП) включают: </w:t>
      </w:r>
    </w:p>
    <w:p w14:paraId="36D0C58F" w14:textId="77777777" w:rsidR="00B53815" w:rsidRDefault="004409CB" w:rsidP="00B53815">
      <w:pPr>
        <w:pStyle w:val="a4"/>
        <w:tabs>
          <w:tab w:val="left" w:pos="1276"/>
        </w:tabs>
        <w:spacing w:after="0" w:line="240" w:lineRule="auto"/>
        <w:ind w:left="0"/>
        <w:jc w:val="both"/>
        <w:rPr>
          <w:rFonts w:ascii="Times New Roman" w:hAnsi="Times New Roman" w:cs="Times New Roman"/>
          <w:sz w:val="28"/>
          <w:szCs w:val="28"/>
        </w:rPr>
      </w:pPr>
      <w:r w:rsidRPr="00B53815">
        <w:rPr>
          <w:rFonts w:ascii="Times New Roman" w:hAnsi="Times New Roman" w:cs="Times New Roman"/>
          <w:i/>
          <w:iCs/>
          <w:sz w:val="28"/>
          <w:szCs w:val="28"/>
        </w:rPr>
        <w:t>Задания скоростной направленности</w:t>
      </w:r>
      <w:r w:rsidRPr="004409CB">
        <w:rPr>
          <w:rFonts w:ascii="Times New Roman" w:hAnsi="Times New Roman" w:cs="Times New Roman"/>
          <w:sz w:val="28"/>
          <w:szCs w:val="28"/>
        </w:rPr>
        <w:t xml:space="preserve">: </w:t>
      </w:r>
    </w:p>
    <w:p w14:paraId="34144897" w14:textId="77777777" w:rsidR="00B53815" w:rsidRDefault="004409CB" w:rsidP="00B53815">
      <w:pPr>
        <w:pStyle w:val="a4"/>
        <w:tabs>
          <w:tab w:val="left" w:pos="1276"/>
        </w:tabs>
        <w:spacing w:after="0" w:line="240" w:lineRule="auto"/>
        <w:ind w:left="0"/>
        <w:jc w:val="both"/>
        <w:rPr>
          <w:rFonts w:ascii="Times New Roman" w:hAnsi="Times New Roman" w:cs="Times New Roman"/>
          <w:sz w:val="28"/>
          <w:szCs w:val="28"/>
        </w:rPr>
      </w:pPr>
      <w:r w:rsidRPr="004409CB">
        <w:rPr>
          <w:rFonts w:ascii="Times New Roman" w:hAnsi="Times New Roman" w:cs="Times New Roman"/>
          <w:sz w:val="28"/>
          <w:szCs w:val="28"/>
        </w:rPr>
        <w:t xml:space="preserve">проплывание отрезков 15м - 75м. </w:t>
      </w:r>
      <w:r w:rsidR="00B53815">
        <w:rPr>
          <w:rFonts w:ascii="Times New Roman" w:hAnsi="Times New Roman" w:cs="Times New Roman"/>
          <w:sz w:val="28"/>
          <w:szCs w:val="28"/>
        </w:rPr>
        <w:t xml:space="preserve">             </w:t>
      </w:r>
    </w:p>
    <w:p w14:paraId="1E6BB073" w14:textId="0237DC8A" w:rsidR="00B53815" w:rsidRDefault="00B53815" w:rsidP="00B53815">
      <w:pPr>
        <w:pStyle w:val="a4"/>
        <w:tabs>
          <w:tab w:val="left" w:pos="127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409CB" w:rsidRPr="00B53815">
        <w:rPr>
          <w:rFonts w:ascii="Times New Roman" w:hAnsi="Times New Roman" w:cs="Times New Roman"/>
          <w:i/>
          <w:iCs/>
          <w:sz w:val="28"/>
          <w:szCs w:val="28"/>
        </w:rPr>
        <w:t>Задания на скоростную выносливость</w:t>
      </w:r>
      <w:r w:rsidR="004409CB" w:rsidRPr="004409CB">
        <w:rPr>
          <w:rFonts w:ascii="Times New Roman" w:hAnsi="Times New Roman" w:cs="Times New Roman"/>
          <w:sz w:val="28"/>
          <w:szCs w:val="28"/>
        </w:rPr>
        <w:t xml:space="preserve">: </w:t>
      </w:r>
    </w:p>
    <w:p w14:paraId="1D406C02" w14:textId="77777777" w:rsidR="00B53815" w:rsidRDefault="004409CB" w:rsidP="00B53815">
      <w:pPr>
        <w:pStyle w:val="a4"/>
        <w:tabs>
          <w:tab w:val="left" w:pos="1276"/>
        </w:tabs>
        <w:spacing w:after="0" w:line="240" w:lineRule="auto"/>
        <w:ind w:left="0"/>
        <w:jc w:val="both"/>
        <w:rPr>
          <w:rFonts w:ascii="Times New Roman" w:hAnsi="Times New Roman" w:cs="Times New Roman"/>
          <w:sz w:val="28"/>
          <w:szCs w:val="28"/>
        </w:rPr>
      </w:pPr>
      <w:r w:rsidRPr="004409CB">
        <w:rPr>
          <w:rFonts w:ascii="Times New Roman" w:hAnsi="Times New Roman" w:cs="Times New Roman"/>
          <w:sz w:val="28"/>
          <w:szCs w:val="28"/>
        </w:rPr>
        <w:t xml:space="preserve">проплывание отрезков 100м -500м.; </w:t>
      </w:r>
    </w:p>
    <w:p w14:paraId="2DF66666" w14:textId="77777777" w:rsidR="00B53815" w:rsidRPr="00B53815" w:rsidRDefault="004409CB" w:rsidP="00B53815">
      <w:pPr>
        <w:pStyle w:val="a4"/>
        <w:tabs>
          <w:tab w:val="left" w:pos="1276"/>
        </w:tabs>
        <w:spacing w:after="0" w:line="240" w:lineRule="auto"/>
        <w:ind w:left="0"/>
        <w:jc w:val="both"/>
        <w:rPr>
          <w:rFonts w:ascii="Times New Roman" w:hAnsi="Times New Roman" w:cs="Times New Roman"/>
          <w:i/>
          <w:iCs/>
          <w:sz w:val="28"/>
          <w:szCs w:val="28"/>
        </w:rPr>
      </w:pPr>
      <w:r w:rsidRPr="00B53815">
        <w:rPr>
          <w:rFonts w:ascii="Times New Roman" w:hAnsi="Times New Roman" w:cs="Times New Roman"/>
          <w:i/>
          <w:iCs/>
          <w:sz w:val="28"/>
          <w:szCs w:val="28"/>
        </w:rPr>
        <w:t xml:space="preserve">Задания на выносливость: </w:t>
      </w:r>
    </w:p>
    <w:p w14:paraId="66177521" w14:textId="77777777" w:rsidR="00B53815" w:rsidRDefault="004409CB" w:rsidP="00B53815">
      <w:pPr>
        <w:pStyle w:val="a4"/>
        <w:tabs>
          <w:tab w:val="left" w:pos="1276"/>
        </w:tabs>
        <w:spacing w:after="0" w:line="240" w:lineRule="auto"/>
        <w:ind w:left="0"/>
        <w:jc w:val="both"/>
        <w:rPr>
          <w:rFonts w:ascii="Times New Roman" w:hAnsi="Times New Roman" w:cs="Times New Roman"/>
          <w:sz w:val="28"/>
          <w:szCs w:val="28"/>
        </w:rPr>
      </w:pPr>
      <w:r w:rsidRPr="004409CB">
        <w:rPr>
          <w:rFonts w:ascii="Times New Roman" w:hAnsi="Times New Roman" w:cs="Times New Roman"/>
          <w:sz w:val="28"/>
          <w:szCs w:val="28"/>
        </w:rPr>
        <w:t xml:space="preserve">проплывание отрезков 600м – 2000м. </w:t>
      </w:r>
    </w:p>
    <w:p w14:paraId="7C428EAB" w14:textId="4017E7B4" w:rsidR="00E15FD8" w:rsidRPr="00D34E94" w:rsidRDefault="004409CB" w:rsidP="00D34E94">
      <w:pPr>
        <w:pStyle w:val="a4"/>
        <w:tabs>
          <w:tab w:val="left" w:pos="1276"/>
        </w:tabs>
        <w:spacing w:after="0" w:line="240" w:lineRule="auto"/>
        <w:ind w:left="0"/>
        <w:jc w:val="center"/>
        <w:rPr>
          <w:rFonts w:ascii="Times New Roman" w:hAnsi="Times New Roman" w:cs="Times New Roman"/>
          <w:b/>
          <w:bCs/>
          <w:sz w:val="28"/>
          <w:szCs w:val="28"/>
        </w:rPr>
      </w:pPr>
      <w:r w:rsidRPr="00D34E94">
        <w:rPr>
          <w:rFonts w:ascii="Times New Roman" w:hAnsi="Times New Roman" w:cs="Times New Roman"/>
          <w:b/>
          <w:bCs/>
          <w:sz w:val="28"/>
          <w:szCs w:val="28"/>
        </w:rPr>
        <w:t>Техническая подготовка</w:t>
      </w:r>
    </w:p>
    <w:p w14:paraId="29EB9B09"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Большое значение в спортивных достижениях имеет техническая подготовленность. В основе современной техники плавания лежит стремление более быстрого скольжения при условии экономичности, свободы и устойчивости движений при сохранении соревновательной скорости.</w:t>
      </w:r>
    </w:p>
    <w:p w14:paraId="2605CFFA"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 Совершенствование техники плавания продолжается на протяжении всех этапов спортивной подготовки. В процессе изучения и совершенствования спортивной техники необходимо постоянно оценивать правильность выполнения движений, выявлять ошибки и своевременно их поправлять, а еще лучше не допускать их возникновения. Для анализа правильного выполнения упражнений важное значение имеют двигательные ощущения, а также контроль своих движений (элементы техники) перед зеркалом. Хорошим средством контроля служит многократный просмотр видеозаписей, ознакомление с показателями срочной информации о кинематических и динамических характеристиках движений. </w:t>
      </w:r>
      <w:r w:rsidR="00C87AFC">
        <w:rPr>
          <w:rFonts w:ascii="Times New Roman" w:hAnsi="Times New Roman" w:cs="Times New Roman"/>
          <w:sz w:val="28"/>
          <w:szCs w:val="28"/>
        </w:rPr>
        <w:t xml:space="preserve">    </w:t>
      </w:r>
      <w:r w:rsidRPr="004409CB">
        <w:rPr>
          <w:rFonts w:ascii="Times New Roman" w:hAnsi="Times New Roman" w:cs="Times New Roman"/>
          <w:sz w:val="28"/>
          <w:szCs w:val="28"/>
        </w:rPr>
        <w:t xml:space="preserve">Повторяемость упражнений и занятий, направленных на совершенствование техники, чаще зависит не столько от координационных трудностей, сколько от интенсивности и характера выполняемых движений и действий. Количество </w:t>
      </w:r>
      <w:r w:rsidRPr="004409CB">
        <w:rPr>
          <w:rFonts w:ascii="Times New Roman" w:hAnsi="Times New Roman" w:cs="Times New Roman"/>
          <w:sz w:val="28"/>
          <w:szCs w:val="28"/>
        </w:rPr>
        <w:lastRenderedPageBreak/>
        <w:t xml:space="preserve">повторений упражнений должно быть таким, чтобы изучаемое движение выполнялось свободно, без излишних напряжений. </w:t>
      </w:r>
    </w:p>
    <w:p w14:paraId="06544E3D" w14:textId="77777777" w:rsidR="00C87AFC" w:rsidRPr="00C87AFC" w:rsidRDefault="004409CB" w:rsidP="00D34E94">
      <w:pPr>
        <w:pStyle w:val="a4"/>
        <w:tabs>
          <w:tab w:val="left" w:pos="1276"/>
        </w:tabs>
        <w:spacing w:after="0" w:line="240" w:lineRule="auto"/>
        <w:ind w:left="0" w:firstLine="709"/>
        <w:jc w:val="both"/>
        <w:rPr>
          <w:rFonts w:ascii="Times New Roman" w:hAnsi="Times New Roman" w:cs="Times New Roman"/>
          <w:b/>
          <w:bCs/>
          <w:sz w:val="28"/>
          <w:szCs w:val="28"/>
        </w:rPr>
      </w:pPr>
      <w:r w:rsidRPr="00C87AFC">
        <w:rPr>
          <w:rFonts w:ascii="Times New Roman" w:hAnsi="Times New Roman" w:cs="Times New Roman"/>
          <w:b/>
          <w:bCs/>
          <w:sz w:val="28"/>
          <w:szCs w:val="28"/>
        </w:rPr>
        <w:t>Упражнения для освоения техники видов плавания.</w:t>
      </w:r>
    </w:p>
    <w:p w14:paraId="1A97176E" w14:textId="069A14CC" w:rsidR="00C87AFC" w:rsidRPr="00C87AFC" w:rsidRDefault="004409CB" w:rsidP="00D34E94">
      <w:pPr>
        <w:pStyle w:val="a4"/>
        <w:tabs>
          <w:tab w:val="left" w:pos="1276"/>
        </w:tabs>
        <w:spacing w:after="0" w:line="240" w:lineRule="auto"/>
        <w:ind w:left="0" w:firstLine="709"/>
        <w:jc w:val="both"/>
        <w:rPr>
          <w:rFonts w:ascii="Times New Roman" w:hAnsi="Times New Roman" w:cs="Times New Roman"/>
          <w:i/>
          <w:iCs/>
          <w:sz w:val="28"/>
          <w:szCs w:val="28"/>
        </w:rPr>
      </w:pPr>
      <w:r w:rsidRPr="00C87AFC">
        <w:rPr>
          <w:rFonts w:ascii="Times New Roman" w:hAnsi="Times New Roman" w:cs="Times New Roman"/>
          <w:i/>
          <w:iCs/>
          <w:sz w:val="28"/>
          <w:szCs w:val="28"/>
        </w:rPr>
        <w:t xml:space="preserve">Упражнения для освоения техники кроля на груди: </w:t>
      </w:r>
    </w:p>
    <w:p w14:paraId="5F75FA8C"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упражнения для изучения движений ногами и дыхания;</w:t>
      </w:r>
    </w:p>
    <w:p w14:paraId="11E5D2A1" w14:textId="3E315BC3"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движений руками и дыхания; </w:t>
      </w:r>
    </w:p>
    <w:p w14:paraId="0B418D85"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общего согласования движений. </w:t>
      </w:r>
    </w:p>
    <w:p w14:paraId="3F394F4C"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C87AFC">
        <w:rPr>
          <w:rFonts w:ascii="Times New Roman" w:hAnsi="Times New Roman" w:cs="Times New Roman"/>
          <w:i/>
          <w:iCs/>
          <w:sz w:val="28"/>
          <w:szCs w:val="28"/>
        </w:rPr>
        <w:t>Упражнения для освоения техники кроля на спине:</w:t>
      </w:r>
      <w:r w:rsidRPr="004409CB">
        <w:rPr>
          <w:rFonts w:ascii="Times New Roman" w:hAnsi="Times New Roman" w:cs="Times New Roman"/>
          <w:sz w:val="28"/>
          <w:szCs w:val="28"/>
        </w:rPr>
        <w:t xml:space="preserve"> </w:t>
      </w:r>
    </w:p>
    <w:p w14:paraId="70661C48"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движений ногами; </w:t>
      </w:r>
    </w:p>
    <w:p w14:paraId="01B297D3"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движений руками; </w:t>
      </w:r>
    </w:p>
    <w:p w14:paraId="67053169"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общего согласования движений. </w:t>
      </w:r>
    </w:p>
    <w:p w14:paraId="7B579F2E"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C87AFC">
        <w:rPr>
          <w:rFonts w:ascii="Times New Roman" w:hAnsi="Times New Roman" w:cs="Times New Roman"/>
          <w:i/>
          <w:iCs/>
          <w:sz w:val="28"/>
          <w:szCs w:val="28"/>
        </w:rPr>
        <w:t>Упражнения для освоения техники брасса</w:t>
      </w:r>
      <w:r w:rsidRPr="004409CB">
        <w:rPr>
          <w:rFonts w:ascii="Times New Roman" w:hAnsi="Times New Roman" w:cs="Times New Roman"/>
          <w:sz w:val="28"/>
          <w:szCs w:val="28"/>
        </w:rPr>
        <w:t xml:space="preserve">: </w:t>
      </w:r>
    </w:p>
    <w:p w14:paraId="0C87E3BE"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движений ногами; </w:t>
      </w:r>
    </w:p>
    <w:p w14:paraId="1E635A77"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движений руками и дыхания; </w:t>
      </w:r>
    </w:p>
    <w:p w14:paraId="59B1FA1D"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упражнения для изучения общего согласования движений. </w:t>
      </w:r>
    </w:p>
    <w:p w14:paraId="578B57BC"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C87AFC">
        <w:rPr>
          <w:rFonts w:ascii="Times New Roman" w:hAnsi="Times New Roman" w:cs="Times New Roman"/>
          <w:i/>
          <w:iCs/>
          <w:sz w:val="28"/>
          <w:szCs w:val="28"/>
        </w:rPr>
        <w:t>Упражнения для освоения техники старта:</w:t>
      </w:r>
      <w:r w:rsidRPr="004409CB">
        <w:rPr>
          <w:rFonts w:ascii="Times New Roman" w:hAnsi="Times New Roman" w:cs="Times New Roman"/>
          <w:sz w:val="28"/>
          <w:szCs w:val="28"/>
        </w:rPr>
        <w:t xml:space="preserve"> </w:t>
      </w:r>
    </w:p>
    <w:p w14:paraId="14A20BD6"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стартовый прыжок с бортика; </w:t>
      </w:r>
    </w:p>
    <w:p w14:paraId="2DF57BB8"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стартовый прыжок с тумбочки; </w:t>
      </w:r>
    </w:p>
    <w:p w14:paraId="0CB8F94A"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старт из воды. </w:t>
      </w:r>
    </w:p>
    <w:p w14:paraId="4D784D5B"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C87AFC">
        <w:rPr>
          <w:rFonts w:ascii="Times New Roman" w:hAnsi="Times New Roman" w:cs="Times New Roman"/>
          <w:i/>
          <w:iCs/>
          <w:sz w:val="28"/>
          <w:szCs w:val="28"/>
        </w:rPr>
        <w:t>Упражнения для освоения техники поворотов:</w:t>
      </w:r>
      <w:r w:rsidRPr="004409CB">
        <w:rPr>
          <w:rFonts w:ascii="Times New Roman" w:hAnsi="Times New Roman" w:cs="Times New Roman"/>
          <w:sz w:val="28"/>
          <w:szCs w:val="28"/>
        </w:rPr>
        <w:t xml:space="preserve"> </w:t>
      </w:r>
    </w:p>
    <w:p w14:paraId="77956078"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упражнения для изучения плоского поворота в кроле на груди;</w:t>
      </w:r>
    </w:p>
    <w:p w14:paraId="57C3564A" w14:textId="165C0A75"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упражнения для изучения поворота «маятником» в брассе и дельфине.</w:t>
      </w:r>
    </w:p>
    <w:p w14:paraId="6BA6A00F" w14:textId="77777777" w:rsidR="00E37969" w:rsidRPr="00EA099E" w:rsidRDefault="00E37969" w:rsidP="00E37969">
      <w:pPr>
        <w:tabs>
          <w:tab w:val="left" w:pos="3060"/>
        </w:tabs>
        <w:spacing w:after="0" w:line="240" w:lineRule="auto"/>
        <w:jc w:val="center"/>
        <w:rPr>
          <w:rFonts w:ascii="Times New Roman" w:eastAsia="Calibri" w:hAnsi="Times New Roman" w:cs="Times New Roman"/>
          <w:sz w:val="28"/>
          <w:szCs w:val="28"/>
        </w:rPr>
      </w:pPr>
      <w:r w:rsidRPr="00EA099E">
        <w:rPr>
          <w:rFonts w:ascii="Times New Roman" w:eastAsia="Calibri" w:hAnsi="Times New Roman" w:cs="Times New Roman"/>
          <w:b/>
          <w:sz w:val="28"/>
          <w:szCs w:val="28"/>
        </w:rPr>
        <w:t>Упражнения для обучения и совершенствования техники плавания.</w:t>
      </w:r>
    </w:p>
    <w:p w14:paraId="725741D4" w14:textId="77777777" w:rsidR="00E37969" w:rsidRPr="00EA099E" w:rsidRDefault="00E37969" w:rsidP="00E37969">
      <w:pPr>
        <w:tabs>
          <w:tab w:val="left" w:pos="3060"/>
        </w:tabs>
        <w:spacing w:after="0" w:line="240" w:lineRule="auto"/>
        <w:jc w:val="both"/>
        <w:rPr>
          <w:rFonts w:ascii="Times New Roman" w:eastAsia="Calibri" w:hAnsi="Times New Roman" w:cs="Times New Roman"/>
          <w:b/>
          <w:i/>
          <w:sz w:val="28"/>
          <w:szCs w:val="28"/>
        </w:rPr>
      </w:pPr>
      <w:r w:rsidRPr="00EA099E">
        <w:rPr>
          <w:rFonts w:ascii="Times New Roman" w:eastAsia="Calibri" w:hAnsi="Times New Roman" w:cs="Times New Roman"/>
          <w:b/>
          <w:i/>
          <w:sz w:val="28"/>
          <w:szCs w:val="28"/>
        </w:rPr>
        <w:t xml:space="preserve">        Кроль на груди: </w:t>
      </w:r>
    </w:p>
    <w:p w14:paraId="18854EE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14:paraId="4D303175"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 Ныряние в длину на 10-12 м с помощью движений ногами кролем, руки вперед. </w:t>
      </w:r>
    </w:p>
    <w:p w14:paraId="4CE62AE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14:paraId="35097C4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14:paraId="47F1496B" w14:textId="1640AD41"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5. То же, с акцентированно ускоренным проносом руки. </w:t>
      </w:r>
    </w:p>
    <w:p w14:paraId="76437DDE" w14:textId="77777777" w:rsidR="00E37969"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6. Плавание с помощью движений руками кролем и поплавком между бедрами. </w:t>
      </w:r>
    </w:p>
    <w:p w14:paraId="0E9A6C5C" w14:textId="1979F1F2"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7. То же, но с заданием коснуться кистью подмышки во время проноса руки. Локоть при этом должен находиться в подчеркнуто высоком положении. </w:t>
      </w:r>
    </w:p>
    <w:p w14:paraId="553BBAC5"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8. То же, но с заданием коснуться пальцами бедра в конце гребка. </w:t>
      </w:r>
    </w:p>
    <w:p w14:paraId="6F78FDF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9. То же, что и упражнение 10, но с лопаточками. </w:t>
      </w:r>
    </w:p>
    <w:p w14:paraId="0FB4DEB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lastRenderedPageBreak/>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14:paraId="28D15D5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14:paraId="02F59471"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12. То же, но во время выполнения гребков одной рукой другая находится у бедра. </w:t>
      </w:r>
    </w:p>
    <w:p w14:paraId="224C6661"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14:paraId="68005AF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14:paraId="70AEFB1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14:paraId="03E38C2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16. Плавание кролем с высоко поднятой головой (подбородок на поверхности воды). </w:t>
      </w:r>
    </w:p>
    <w:p w14:paraId="4B83A1AF"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17. То же, но с движениями ног дельфином. </w:t>
      </w:r>
    </w:p>
    <w:p w14:paraId="13DE8C4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14:paraId="5BB8EB4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19. То же, прижав одну руку к бедру. Вдох в сторону прижатой руки. </w:t>
      </w:r>
    </w:p>
    <w:p w14:paraId="3E83BFF1" w14:textId="77777777" w:rsidR="00E37969"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20. Плавание на груди с помощью движений руками кролем, ногами дельфином.</w:t>
      </w:r>
    </w:p>
    <w:p w14:paraId="6027721D" w14:textId="379A88ED"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14:paraId="6451A28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14:paraId="2AD495F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23. Плавание кролем с задержкой дыхания, с различным количеством гребков, приходящихся на один вдох, с дыханием в обе стороны. </w:t>
      </w:r>
    </w:p>
    <w:p w14:paraId="38891F4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24. Плавание кролем на груди с различной координацией движений - шести-, четырех- и двухударной. </w:t>
      </w:r>
    </w:p>
    <w:p w14:paraId="7F81FA1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14:paraId="38649555"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lastRenderedPageBreak/>
        <w:t xml:space="preserve">26. Плавание кролем на груди в облегченных условиях: на растянутом амортизаторе, с подвеской (лидирующий трос), с ластами. </w:t>
      </w:r>
    </w:p>
    <w:p w14:paraId="05C1A84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w:t>
      </w:r>
      <w:r w:rsidRPr="00EA099E">
        <w:rPr>
          <w:rFonts w:ascii="Times New Roman" w:eastAsia="Calibri" w:hAnsi="Times New Roman" w:cs="Times New Roman"/>
          <w:b/>
          <w:i/>
          <w:sz w:val="28"/>
          <w:szCs w:val="28"/>
        </w:rPr>
        <w:t>Кроль на спине</w:t>
      </w:r>
      <w:r w:rsidRPr="00EA099E">
        <w:rPr>
          <w:rFonts w:ascii="Times New Roman" w:eastAsia="Calibri" w:hAnsi="Times New Roman" w:cs="Times New Roman"/>
          <w:sz w:val="28"/>
          <w:szCs w:val="28"/>
        </w:rPr>
        <w:t>:</w:t>
      </w:r>
    </w:p>
    <w:p w14:paraId="7161BA2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14:paraId="4D2F6ED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14:paraId="2FBD088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14:paraId="01FBE5C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14:paraId="37AABD8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5. Плавание кролем на спине с помощью движений руками и поплавком между бедрами.</w:t>
      </w:r>
    </w:p>
    <w:p w14:paraId="2C35299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6. То же с лопаточками. </w:t>
      </w:r>
    </w:p>
    <w:p w14:paraId="0E89CFB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14:paraId="57F25FF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14:paraId="08597C2D"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9. Плавание кролем на спине с «подменой» (аналогично упражнениям 15 и 16 для кроля на груди).</w:t>
      </w:r>
    </w:p>
    <w:p w14:paraId="6BFD893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10. Плавание кролем на спине на «сцепление» (аналогично упражнениям 17 и 18 для кроля на груди). </w:t>
      </w:r>
    </w:p>
    <w:p w14:paraId="7885C5A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11. Плавание на спине с «обгоном» (аналогично упражнению 19 для кроля на груди).</w:t>
      </w:r>
    </w:p>
    <w:p w14:paraId="3EFCFE1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12. Плавание на спине с помощью движений ногами дельфином и гребков одновременно двумя руками. </w:t>
      </w:r>
    </w:p>
    <w:p w14:paraId="0AABE75D"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14:paraId="7FD780B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14:paraId="0971296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14:paraId="554ED85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14:paraId="4CCE861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18. Плавание кролем на спине с лопаточками на руках. </w:t>
      </w:r>
    </w:p>
    <w:p w14:paraId="29FA8C8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lastRenderedPageBreak/>
        <w:t xml:space="preserve">19. Плавание кролем на спине с подтягиванием гребущей рукой за дорожку. </w:t>
      </w:r>
    </w:p>
    <w:p w14:paraId="0BECDF2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20. Плавание кролем на спине с чередованием попеременных и одновременных движений. </w:t>
      </w:r>
    </w:p>
    <w:p w14:paraId="193A583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14:paraId="6E5685B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p>
    <w:p w14:paraId="08550B50" w14:textId="77777777" w:rsidR="00E37969" w:rsidRPr="00EA099E" w:rsidRDefault="00E37969" w:rsidP="00E37969">
      <w:pPr>
        <w:tabs>
          <w:tab w:val="left" w:pos="3060"/>
        </w:tabs>
        <w:spacing w:after="0" w:line="240" w:lineRule="auto"/>
        <w:jc w:val="both"/>
        <w:rPr>
          <w:rFonts w:ascii="Times New Roman" w:eastAsia="Calibri" w:hAnsi="Times New Roman" w:cs="Times New Roman"/>
          <w:b/>
          <w:i/>
          <w:sz w:val="28"/>
          <w:szCs w:val="28"/>
        </w:rPr>
      </w:pPr>
      <w:r w:rsidRPr="00EA099E">
        <w:rPr>
          <w:rFonts w:ascii="Times New Roman" w:eastAsia="Calibri" w:hAnsi="Times New Roman" w:cs="Times New Roman"/>
          <w:sz w:val="28"/>
          <w:szCs w:val="28"/>
        </w:rPr>
        <w:t xml:space="preserve">         </w:t>
      </w:r>
      <w:r w:rsidRPr="00EA099E">
        <w:rPr>
          <w:rFonts w:ascii="Times New Roman" w:eastAsia="Calibri" w:hAnsi="Times New Roman" w:cs="Times New Roman"/>
          <w:b/>
          <w:i/>
          <w:sz w:val="28"/>
          <w:szCs w:val="28"/>
        </w:rPr>
        <w:t xml:space="preserve">Брасс: </w:t>
      </w:r>
    </w:p>
    <w:p w14:paraId="419FAE5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14:paraId="25F014E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2. То же, но на наименьшее количество отталкиваний ногами, сохраняя заданную скорость на отрезке. </w:t>
      </w:r>
    </w:p>
    <w:p w14:paraId="065DA3F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3. Ныряние на 10-12 м с помощью движений ногами брассом, руки вытянуты вперед. </w:t>
      </w:r>
    </w:p>
    <w:p w14:paraId="5168760D"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14:paraId="2F85AE7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14:paraId="3682A14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14:paraId="4C714A4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14:paraId="313A5AF5"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8. Предыдущее упражнение, но руки вытянуты вперед. </w:t>
      </w:r>
    </w:p>
    <w:p w14:paraId="26C03D7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14:paraId="3802337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10. Плавание с помощью непрерывных движений руками брассом и ногами дельфином. </w:t>
      </w:r>
    </w:p>
    <w:p w14:paraId="477CB85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14:paraId="16B8BB3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12. Плавание с помощью непрерывных движений руками брассом с поплавком между бедрами. </w:t>
      </w:r>
    </w:p>
    <w:p w14:paraId="47F3367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13. Предыдущее упражнение, но без поплавка, ноги у поверхности воды и расслаблены. </w:t>
      </w:r>
    </w:p>
    <w:p w14:paraId="587DA5B5"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14:paraId="674B043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15. Предыдущее упражнение, но ныряние выполняется с длинным гребком руками до бедер. </w:t>
      </w:r>
    </w:p>
    <w:p w14:paraId="43EDAEA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lastRenderedPageBreak/>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14:paraId="10526CD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17. Плавание брассом, согласуя два гребка руками с одним гребком ногами. </w:t>
      </w:r>
    </w:p>
    <w:p w14:paraId="4525B5E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18. Плавание брассом, согласуя два гребка ногами с одним гребком руками. </w:t>
      </w:r>
    </w:p>
    <w:p w14:paraId="52C0B4FD"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19. Плавание брассом с полной координацией движений, но с непрерывными и специально укороченными движениями ног от коленей. </w:t>
      </w:r>
    </w:p>
    <w:p w14:paraId="45EC25B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14:paraId="0F7025E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14:paraId="5C6B579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22. Плавание брассом на наименьшее количество гребков, сохраняя заданную скорость на отрезке. </w:t>
      </w:r>
    </w:p>
    <w:p w14:paraId="1D0B8CE1"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14:paraId="5F284B7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14:paraId="27E4B34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14:paraId="290D87A2" w14:textId="1F411FED"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w:t>
      </w:r>
      <w:r w:rsidRPr="00EA099E">
        <w:rPr>
          <w:rFonts w:ascii="Times New Roman" w:eastAsia="Calibri" w:hAnsi="Times New Roman" w:cs="Times New Roman"/>
          <w:b/>
          <w:i/>
          <w:sz w:val="28"/>
          <w:szCs w:val="28"/>
        </w:rPr>
        <w:t xml:space="preserve">Дельфин: </w:t>
      </w:r>
    </w:p>
    <w:p w14:paraId="07192C9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14:paraId="6BD0756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14:paraId="37357E8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3. То же, но обе руки у бедер. Применяется в плавании на коротких отрезках. </w:t>
      </w:r>
    </w:p>
    <w:p w14:paraId="1A442091"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14:paraId="42A22980"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5. Плавание с помощью движений ногами дельфином с доской в руках. </w:t>
      </w:r>
    </w:p>
    <w:p w14:paraId="621EF0A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6. Ныряние на 10-12 м с помощью движений ногами дельфином. </w:t>
      </w:r>
    </w:p>
    <w:p w14:paraId="58026E9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14:paraId="7059545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w:t>
      </w:r>
      <w:r w:rsidRPr="00EA099E">
        <w:rPr>
          <w:rFonts w:ascii="Times New Roman" w:eastAsia="Calibri" w:hAnsi="Times New Roman" w:cs="Times New Roman"/>
          <w:sz w:val="28"/>
          <w:szCs w:val="28"/>
        </w:rPr>
        <w:lastRenderedPageBreak/>
        <w:t xml:space="preserve">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14:paraId="2E069F39"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9. Плавание с помощью движений руками дельфином и поплавком между бедрами; дыхание через цикл. </w:t>
      </w:r>
    </w:p>
    <w:p w14:paraId="4F1717F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10. То же, но без поплавка, ноги расслаблены и вытянуты у поверхности. </w:t>
      </w:r>
    </w:p>
    <w:p w14:paraId="43FF126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11. Плавание с помощью движений руками дельфином и ногами кролем. </w:t>
      </w:r>
    </w:p>
    <w:p w14:paraId="2B72EC8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12. Плавание с помощью движений ногами дельфином и укороченных гребков руками брассом. </w:t>
      </w:r>
    </w:p>
    <w:p w14:paraId="72E9372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14:paraId="77F5EF3E"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14:paraId="30E80527"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15. Плавание дельфином с поднятой головой, подбородок на уровне поверхности воды. </w:t>
      </w:r>
    </w:p>
    <w:p w14:paraId="501A64BC"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14:paraId="1F9769A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14:paraId="0EBCC79F"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18. Предыдущее упражнение, но другая рука у бедра, вдох в сторону прижатой руки. </w:t>
      </w:r>
    </w:p>
    <w:p w14:paraId="7B42C8B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14:paraId="4C1B304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20. Предыдущее упражнение, но при движении одной руки другая остается вытянутой у бедра.</w:t>
      </w:r>
    </w:p>
    <w:p w14:paraId="4A171FBB"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14:paraId="742914E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14:paraId="67140F8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14:paraId="07A482A4"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lastRenderedPageBreak/>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14:paraId="4D3483D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14:paraId="72B222F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26. То же, но с касанием кистями бедер. </w:t>
      </w:r>
    </w:p>
    <w:p w14:paraId="36F484D2"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14:paraId="5D98488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14:paraId="36232D86"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14:paraId="7E963648"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p>
    <w:p w14:paraId="63AD68BB" w14:textId="77777777" w:rsidR="00E37969" w:rsidRPr="00EA099E" w:rsidRDefault="00E37969" w:rsidP="00E37969">
      <w:pPr>
        <w:tabs>
          <w:tab w:val="left" w:pos="3060"/>
        </w:tabs>
        <w:spacing w:after="0" w:line="240" w:lineRule="auto"/>
        <w:jc w:val="center"/>
        <w:rPr>
          <w:rFonts w:ascii="Times New Roman" w:eastAsia="Calibri" w:hAnsi="Times New Roman" w:cs="Times New Roman"/>
          <w:b/>
          <w:i/>
          <w:sz w:val="28"/>
          <w:szCs w:val="28"/>
        </w:rPr>
      </w:pPr>
      <w:r w:rsidRPr="00EA099E">
        <w:rPr>
          <w:rFonts w:ascii="Times New Roman" w:eastAsia="Calibri" w:hAnsi="Times New Roman" w:cs="Times New Roman"/>
          <w:b/>
          <w:i/>
          <w:sz w:val="28"/>
          <w:szCs w:val="28"/>
        </w:rPr>
        <w:t>Методические указания по совершенствованию техники и исправлению ошибок:</w:t>
      </w:r>
    </w:p>
    <w:p w14:paraId="0E97C273"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Совершенствование техники рекомендуется начинать, как правило, с постановки  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14:paraId="6F0B7A8F"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14:paraId="2669B66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14:paraId="4087BABA" w14:textId="77777777"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w:t>
      </w:r>
      <w:r w:rsidRPr="00EA099E">
        <w:rPr>
          <w:rFonts w:ascii="Times New Roman" w:eastAsia="Calibri" w:hAnsi="Times New Roman" w:cs="Times New Roman"/>
          <w:sz w:val="28"/>
          <w:szCs w:val="28"/>
        </w:rPr>
        <w:lastRenderedPageBreak/>
        <w:t>ошибки исправляются одновременно с улучшением положения тела и техники движений ногами.</w:t>
      </w:r>
    </w:p>
    <w:p w14:paraId="32135095" w14:textId="65F4471F" w:rsidR="00E37969" w:rsidRPr="00EA099E" w:rsidRDefault="00E37969" w:rsidP="00E37969">
      <w:pPr>
        <w:tabs>
          <w:tab w:val="left" w:pos="3060"/>
        </w:tabs>
        <w:spacing w:after="0" w:line="240" w:lineRule="auto"/>
        <w:jc w:val="both"/>
        <w:rPr>
          <w:rFonts w:ascii="Times New Roman" w:eastAsia="Calibri" w:hAnsi="Times New Roman" w:cs="Times New Roman"/>
          <w:sz w:val="28"/>
          <w:szCs w:val="28"/>
        </w:rPr>
      </w:pPr>
      <w:r w:rsidRPr="00EA099E">
        <w:rPr>
          <w:rFonts w:ascii="Times New Roman" w:eastAsia="Calibri"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w:t>
      </w:r>
    </w:p>
    <w:p w14:paraId="6409EBC4" w14:textId="20728F68" w:rsidR="00E37969" w:rsidRDefault="00E37969" w:rsidP="00E37969">
      <w:pPr>
        <w:tabs>
          <w:tab w:val="left" w:pos="3060"/>
        </w:tabs>
        <w:spacing w:after="0" w:line="240" w:lineRule="auto"/>
        <w:jc w:val="both"/>
        <w:rPr>
          <w:rFonts w:ascii="Times New Roman" w:hAnsi="Times New Roman" w:cs="Times New Roman"/>
          <w:sz w:val="28"/>
          <w:szCs w:val="28"/>
        </w:rPr>
      </w:pPr>
      <w:r w:rsidRPr="00EA099E">
        <w:rPr>
          <w:rFonts w:ascii="Times New Roman" w:eastAsia="Calibri" w:hAnsi="Times New Roman" w:cs="Times New Roman"/>
          <w:sz w:val="28"/>
          <w:szCs w:val="28"/>
        </w:rPr>
        <w:t xml:space="preserve">            </w:t>
      </w:r>
    </w:p>
    <w:p w14:paraId="2D303E54" w14:textId="3F56D52E" w:rsidR="00C87AFC" w:rsidRPr="00C87AFC" w:rsidRDefault="004409CB" w:rsidP="00C87AFC">
      <w:pPr>
        <w:pStyle w:val="a4"/>
        <w:tabs>
          <w:tab w:val="left" w:pos="1276"/>
        </w:tabs>
        <w:spacing w:after="0" w:line="240" w:lineRule="auto"/>
        <w:ind w:left="0" w:firstLine="709"/>
        <w:jc w:val="center"/>
        <w:rPr>
          <w:rFonts w:ascii="Times New Roman" w:hAnsi="Times New Roman" w:cs="Times New Roman"/>
          <w:b/>
          <w:bCs/>
          <w:sz w:val="28"/>
          <w:szCs w:val="28"/>
        </w:rPr>
      </w:pPr>
      <w:r w:rsidRPr="00C87AFC">
        <w:rPr>
          <w:rFonts w:ascii="Times New Roman" w:hAnsi="Times New Roman" w:cs="Times New Roman"/>
          <w:b/>
          <w:bCs/>
          <w:sz w:val="28"/>
          <w:szCs w:val="28"/>
        </w:rPr>
        <w:t>Тактическая подготовка</w:t>
      </w:r>
    </w:p>
    <w:p w14:paraId="4FF6C9F8"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Спортивная тактика - искусство ведения борьбы с соперником, ее главная задача - наиболее целесообразное использование физических и психических возможностей пловца для победы над соперником, для достижения максимальных для себя результатов. </w:t>
      </w:r>
    </w:p>
    <w:p w14:paraId="5BC2A150"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Тактическое искусство позволяет спортсмену эффективнее использовать свою спортивную технику, физическую и морально-волевую подготовленность, свои знания и опыт в борьбе с разными соперниками в различных условиях. В целом тактическое мастерство должно основываться на богатом запасе знаний, умений, навыков, позволяющих точно выполнить задуманный план, а в случае отклонений быстро оценить ситуацию и найти наиболее эффективное решение. </w:t>
      </w:r>
    </w:p>
    <w:p w14:paraId="00BA5EAB"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Тактика в плавании зависит от цели, поставленной перед соревнованиями. В зависимости от объективных обстоятельств тактические планы могут быть различными и определяться такими факторами:</w:t>
      </w:r>
    </w:p>
    <w:p w14:paraId="74C54C9F"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 состояние спортивной формы; </w:t>
      </w:r>
    </w:p>
    <w:p w14:paraId="7A9FDBBC"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самочувствие; </w:t>
      </w:r>
    </w:p>
    <w:p w14:paraId="45C39B59"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формула проведения соревнований; </w:t>
      </w:r>
    </w:p>
    <w:p w14:paraId="2DB19607"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состав заплыва; </w:t>
      </w:r>
    </w:p>
    <w:p w14:paraId="60D2CAD0"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тактика, применяемая основными соперниками; </w:t>
      </w:r>
    </w:p>
    <w:p w14:paraId="60210D91"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уровень подготовленности. </w:t>
      </w:r>
    </w:p>
    <w:p w14:paraId="2FDDA877"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C87AFC">
        <w:rPr>
          <w:rFonts w:ascii="Times New Roman" w:hAnsi="Times New Roman" w:cs="Times New Roman"/>
          <w:i/>
          <w:iCs/>
          <w:sz w:val="28"/>
          <w:szCs w:val="28"/>
        </w:rPr>
        <w:t>Задачи тактической подготовки</w:t>
      </w:r>
      <w:r w:rsidRPr="004409CB">
        <w:rPr>
          <w:rFonts w:ascii="Times New Roman" w:hAnsi="Times New Roman" w:cs="Times New Roman"/>
          <w:sz w:val="28"/>
          <w:szCs w:val="28"/>
        </w:rPr>
        <w:t xml:space="preserve">: </w:t>
      </w:r>
    </w:p>
    <w:p w14:paraId="15120148"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изучение общих положений тактики; </w:t>
      </w:r>
    </w:p>
    <w:p w14:paraId="082BDBB6"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знание сущности и закономерностей спортивных состязаний, особенно в специализируемом виде плавания; </w:t>
      </w:r>
    </w:p>
    <w:p w14:paraId="187CB9FB" w14:textId="77777777" w:rsidR="00C87AFC" w:rsidRDefault="004409CB" w:rsidP="00D34E94">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изучение способов, средств, форм и видов тактики в своём виде; </w:t>
      </w:r>
    </w:p>
    <w:p w14:paraId="456B0033" w14:textId="77777777" w:rsidR="00C87AFC" w:rsidRDefault="004409CB" w:rsidP="00C87AFC">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знание тактического опыта сильнейших спортсменов;</w:t>
      </w:r>
    </w:p>
    <w:p w14:paraId="310D756D" w14:textId="77777777" w:rsidR="00C87AFC" w:rsidRDefault="00C87AFC" w:rsidP="00C87AFC">
      <w:pPr>
        <w:pStyle w:val="a4"/>
        <w:tabs>
          <w:tab w:val="left" w:pos="127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409CB" w:rsidRPr="004409CB">
        <w:rPr>
          <w:rFonts w:ascii="Times New Roman" w:hAnsi="Times New Roman" w:cs="Times New Roman"/>
          <w:sz w:val="28"/>
          <w:szCs w:val="28"/>
        </w:rPr>
        <w:t xml:space="preserve"> практическое использование элементов, приёмов, вариантов тактики в тренировочных занятиях, прикидках, соревнованиях («тактические учения»); </w:t>
      </w:r>
      <w:r>
        <w:rPr>
          <w:rFonts w:ascii="Times New Roman" w:hAnsi="Times New Roman" w:cs="Times New Roman"/>
          <w:sz w:val="28"/>
          <w:szCs w:val="28"/>
        </w:rPr>
        <w:t xml:space="preserve">                                   </w:t>
      </w:r>
      <w:r w:rsidR="004409CB" w:rsidRPr="004409CB">
        <w:rPr>
          <w:rFonts w:ascii="Times New Roman" w:hAnsi="Times New Roman" w:cs="Times New Roman"/>
          <w:sz w:val="28"/>
          <w:szCs w:val="28"/>
        </w:rPr>
        <w:t xml:space="preserve">определение сил противников, знание их тактической, физической, технической и волевой подготовленности, их умения вести соревновательную борьбу с учётом обстановки и других внешних условий. </w:t>
      </w:r>
    </w:p>
    <w:p w14:paraId="279AC3E7" w14:textId="45E00CC6" w:rsidR="004409CB" w:rsidRPr="004409CB" w:rsidRDefault="004409CB" w:rsidP="00C87AFC">
      <w:pPr>
        <w:pStyle w:val="a4"/>
        <w:tabs>
          <w:tab w:val="left" w:pos="1276"/>
        </w:tabs>
        <w:spacing w:after="0" w:line="240" w:lineRule="auto"/>
        <w:ind w:left="0" w:firstLine="709"/>
        <w:jc w:val="both"/>
        <w:rPr>
          <w:rFonts w:ascii="Times New Roman" w:hAnsi="Times New Roman" w:cs="Times New Roman"/>
          <w:sz w:val="28"/>
          <w:szCs w:val="28"/>
        </w:rPr>
      </w:pPr>
      <w:r w:rsidRPr="004409CB">
        <w:rPr>
          <w:rFonts w:ascii="Times New Roman" w:hAnsi="Times New Roman" w:cs="Times New Roman"/>
          <w:sz w:val="28"/>
          <w:szCs w:val="28"/>
        </w:rPr>
        <w:t xml:space="preserve">На основе этих задач спортсмен вместе с тренером разрабатывает план тактических действий к предстоящему соревнованию. После соревнований </w:t>
      </w:r>
      <w:r w:rsidRPr="004409CB">
        <w:rPr>
          <w:rFonts w:ascii="Times New Roman" w:hAnsi="Times New Roman" w:cs="Times New Roman"/>
          <w:sz w:val="28"/>
          <w:szCs w:val="28"/>
        </w:rPr>
        <w:lastRenderedPageBreak/>
        <w:t xml:space="preserve">необходимо проанализировать эффективность тактики, сделать выводы на будущее. Главное средство обучения тактики - повторное выполнение упражнений по задуманному плану. </w:t>
      </w:r>
    </w:p>
    <w:p w14:paraId="7E8738D1" w14:textId="495AAA15" w:rsidR="00C23832" w:rsidRPr="00770F17" w:rsidRDefault="00C23832" w:rsidP="00770F17">
      <w:pPr>
        <w:pStyle w:val="a4"/>
        <w:tabs>
          <w:tab w:val="left" w:pos="1276"/>
        </w:tabs>
        <w:spacing w:after="0" w:line="240" w:lineRule="auto"/>
        <w:ind w:left="709"/>
        <w:jc w:val="center"/>
        <w:rPr>
          <w:rFonts w:ascii="Times New Roman" w:hAnsi="Times New Roman" w:cs="Times New Roman"/>
          <w:b/>
          <w:bCs/>
          <w:sz w:val="28"/>
          <w:szCs w:val="28"/>
        </w:rPr>
      </w:pPr>
      <w:r w:rsidRPr="00770F17">
        <w:rPr>
          <w:rFonts w:ascii="Times New Roman" w:hAnsi="Times New Roman" w:cs="Times New Roman"/>
          <w:b/>
          <w:bCs/>
          <w:sz w:val="28"/>
          <w:szCs w:val="28"/>
        </w:rPr>
        <w:t>Теоретическая подготовка</w:t>
      </w:r>
    </w:p>
    <w:p w14:paraId="249B9EAB"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1.</w:t>
      </w:r>
      <w:r w:rsidRPr="00C23832">
        <w:rPr>
          <w:rFonts w:ascii="Times New Roman" w:hAnsi="Times New Roman" w:cs="Times New Roman"/>
          <w:sz w:val="28"/>
          <w:szCs w:val="28"/>
        </w:rPr>
        <w:tab/>
        <w:t>Развитие спортивного плавания в России и за рубежом.</w:t>
      </w:r>
    </w:p>
    <w:p w14:paraId="0122B99A"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2.</w:t>
      </w:r>
      <w:r w:rsidRPr="00C23832">
        <w:rPr>
          <w:rFonts w:ascii="Times New Roman" w:hAnsi="Times New Roman" w:cs="Times New Roman"/>
          <w:sz w:val="28"/>
          <w:szCs w:val="28"/>
        </w:rPr>
        <w:tab/>
        <w:t>Гигиена физических упражнений и профилактика заболеваний.</w:t>
      </w:r>
    </w:p>
    <w:p w14:paraId="2C36F441"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3.</w:t>
      </w:r>
      <w:r w:rsidRPr="00C23832">
        <w:rPr>
          <w:rFonts w:ascii="Times New Roman" w:hAnsi="Times New Roman" w:cs="Times New Roman"/>
          <w:sz w:val="28"/>
          <w:szCs w:val="28"/>
        </w:rPr>
        <w:tab/>
        <w:t>Влияние физических упражнений на организм человека.</w:t>
      </w:r>
    </w:p>
    <w:p w14:paraId="53453B01"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4.</w:t>
      </w:r>
      <w:r w:rsidRPr="00C23832">
        <w:rPr>
          <w:rFonts w:ascii="Times New Roman" w:hAnsi="Times New Roman" w:cs="Times New Roman"/>
          <w:sz w:val="28"/>
          <w:szCs w:val="28"/>
        </w:rPr>
        <w:tab/>
        <w:t>Врачебный контроль и самоконтроль. Первая помощь при несчастных случаях.</w:t>
      </w:r>
    </w:p>
    <w:p w14:paraId="21F56F18"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5.</w:t>
      </w:r>
      <w:r w:rsidRPr="00C23832">
        <w:rPr>
          <w:rFonts w:ascii="Times New Roman" w:hAnsi="Times New Roman" w:cs="Times New Roman"/>
          <w:sz w:val="28"/>
          <w:szCs w:val="28"/>
        </w:rPr>
        <w:tab/>
        <w:t>Техника спортивного плавания, стартов и поворотов, передача эстафеты.</w:t>
      </w:r>
    </w:p>
    <w:p w14:paraId="5FB39FB8"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6.</w:t>
      </w:r>
      <w:r w:rsidRPr="00C23832">
        <w:rPr>
          <w:rFonts w:ascii="Times New Roman" w:hAnsi="Times New Roman" w:cs="Times New Roman"/>
          <w:sz w:val="28"/>
          <w:szCs w:val="28"/>
        </w:rPr>
        <w:tab/>
        <w:t>Основы методики тренировки.</w:t>
      </w:r>
    </w:p>
    <w:p w14:paraId="090331EF"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7.</w:t>
      </w:r>
      <w:r w:rsidRPr="00C23832">
        <w:rPr>
          <w:rFonts w:ascii="Times New Roman" w:hAnsi="Times New Roman" w:cs="Times New Roman"/>
          <w:sz w:val="28"/>
          <w:szCs w:val="28"/>
        </w:rPr>
        <w:tab/>
        <w:t>Морально-волевая и интеллектуальная подготовка.</w:t>
      </w:r>
    </w:p>
    <w:p w14:paraId="5A9F5A5D"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8.</w:t>
      </w:r>
      <w:r w:rsidRPr="00C23832">
        <w:rPr>
          <w:rFonts w:ascii="Times New Roman" w:hAnsi="Times New Roman" w:cs="Times New Roman"/>
          <w:sz w:val="28"/>
          <w:szCs w:val="28"/>
        </w:rPr>
        <w:tab/>
        <w:t>Правила, организация и проведение соревнований по плаванию.</w:t>
      </w:r>
    </w:p>
    <w:p w14:paraId="2E5A98FF"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r w:rsidRPr="00C23832">
        <w:rPr>
          <w:rFonts w:ascii="Times New Roman" w:hAnsi="Times New Roman" w:cs="Times New Roman"/>
          <w:sz w:val="28"/>
          <w:szCs w:val="28"/>
        </w:rPr>
        <w:t>9.</w:t>
      </w:r>
      <w:r w:rsidRPr="00C23832">
        <w:rPr>
          <w:rFonts w:ascii="Times New Roman" w:hAnsi="Times New Roman" w:cs="Times New Roman"/>
          <w:sz w:val="28"/>
          <w:szCs w:val="28"/>
        </w:rPr>
        <w:tab/>
        <w:t>Спортивный инвентарь и оборудование.</w:t>
      </w:r>
    </w:p>
    <w:p w14:paraId="64AC4819" w14:textId="77777777" w:rsidR="00C23832" w:rsidRPr="00C23832" w:rsidRDefault="00C23832" w:rsidP="00C23832">
      <w:pPr>
        <w:pStyle w:val="a4"/>
        <w:tabs>
          <w:tab w:val="left" w:pos="1276"/>
        </w:tabs>
        <w:spacing w:after="0" w:line="240" w:lineRule="auto"/>
        <w:ind w:left="709"/>
        <w:jc w:val="both"/>
        <w:rPr>
          <w:rFonts w:ascii="Times New Roman" w:hAnsi="Times New Roman" w:cs="Times New Roman"/>
          <w:sz w:val="28"/>
          <w:szCs w:val="28"/>
        </w:rPr>
      </w:pPr>
    </w:p>
    <w:p w14:paraId="4056E2A4" w14:textId="2500F638" w:rsidR="00C23832" w:rsidRPr="00770F17" w:rsidRDefault="00770F17" w:rsidP="00770F17">
      <w:pPr>
        <w:pStyle w:val="a4"/>
        <w:tabs>
          <w:tab w:val="left" w:pos="1276"/>
        </w:tabs>
        <w:spacing w:after="0" w:line="240" w:lineRule="auto"/>
        <w:ind w:left="709"/>
        <w:jc w:val="center"/>
        <w:rPr>
          <w:rFonts w:ascii="Times New Roman" w:hAnsi="Times New Roman" w:cs="Times New Roman"/>
          <w:b/>
          <w:bCs/>
          <w:sz w:val="28"/>
          <w:szCs w:val="28"/>
        </w:rPr>
      </w:pPr>
      <w:r w:rsidRPr="00770F17">
        <w:rPr>
          <w:rFonts w:ascii="Times New Roman" w:hAnsi="Times New Roman" w:cs="Times New Roman"/>
          <w:b/>
          <w:bCs/>
          <w:sz w:val="28"/>
          <w:szCs w:val="28"/>
        </w:rPr>
        <w:t>П</w:t>
      </w:r>
      <w:r w:rsidR="00C23832" w:rsidRPr="00770F17">
        <w:rPr>
          <w:rFonts w:ascii="Times New Roman" w:hAnsi="Times New Roman" w:cs="Times New Roman"/>
          <w:b/>
          <w:bCs/>
          <w:sz w:val="28"/>
          <w:szCs w:val="28"/>
        </w:rPr>
        <w:t>сихологическ</w:t>
      </w:r>
      <w:r w:rsidRPr="00770F17">
        <w:rPr>
          <w:rFonts w:ascii="Times New Roman" w:hAnsi="Times New Roman" w:cs="Times New Roman"/>
          <w:b/>
          <w:bCs/>
          <w:sz w:val="28"/>
          <w:szCs w:val="28"/>
        </w:rPr>
        <w:t>ая</w:t>
      </w:r>
      <w:r w:rsidR="00C23832" w:rsidRPr="00770F17">
        <w:rPr>
          <w:rFonts w:ascii="Times New Roman" w:hAnsi="Times New Roman" w:cs="Times New Roman"/>
          <w:b/>
          <w:bCs/>
          <w:sz w:val="28"/>
          <w:szCs w:val="28"/>
        </w:rPr>
        <w:t xml:space="preserve"> подготовк</w:t>
      </w:r>
      <w:r w:rsidRPr="00770F17">
        <w:rPr>
          <w:rFonts w:ascii="Times New Roman" w:hAnsi="Times New Roman" w:cs="Times New Roman"/>
          <w:b/>
          <w:bCs/>
          <w:sz w:val="28"/>
          <w:szCs w:val="28"/>
        </w:rPr>
        <w:t>а</w:t>
      </w:r>
    </w:p>
    <w:p w14:paraId="60417535" w14:textId="77777777" w:rsidR="00C23832" w:rsidRPr="00C23832" w:rsidRDefault="00C23832" w:rsidP="00770F17">
      <w:pPr>
        <w:pStyle w:val="a4"/>
        <w:tabs>
          <w:tab w:val="left" w:pos="1276"/>
        </w:tabs>
        <w:spacing w:after="0" w:line="240" w:lineRule="auto"/>
        <w:ind w:left="0" w:firstLine="851"/>
        <w:jc w:val="both"/>
        <w:rPr>
          <w:rFonts w:ascii="Times New Roman" w:hAnsi="Times New Roman" w:cs="Times New Roman"/>
          <w:sz w:val="28"/>
          <w:szCs w:val="28"/>
        </w:rPr>
      </w:pPr>
      <w:r w:rsidRPr="00C23832">
        <w:rPr>
          <w:rFonts w:ascii="Times New Roman" w:hAnsi="Times New Roman" w:cs="Times New Roman"/>
          <w:sz w:val="28"/>
          <w:szCs w:val="28"/>
        </w:rPr>
        <w:t>Психологическая подготовка юных пловцов состоит из общепсихологической подготовки (круглогодичной) и психологической подготовки к соревнованиям.</w:t>
      </w:r>
    </w:p>
    <w:p w14:paraId="4A3A64F8" w14:textId="77777777" w:rsidR="00C23832" w:rsidRPr="00C23832" w:rsidRDefault="00C23832" w:rsidP="00770F17">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14:paraId="3D405B74" w14:textId="77777777" w:rsidR="00C23832" w:rsidRPr="00C23832" w:rsidRDefault="00C23832" w:rsidP="00770F17">
      <w:pPr>
        <w:pStyle w:val="a4"/>
        <w:tabs>
          <w:tab w:val="left" w:pos="1276"/>
        </w:tabs>
        <w:spacing w:after="0" w:line="240" w:lineRule="auto"/>
        <w:ind w:left="-142" w:firstLine="851"/>
        <w:jc w:val="both"/>
        <w:rPr>
          <w:rFonts w:ascii="Times New Roman" w:hAnsi="Times New Roman" w:cs="Times New Roman"/>
          <w:sz w:val="28"/>
          <w:szCs w:val="28"/>
        </w:rPr>
      </w:pPr>
      <w:r w:rsidRPr="00C23832">
        <w:rPr>
          <w:rFonts w:ascii="Times New Roman" w:hAnsi="Times New Roman" w:cs="Times New Roman"/>
          <w:sz w:val="28"/>
          <w:szCs w:val="28"/>
        </w:rP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учебного года, и специальная психологическая подготовка к выступлению на конкретных соревнованиях.</w:t>
      </w:r>
    </w:p>
    <w:p w14:paraId="6901576A" w14:textId="77777777" w:rsidR="00C23832" w:rsidRPr="00C23832" w:rsidRDefault="00C23832" w:rsidP="00770F17">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ходе общей психологической подготовки к соревнованиям формируются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самореализации в соревновательной обстановке.</w:t>
      </w:r>
    </w:p>
    <w:p w14:paraId="1A24CC3D" w14:textId="11F2F1F6" w:rsidR="00C23832" w:rsidRPr="00770F17" w:rsidRDefault="00C23832" w:rsidP="00770F17">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ходе психологической подготовки к конкретным соревнованиям формируется специальная (предсоревновательная) психическая боевая готовность спортсмена перед выступлением, характеризующая уверенность в своих силах, стремлением к обязательной победе, оптимальным</w:t>
      </w:r>
      <w:r w:rsidR="00770F17">
        <w:rPr>
          <w:rFonts w:ascii="Times New Roman" w:hAnsi="Times New Roman" w:cs="Times New Roman"/>
          <w:sz w:val="28"/>
          <w:szCs w:val="28"/>
        </w:rPr>
        <w:t xml:space="preserve"> </w:t>
      </w:r>
      <w:r w:rsidRPr="00770F17">
        <w:rPr>
          <w:rFonts w:ascii="Times New Roman" w:hAnsi="Times New Roman" w:cs="Times New Roman"/>
          <w:sz w:val="28"/>
          <w:szCs w:val="28"/>
        </w:rPr>
        <w:t>уровне эмоционального возбуждения, устойчивостью к влиянию внутренних и внешних помех, способностью произвольно управлять действиями и поведением, умением эффективно выполнять во время выступления действия и движения, необходимые для победы.</w:t>
      </w:r>
    </w:p>
    <w:p w14:paraId="10BC09BE" w14:textId="77777777" w:rsidR="00C23832" w:rsidRPr="00770F17" w:rsidRDefault="00C23832" w:rsidP="00770F17">
      <w:pPr>
        <w:tabs>
          <w:tab w:val="left" w:pos="1276"/>
        </w:tabs>
        <w:spacing w:after="0" w:line="240" w:lineRule="auto"/>
        <w:ind w:firstLine="567"/>
        <w:jc w:val="both"/>
        <w:rPr>
          <w:rFonts w:ascii="Times New Roman" w:hAnsi="Times New Roman" w:cs="Times New Roman"/>
          <w:sz w:val="28"/>
          <w:szCs w:val="28"/>
        </w:rPr>
      </w:pPr>
      <w:r w:rsidRPr="00770F17">
        <w:rPr>
          <w:rFonts w:ascii="Times New Roman" w:hAnsi="Times New Roman" w:cs="Times New Roman"/>
          <w:sz w:val="28"/>
          <w:szCs w:val="28"/>
        </w:rPr>
        <w:t xml:space="preserve">В процессе управления нервно-психическим состоянием спортсмена снимается нервно- психическое напряжение, восстанавливается психическая </w:t>
      </w:r>
      <w:r w:rsidRPr="00770F17">
        <w:rPr>
          <w:rFonts w:ascii="Times New Roman" w:hAnsi="Times New Roman" w:cs="Times New Roman"/>
          <w:sz w:val="28"/>
          <w:szCs w:val="28"/>
        </w:rPr>
        <w:lastRenderedPageBreak/>
        <w:t>работоспособность после тренировок и соревновательных нагрузок, развивается способность к самостоятельному восстановлению. Нервно-психическое восстановление осуществляется с помощью словесных воздействий, отдыха, переключения на другие виды деятельности и прочие средства. Для этой цели также используются средства культурного отдыха и развлечения, восстановительные мероприятия.</w:t>
      </w:r>
    </w:p>
    <w:p w14:paraId="18CE7FBD" w14:textId="77777777" w:rsidR="00C23832" w:rsidRPr="00C23832" w:rsidRDefault="00C23832" w:rsidP="00770F17">
      <w:pPr>
        <w:pStyle w:val="a4"/>
        <w:tabs>
          <w:tab w:val="left" w:pos="1276"/>
        </w:tabs>
        <w:spacing w:after="0" w:line="240" w:lineRule="auto"/>
        <w:ind w:left="0" w:firstLine="567"/>
        <w:jc w:val="both"/>
        <w:rPr>
          <w:rFonts w:ascii="Times New Roman" w:hAnsi="Times New Roman" w:cs="Times New Roman"/>
          <w:sz w:val="28"/>
          <w:szCs w:val="28"/>
        </w:rPr>
      </w:pPr>
      <w:r w:rsidRPr="00C23832">
        <w:rPr>
          <w:rFonts w:ascii="Times New Roman" w:hAnsi="Times New Roman" w:cs="Times New Roman"/>
          <w:sz w:val="28"/>
          <w:szCs w:val="28"/>
        </w:rPr>
        <w:t>Средства и методы психолого-педагогического воздействия должны включаться во все этапы и периоды круглогодичной подготовки. на занятиях тренировочного этапа акцент делается на развитие спортивного интеллекта, способности к саморегуляции, формирование волевых черт характера, развития оперативного мышления и памяти специализированных мероприятий, создание общей психической подготовленности к соревнования. На занятиях этапа совершенствования спортивного мастерства основное внимание в подготовке уделяется совершенствованию волевых черт характера, способности к саморегуляции, специализированных восприятий, сложных сенсомоторных реакций и оперативного мышления, формирование специальной соревновательной и мобилизационной готовности, способности к нервно-психическому восстановлению.</w:t>
      </w:r>
    </w:p>
    <w:p w14:paraId="4507349A"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круглогодичном цикле подготовки при распределении объектов психолого-педагогических воздействий, связанные с морально-психологическим просвещением спортсменов, развитием их спортивного интеллекта, разъяснением целей и задач участия в соревнованиях содержанием общей психологической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соревновательном периоде подготовки упор делается на совершенствование эмоциональной устойчивости, свойств внимания, достижение специальной психической готовности к выступлению и мобилизации готовности к состязаниям.</w:t>
      </w:r>
    </w:p>
    <w:p w14:paraId="4079C19A"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переходном периоде преимущественно используются средства и методы нервно- психического восстановления организма. В течение всех периодов подготовки применяются методы, способствующие совершенствованию моральных черт характера спортсмена, и приемы психической регуляции. Акцент на распределение средств и методов психологической подготовки в решающей степени зависит от психических способностей спортсмена, задач их индивидуальной подготовки, направленности тренировочных занятий.</w:t>
      </w:r>
    </w:p>
    <w:p w14:paraId="1A04F9A1"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развитие специализированных психических функций и психомоторных качеств, формирование основ нравственных принципов.</w:t>
      </w:r>
    </w:p>
    <w:p w14:paraId="4BE9504E"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lastRenderedPageBreak/>
        <w:t>В процессе занятий необходимо формировать устойчивый интерес к спорту, дисциплинированность, соблюдение тренировочного режима, чувство долга перед коллективом и тренером, чувство ответственности за выполнение плана подготовки, трудолюбие и аккуратность. Важное внимание следует уделять воспитанию таких качеств, как общительность, доброжелательность, уважение, требовательность, спортивное самолюбие, стремление к самовоспитанию, целенаправленность и выдержка.</w:t>
      </w:r>
    </w:p>
    <w:p w14:paraId="50BAB0BA"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процессе психологической подготовки вырабатывается также эмоциональная устойчивость к различным условиям обитания и тренировки, к условиям соревнований.</w:t>
      </w:r>
    </w:p>
    <w:p w14:paraId="251ABB18"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Психолого-педагогическими методами словесного воздействия являются: разъяснение, убеждение, советы, похвала, требования, критика, одобрение, осуждение, внушение, примеры авторитетных людей и др.</w:t>
      </w:r>
    </w:p>
    <w:p w14:paraId="0D88544D"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К психолого-педагогическим методам смешанного воздействия относятся: поощрение, наказание, выполнение общественных и личных поручений.</w:t>
      </w:r>
    </w:p>
    <w:p w14:paraId="4216B383"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Во всех группах основное внимание уделяется формированию интереса к спорту, правильной спортивной мотивации, общих нравственных и морально-психологических черт характера.</w:t>
      </w:r>
    </w:p>
    <w:p w14:paraId="7BF18280"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Средства и методы психологического воздействия:</w:t>
      </w:r>
    </w:p>
    <w:p w14:paraId="58179535" w14:textId="56955468" w:rsidR="00C23832" w:rsidRPr="003061EC"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 xml:space="preserve"> </w:t>
      </w:r>
      <w:r w:rsidRPr="003061EC">
        <w:rPr>
          <w:rFonts w:ascii="Times New Roman" w:hAnsi="Times New Roman" w:cs="Times New Roman"/>
          <w:sz w:val="28"/>
          <w:szCs w:val="28"/>
        </w:rPr>
        <w:t>На этапах начальной подготовки используются методы словесного и смешанного воздействия, направленные на развитие разных свойств личности. сообщается информация, способствующая развитию интеллекта и психических функций, методы развития внимания, сенсомоторики и волевых качеств.</w:t>
      </w:r>
    </w:p>
    <w:p w14:paraId="1BC3E7E6" w14:textId="77777777" w:rsidR="00C23832" w:rsidRPr="00C23832" w:rsidRDefault="00C23832" w:rsidP="003C546D">
      <w:pPr>
        <w:pStyle w:val="a4"/>
        <w:tabs>
          <w:tab w:val="left" w:pos="1276"/>
        </w:tabs>
        <w:spacing w:after="0" w:line="240" w:lineRule="auto"/>
        <w:ind w:left="0"/>
        <w:jc w:val="both"/>
        <w:rPr>
          <w:rFonts w:ascii="Times New Roman" w:hAnsi="Times New Roman" w:cs="Times New Roman"/>
          <w:sz w:val="28"/>
          <w:szCs w:val="28"/>
        </w:rPr>
      </w:pPr>
      <w:r w:rsidRPr="00C23832">
        <w:rPr>
          <w:rFonts w:ascii="Times New Roman" w:hAnsi="Times New Roman" w:cs="Times New Roman"/>
          <w:sz w:val="28"/>
          <w:szCs w:val="28"/>
        </w:rPr>
        <w:t>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и саморегуляции, повышается уровень психической специальной готовности  спортсмена.</w:t>
      </w:r>
    </w:p>
    <w:p w14:paraId="45A42DA2" w14:textId="77777777" w:rsidR="00C23832" w:rsidRPr="00C23832"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В заключительной части - совершенствуется способность к саморегуляции и нервно- психическому восстановлению.</w:t>
      </w:r>
    </w:p>
    <w:p w14:paraId="0010CA05" w14:textId="104998F7" w:rsidR="000A32DB" w:rsidRDefault="00C23832" w:rsidP="003C546D">
      <w:pPr>
        <w:pStyle w:val="a4"/>
        <w:tabs>
          <w:tab w:val="left" w:pos="1276"/>
        </w:tabs>
        <w:spacing w:after="0" w:line="240" w:lineRule="auto"/>
        <w:ind w:left="0" w:firstLine="709"/>
        <w:jc w:val="both"/>
        <w:rPr>
          <w:rFonts w:ascii="Times New Roman" w:hAnsi="Times New Roman" w:cs="Times New Roman"/>
          <w:sz w:val="28"/>
          <w:szCs w:val="28"/>
        </w:rPr>
      </w:pPr>
      <w:r w:rsidRPr="00C23832">
        <w:rPr>
          <w:rFonts w:ascii="Times New Roman" w:hAnsi="Times New Roman" w:cs="Times New Roman"/>
          <w:sz w:val="28"/>
          <w:szCs w:val="28"/>
        </w:rPr>
        <w:t>Акцент в распределении средств и методов психологической подготовки в решающей степени зависит от психических особенностей спортсменов, задач их индивидуальной подготовки и направленности тренировочных занятий.</w:t>
      </w:r>
    </w:p>
    <w:p w14:paraId="6AB7FB1C" w14:textId="77777777" w:rsidR="00C43AE0" w:rsidRPr="00EA099E" w:rsidRDefault="00C43AE0" w:rsidP="00EA099E">
      <w:pPr>
        <w:tabs>
          <w:tab w:val="left" w:pos="1276"/>
        </w:tabs>
        <w:spacing w:after="0" w:line="240" w:lineRule="auto"/>
        <w:jc w:val="both"/>
        <w:rPr>
          <w:rFonts w:ascii="Times New Roman" w:hAnsi="Times New Roman" w:cs="Times New Roman"/>
          <w:sz w:val="28"/>
          <w:szCs w:val="28"/>
        </w:rPr>
      </w:pPr>
    </w:p>
    <w:bookmarkEnd w:id="4"/>
    <w:p w14:paraId="67EF0F1A" w14:textId="31DFC6B2" w:rsidR="0097192E" w:rsidRPr="00724DDB" w:rsidRDefault="00593F3D" w:rsidP="00724DDB">
      <w:pPr>
        <w:pStyle w:val="a4"/>
        <w:numPr>
          <w:ilvl w:val="0"/>
          <w:numId w:val="18"/>
        </w:numPr>
        <w:ind w:hanging="659"/>
        <w:rPr>
          <w:rFonts w:ascii="Times New Roman" w:eastAsia="Calibri" w:hAnsi="Times New Roman" w:cs="Times New Roman"/>
          <w:sz w:val="28"/>
          <w:szCs w:val="28"/>
        </w:rPr>
      </w:pPr>
      <w:r w:rsidRPr="00593F3D">
        <w:rPr>
          <w:rFonts w:ascii="Times New Roman" w:eastAsia="Calibri" w:hAnsi="Times New Roman" w:cs="Times New Roman"/>
          <w:sz w:val="28"/>
          <w:szCs w:val="28"/>
        </w:rPr>
        <w:t xml:space="preserve">Учебно-тематический план приведен в приложении № </w:t>
      </w:r>
      <w:r w:rsidR="00724DDB">
        <w:rPr>
          <w:rFonts w:ascii="Times New Roman" w:eastAsia="Calibri" w:hAnsi="Times New Roman" w:cs="Times New Roman"/>
          <w:sz w:val="28"/>
          <w:szCs w:val="28"/>
        </w:rPr>
        <w:t>8</w:t>
      </w:r>
      <w:r w:rsidRPr="00593F3D">
        <w:rPr>
          <w:rFonts w:ascii="Times New Roman" w:eastAsia="Calibri" w:hAnsi="Times New Roman" w:cs="Times New Roman"/>
          <w:sz w:val="28"/>
          <w:szCs w:val="28"/>
        </w:rPr>
        <w:t xml:space="preserve"> к программе.</w:t>
      </w:r>
      <w:bookmarkEnd w:id="3"/>
    </w:p>
    <w:p w14:paraId="44817671" w14:textId="42B99135" w:rsidR="009B60ED" w:rsidRPr="00346808" w:rsidRDefault="00C81DC9" w:rsidP="00DA35DC">
      <w:pPr>
        <w:spacing w:after="0" w:line="240" w:lineRule="auto"/>
        <w:jc w:val="center"/>
        <w:rPr>
          <w:rFonts w:ascii="Times New Roman" w:hAnsi="Times New Roman" w:cs="Times New Roman"/>
          <w:b/>
          <w:sz w:val="28"/>
          <w:szCs w:val="28"/>
        </w:rPr>
      </w:pPr>
      <w:r w:rsidRPr="00346808">
        <w:rPr>
          <w:rFonts w:ascii="Times New Roman" w:hAnsi="Times New Roman" w:cs="Times New Roman"/>
          <w:b/>
          <w:sz w:val="28"/>
          <w:szCs w:val="28"/>
          <w:lang w:val="en-US"/>
        </w:rPr>
        <w:t>V</w:t>
      </w:r>
      <w:r w:rsidRPr="00346808">
        <w:rPr>
          <w:rFonts w:ascii="Times New Roman" w:hAnsi="Times New Roman" w:cs="Times New Roman"/>
          <w:b/>
          <w:sz w:val="28"/>
          <w:szCs w:val="28"/>
        </w:rPr>
        <w:t xml:space="preserve">. Особенности осуществления спортивной подготовки по отдельным спортивным дисциплинам </w:t>
      </w:r>
    </w:p>
    <w:p w14:paraId="07DA8D83" w14:textId="77777777" w:rsidR="00DA35DC" w:rsidRPr="00346808" w:rsidRDefault="00DA35DC" w:rsidP="00DA35DC">
      <w:pPr>
        <w:spacing w:after="0" w:line="240" w:lineRule="auto"/>
        <w:jc w:val="center"/>
        <w:rPr>
          <w:rFonts w:ascii="Times New Roman" w:hAnsi="Times New Roman" w:cs="Times New Roman"/>
          <w:sz w:val="20"/>
          <w:szCs w:val="20"/>
        </w:rPr>
      </w:pPr>
    </w:p>
    <w:p w14:paraId="446DE150" w14:textId="78E50787" w:rsidR="009E5C3F" w:rsidRDefault="00724DDB" w:rsidP="00724DDB">
      <w:pPr>
        <w:pStyle w:val="a4"/>
        <w:numPr>
          <w:ilvl w:val="0"/>
          <w:numId w:val="18"/>
        </w:numPr>
        <w:autoSpaceDE w:val="0"/>
        <w:autoSpaceDN w:val="0"/>
        <w:adjustRightInd w:val="0"/>
        <w:spacing w:after="0" w:line="240" w:lineRule="auto"/>
        <w:ind w:left="0" w:firstLine="759"/>
        <w:jc w:val="both"/>
        <w:rPr>
          <w:rFonts w:ascii="Times New Roman" w:hAnsi="Times New Roman" w:cs="Times New Roman"/>
          <w:bCs/>
          <w:sz w:val="28"/>
          <w:szCs w:val="28"/>
        </w:rPr>
      </w:pPr>
      <w:r w:rsidRPr="00724DDB">
        <w:rPr>
          <w:rFonts w:ascii="Times New Roman" w:hAnsi="Times New Roman" w:cs="Times New Roman"/>
          <w:bCs/>
          <w:sz w:val="28"/>
          <w:szCs w:val="28"/>
        </w:rPr>
        <w:t>Особенности осуществления спортивной подготовки по отдельным спортивным дисциплинам вида спорта «плавание» основаны на ос</w:t>
      </w:r>
      <w:r>
        <w:rPr>
          <w:rFonts w:ascii="Times New Roman" w:hAnsi="Times New Roman" w:cs="Times New Roman"/>
          <w:bCs/>
          <w:sz w:val="28"/>
          <w:szCs w:val="28"/>
        </w:rPr>
        <w:t xml:space="preserve">обенностях вида спорта «плавание» и его спортивных дисциплин. Реализация дополнительных </w:t>
      </w:r>
      <w:r>
        <w:rPr>
          <w:rFonts w:ascii="Times New Roman" w:hAnsi="Times New Roman" w:cs="Times New Roman"/>
          <w:bCs/>
          <w:sz w:val="28"/>
          <w:szCs w:val="28"/>
        </w:rPr>
        <w:lastRenderedPageBreak/>
        <w:t>образовательных программ</w:t>
      </w:r>
      <w:r w:rsidR="005435B0">
        <w:rPr>
          <w:rFonts w:ascii="Times New Roman" w:hAnsi="Times New Roman" w:cs="Times New Roman"/>
          <w:bCs/>
          <w:sz w:val="28"/>
          <w:szCs w:val="28"/>
        </w:rPr>
        <w:t xml:space="preserve"> спортивной подготовки проводится с учетом этапа спортивной подготовки и спортивных дисциплин вида спорта «плавание», по которым осуществляется спортивная подготовка.</w:t>
      </w:r>
    </w:p>
    <w:p w14:paraId="055EB923" w14:textId="0D02728A" w:rsidR="005435B0" w:rsidRDefault="005435B0" w:rsidP="005435B0">
      <w:pPr>
        <w:pStyle w:val="a4"/>
        <w:autoSpaceDE w:val="0"/>
        <w:autoSpaceDN w:val="0"/>
        <w:adjustRightInd w:val="0"/>
        <w:spacing w:after="0" w:line="24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14:paraId="31F0D174" w14:textId="5F610EC8" w:rsidR="005435B0" w:rsidRDefault="005435B0" w:rsidP="005435B0">
      <w:pPr>
        <w:pStyle w:val="a4"/>
        <w:autoSpaceDE w:val="0"/>
        <w:autoSpaceDN w:val="0"/>
        <w:adjustRightInd w:val="0"/>
        <w:spacing w:after="0" w:line="24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«плавание».</w:t>
      </w:r>
    </w:p>
    <w:p w14:paraId="6F0E1726" w14:textId="77777777" w:rsidR="00724DDB" w:rsidRPr="00724DDB" w:rsidRDefault="00724DDB" w:rsidP="00724DDB">
      <w:pPr>
        <w:pStyle w:val="a4"/>
        <w:autoSpaceDE w:val="0"/>
        <w:autoSpaceDN w:val="0"/>
        <w:adjustRightInd w:val="0"/>
        <w:spacing w:after="0" w:line="240" w:lineRule="auto"/>
        <w:ind w:left="759"/>
        <w:jc w:val="both"/>
        <w:rPr>
          <w:rFonts w:ascii="Times New Roman" w:hAnsi="Times New Roman" w:cs="Times New Roman"/>
          <w:bCs/>
          <w:sz w:val="28"/>
          <w:szCs w:val="28"/>
        </w:rPr>
      </w:pPr>
    </w:p>
    <w:p w14:paraId="7D51C669" w14:textId="56ACF633" w:rsidR="009133EF" w:rsidRPr="00346808"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346808">
        <w:rPr>
          <w:rFonts w:ascii="Times New Roman" w:hAnsi="Times New Roman" w:cs="Times New Roman"/>
          <w:b/>
          <w:sz w:val="28"/>
          <w:szCs w:val="28"/>
          <w:lang w:val="en-US"/>
        </w:rPr>
        <w:t>V</w:t>
      </w:r>
      <w:r w:rsidR="002F56AB" w:rsidRPr="00346808">
        <w:rPr>
          <w:rFonts w:ascii="Times New Roman" w:hAnsi="Times New Roman" w:cs="Times New Roman"/>
          <w:b/>
          <w:sz w:val="28"/>
          <w:szCs w:val="28"/>
          <w:lang w:val="en-US"/>
        </w:rPr>
        <w:t>I</w:t>
      </w:r>
      <w:r w:rsidRPr="00346808">
        <w:rPr>
          <w:rFonts w:ascii="Times New Roman" w:hAnsi="Times New Roman" w:cs="Times New Roman"/>
          <w:b/>
          <w:sz w:val="28"/>
          <w:szCs w:val="28"/>
        </w:rPr>
        <w:t xml:space="preserve">. </w:t>
      </w:r>
      <w:r w:rsidR="0018376A" w:rsidRPr="00346808">
        <w:rPr>
          <w:rFonts w:ascii="Times New Roman" w:hAnsi="Times New Roman" w:cs="Times New Roman"/>
          <w:b/>
          <w:sz w:val="28"/>
          <w:szCs w:val="28"/>
        </w:rPr>
        <w:t xml:space="preserve">Условия реализации </w:t>
      </w:r>
      <w:r w:rsidR="0018376A" w:rsidRPr="00346808">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14:paraId="4B830076" w14:textId="77777777" w:rsidR="00F3147E" w:rsidRPr="00346808"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14:paraId="0E3E5E02" w14:textId="240A1054" w:rsidR="00F01D1D" w:rsidRPr="00F01D1D" w:rsidRDefault="00C31DA5" w:rsidP="00C31DA5">
      <w:pPr>
        <w:pStyle w:val="a4"/>
        <w:tabs>
          <w:tab w:val="left" w:pos="142"/>
          <w:tab w:val="left" w:pos="1276"/>
        </w:tabs>
        <w:spacing w:after="0" w:line="240" w:lineRule="auto"/>
        <w:ind w:left="709"/>
        <w:jc w:val="both"/>
        <w:rPr>
          <w:rFonts w:ascii="Times New Roman" w:eastAsia="Times New Roman" w:hAnsi="Times New Roman" w:cs="Times New Roman"/>
          <w:bCs/>
          <w:color w:val="000000"/>
          <w:sz w:val="28"/>
          <w:szCs w:val="28"/>
          <w:shd w:val="clear" w:color="auto" w:fill="FFFFFF"/>
          <w:lang w:eastAsia="ru-RU"/>
        </w:rPr>
      </w:pPr>
      <w:r>
        <w:rPr>
          <w:rFonts w:ascii="Times New Roman" w:hAnsi="Times New Roman" w:cs="Times New Roman"/>
          <w:sz w:val="28"/>
          <w:szCs w:val="28"/>
        </w:rPr>
        <w:t xml:space="preserve">16. </w:t>
      </w:r>
      <w:r w:rsidR="00CF7F38" w:rsidRPr="00346808">
        <w:rPr>
          <w:rFonts w:ascii="Times New Roman" w:hAnsi="Times New Roman" w:cs="Times New Roman"/>
          <w:sz w:val="28"/>
          <w:szCs w:val="28"/>
        </w:rPr>
        <w:t>Материально</w:t>
      </w:r>
      <w:r w:rsidR="0018376A" w:rsidRPr="00346808">
        <w:rPr>
          <w:rFonts w:ascii="Times New Roman" w:hAnsi="Times New Roman" w:cs="Times New Roman"/>
          <w:sz w:val="28"/>
          <w:szCs w:val="28"/>
        </w:rPr>
        <w:t>-технически</w:t>
      </w:r>
      <w:r w:rsidR="00CF7F38" w:rsidRPr="00346808">
        <w:rPr>
          <w:rFonts w:ascii="Times New Roman" w:hAnsi="Times New Roman" w:cs="Times New Roman"/>
          <w:sz w:val="28"/>
          <w:szCs w:val="28"/>
        </w:rPr>
        <w:t>е</w:t>
      </w:r>
      <w:r w:rsidR="008232C8" w:rsidRPr="00346808">
        <w:rPr>
          <w:rFonts w:ascii="Times New Roman" w:hAnsi="Times New Roman" w:cs="Times New Roman"/>
          <w:sz w:val="28"/>
          <w:szCs w:val="28"/>
        </w:rPr>
        <w:t xml:space="preserve"> условия</w:t>
      </w:r>
      <w:r w:rsidR="0018376A" w:rsidRPr="00346808">
        <w:rPr>
          <w:rFonts w:ascii="Times New Roman" w:hAnsi="Times New Roman" w:cs="Times New Roman"/>
          <w:sz w:val="28"/>
          <w:szCs w:val="28"/>
        </w:rPr>
        <w:t xml:space="preserve"> реализации Программы</w:t>
      </w:r>
      <w:r w:rsidR="00F01D1D">
        <w:rPr>
          <w:rFonts w:ascii="Times New Roman" w:hAnsi="Times New Roman" w:cs="Times New Roman"/>
          <w:sz w:val="28"/>
          <w:szCs w:val="28"/>
        </w:rPr>
        <w:t>:</w:t>
      </w:r>
    </w:p>
    <w:p w14:paraId="640CE6F8" w14:textId="77777777" w:rsidR="00642EF2" w:rsidRDefault="00F01D1D" w:rsidP="00F01D1D">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Требования к материально-техн</w:t>
      </w:r>
      <w:r w:rsidR="00642EF2">
        <w:rPr>
          <w:rFonts w:ascii="Times New Roman" w:hAnsi="Times New Roman" w:cs="Times New Roman"/>
          <w:sz w:val="28"/>
          <w:szCs w:val="28"/>
        </w:rPr>
        <w:t>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объектом инфраструктуры:</w:t>
      </w:r>
    </w:p>
    <w:p w14:paraId="70A44A3E" w14:textId="77777777" w:rsidR="00642EF2" w:rsidRDefault="00642EF2" w:rsidP="00642EF2">
      <w:pPr>
        <w:tabs>
          <w:tab w:val="left" w:pos="142"/>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наличие плавательного бассейна (25 м и 50 м);</w:t>
      </w:r>
    </w:p>
    <w:p w14:paraId="321EBFF0" w14:textId="77777777" w:rsidR="00642EF2" w:rsidRDefault="00642EF2" w:rsidP="00642EF2">
      <w:pPr>
        <w:tabs>
          <w:tab w:val="left" w:pos="142"/>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наличие тренировочного спортивного зала;</w:t>
      </w:r>
    </w:p>
    <w:p w14:paraId="01D910B0" w14:textId="77777777" w:rsidR="00642EF2" w:rsidRDefault="00642EF2" w:rsidP="00642EF2">
      <w:pPr>
        <w:tabs>
          <w:tab w:val="left" w:pos="142"/>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наличие тренажерного зала;</w:t>
      </w:r>
    </w:p>
    <w:p w14:paraId="49310D2D" w14:textId="77777777" w:rsidR="00642EF2" w:rsidRDefault="00642EF2" w:rsidP="00642EF2">
      <w:pPr>
        <w:tabs>
          <w:tab w:val="left" w:pos="142"/>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t>наличие раздевалок, душевых;</w:t>
      </w:r>
    </w:p>
    <w:p w14:paraId="50AEF470" w14:textId="77777777" w:rsidR="00D43A73" w:rsidRDefault="00642EF2" w:rsidP="00D43A73">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00D43A73">
        <w:rPr>
          <w:rFonts w:ascii="Times New Roman" w:hAnsi="Times New Roman" w:cs="Times New Roman"/>
          <w:sz w:val="28"/>
          <w:szCs w:val="28"/>
        </w:rP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форм медицинских заключений о допуске к участию в физкультурных и спортивных мероприятиях (зарегистрирован Минюстом России 03.12.2020, регистрационный № 61238);</w:t>
      </w:r>
    </w:p>
    <w:p w14:paraId="1E4F562E" w14:textId="77777777" w:rsidR="00D43A73" w:rsidRDefault="00D43A73" w:rsidP="00D43A73">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p>
    <w:p w14:paraId="5824610A" w14:textId="77777777" w:rsidR="00D43A73" w:rsidRDefault="00D43A73" w:rsidP="00D43A73">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w:t>
      </w:r>
    </w:p>
    <w:p w14:paraId="2A601B76" w14:textId="32B23E35" w:rsidR="00D43A73" w:rsidRDefault="00D43A73" w:rsidP="00D43A73">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14:paraId="7B094EC4" w14:textId="764F165A" w:rsidR="00E62A1D" w:rsidRDefault="00E62A1D" w:rsidP="00D43A73">
      <w:pPr>
        <w:tabs>
          <w:tab w:val="left" w:pos="142"/>
          <w:tab w:val="left" w:pos="1276"/>
        </w:tabs>
        <w:spacing w:after="0" w:line="240" w:lineRule="auto"/>
        <w:jc w:val="both"/>
        <w:rPr>
          <w:rFonts w:ascii="Times New Roman" w:hAnsi="Times New Roman" w:cs="Times New Roman"/>
          <w:sz w:val="28"/>
          <w:szCs w:val="28"/>
        </w:rPr>
      </w:pPr>
      <w:r w:rsidRPr="00E62A1D">
        <w:rPr>
          <w:rFonts w:ascii="Times New Roman" w:hAnsi="Times New Roman" w:cs="Times New Roman"/>
          <w:sz w:val="28"/>
          <w:szCs w:val="28"/>
        </w:rPr>
        <w:lastRenderedPageBreak/>
        <w:t>обеспечение обучающихся</w:t>
      </w:r>
      <w:r>
        <w:rPr>
          <w:rFonts w:ascii="Times New Roman" w:hAnsi="Times New Roman" w:cs="Times New Roman"/>
          <w:sz w:val="28"/>
          <w:szCs w:val="28"/>
        </w:rPr>
        <w:t xml:space="preserve"> питанием и проживанием в период проведения спортивных мероприятий;</w:t>
      </w:r>
    </w:p>
    <w:p w14:paraId="53197102" w14:textId="3EA7DD42" w:rsidR="00E62A1D" w:rsidRDefault="00E62A1D" w:rsidP="00D43A73">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14:paraId="79981683" w14:textId="15E5CDBE" w:rsidR="00060DE9" w:rsidRPr="006119F1" w:rsidRDefault="006119F1" w:rsidP="006119F1">
      <w:pPr>
        <w:tabs>
          <w:tab w:val="left" w:pos="142"/>
          <w:tab w:val="left" w:pos="1276"/>
        </w:tabs>
        <w:spacing w:after="0" w:line="240" w:lineRule="auto"/>
        <w:jc w:val="right"/>
        <w:rPr>
          <w:rFonts w:ascii="Times New Roman" w:eastAsia="Times New Roman" w:hAnsi="Times New Roman" w:cs="Times New Roman"/>
          <w:i/>
          <w:iCs/>
          <w:color w:val="000000"/>
          <w:sz w:val="28"/>
          <w:szCs w:val="28"/>
          <w:shd w:val="clear" w:color="auto" w:fill="FFFFFF"/>
          <w:lang w:eastAsia="ru-RU"/>
        </w:rPr>
      </w:pPr>
      <w:r w:rsidRPr="006119F1">
        <w:rPr>
          <w:rFonts w:ascii="Times New Roman" w:hAnsi="Times New Roman" w:cs="Times New Roman"/>
          <w:b/>
          <w:bCs/>
          <w:sz w:val="28"/>
          <w:szCs w:val="28"/>
        </w:rPr>
        <w:t>Обеспечение оборудованием и спортивным инвентарем, необходимыми для прохождения спортивной подготовки по виду спорта «плавание»</w:t>
      </w:r>
      <w:r w:rsidR="00E16FD2" w:rsidRPr="006119F1">
        <w:rPr>
          <w:rFonts w:ascii="Times New Roman" w:hAnsi="Times New Roman" w:cs="Times New Roman"/>
          <w:b/>
          <w:bCs/>
          <w:sz w:val="28"/>
          <w:szCs w:val="28"/>
        </w:rPr>
        <w:br/>
      </w:r>
      <w:bookmarkStart w:id="5" w:name="_Hlk128660551"/>
      <w:r>
        <w:rPr>
          <w:rFonts w:ascii="Times New Roman" w:eastAsia="Times New Roman" w:hAnsi="Times New Roman" w:cs="Times New Roman"/>
          <w:i/>
          <w:iCs/>
          <w:color w:val="000000"/>
          <w:sz w:val="28"/>
          <w:szCs w:val="28"/>
          <w:shd w:val="clear" w:color="auto" w:fill="FFFFFF"/>
          <w:lang w:eastAsia="ru-RU"/>
        </w:rPr>
        <w:t>Приложение №10 к ФССП</w:t>
      </w:r>
      <w:bookmarkEnd w:id="5"/>
    </w:p>
    <w:tbl>
      <w:tblPr>
        <w:tblStyle w:val="a9"/>
        <w:tblW w:w="0" w:type="auto"/>
        <w:tblLayout w:type="fixed"/>
        <w:tblLook w:val="04A0" w:firstRow="1" w:lastRow="0" w:firstColumn="1" w:lastColumn="0" w:noHBand="0" w:noVBand="1"/>
      </w:tblPr>
      <w:tblGrid>
        <w:gridCol w:w="674"/>
        <w:gridCol w:w="6620"/>
        <w:gridCol w:w="1603"/>
        <w:gridCol w:w="1524"/>
      </w:tblGrid>
      <w:tr w:rsidR="00060DE9" w14:paraId="58788667" w14:textId="77777777" w:rsidTr="00781BD4">
        <w:tc>
          <w:tcPr>
            <w:tcW w:w="674" w:type="dxa"/>
          </w:tcPr>
          <w:p w14:paraId="0AB80FD2" w14:textId="3DCF7607" w:rsidR="00060DE9" w:rsidRDefault="009E5C3F"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п/п</w:t>
            </w:r>
          </w:p>
        </w:tc>
        <w:tc>
          <w:tcPr>
            <w:tcW w:w="6620" w:type="dxa"/>
          </w:tcPr>
          <w:p w14:paraId="5243934D" w14:textId="7D6D9A15" w:rsidR="00060DE9" w:rsidRDefault="009E5C3F"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Наименование оборудования и спортивного инвентаря</w:t>
            </w:r>
          </w:p>
        </w:tc>
        <w:tc>
          <w:tcPr>
            <w:tcW w:w="1603" w:type="dxa"/>
          </w:tcPr>
          <w:p w14:paraId="0576CAAA" w14:textId="0C41B1F7" w:rsidR="00060DE9" w:rsidRDefault="009E5C3F"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Единица измерения</w:t>
            </w:r>
          </w:p>
        </w:tc>
        <w:tc>
          <w:tcPr>
            <w:tcW w:w="1524" w:type="dxa"/>
          </w:tcPr>
          <w:p w14:paraId="39499F7E" w14:textId="62EEF7DA" w:rsidR="00060DE9" w:rsidRDefault="009E5C3F"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Количество изделий</w:t>
            </w:r>
          </w:p>
        </w:tc>
      </w:tr>
      <w:tr w:rsidR="00060DE9" w14:paraId="1725A6A0" w14:textId="77777777" w:rsidTr="00781BD4">
        <w:tc>
          <w:tcPr>
            <w:tcW w:w="674" w:type="dxa"/>
          </w:tcPr>
          <w:p w14:paraId="22C91142" w14:textId="69C254FF" w:rsidR="00060DE9"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w:t>
            </w:r>
          </w:p>
        </w:tc>
        <w:tc>
          <w:tcPr>
            <w:tcW w:w="6620" w:type="dxa"/>
          </w:tcPr>
          <w:p w14:paraId="16A7E3C6" w14:textId="794F442E" w:rsidR="00060DE9" w:rsidRDefault="00CF3D2D"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Весы электронные</w:t>
            </w:r>
          </w:p>
        </w:tc>
        <w:tc>
          <w:tcPr>
            <w:tcW w:w="1603" w:type="dxa"/>
          </w:tcPr>
          <w:p w14:paraId="41D9F1C1" w14:textId="12A0BCD9" w:rsidR="00060DE9"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611C563F" w14:textId="3B798775" w:rsidR="00060DE9"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w:t>
            </w:r>
          </w:p>
        </w:tc>
      </w:tr>
      <w:tr w:rsidR="00CF3D2D" w14:paraId="5B5268DE" w14:textId="77777777" w:rsidTr="00781BD4">
        <w:tc>
          <w:tcPr>
            <w:tcW w:w="674" w:type="dxa"/>
          </w:tcPr>
          <w:p w14:paraId="1A7605A5" w14:textId="42725227"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2.</w:t>
            </w:r>
          </w:p>
        </w:tc>
        <w:tc>
          <w:tcPr>
            <w:tcW w:w="6620" w:type="dxa"/>
          </w:tcPr>
          <w:p w14:paraId="3CC3434A" w14:textId="0268EE9D" w:rsidR="00CF3D2D"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Доска для плавания</w:t>
            </w:r>
          </w:p>
        </w:tc>
        <w:tc>
          <w:tcPr>
            <w:tcW w:w="1603" w:type="dxa"/>
          </w:tcPr>
          <w:p w14:paraId="29F93823" w14:textId="60586E45"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58EB70C7" w14:textId="2F1DF35F"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30</w:t>
            </w:r>
          </w:p>
        </w:tc>
      </w:tr>
      <w:tr w:rsidR="00CF3D2D" w14:paraId="394E6651" w14:textId="77777777" w:rsidTr="00781BD4">
        <w:tc>
          <w:tcPr>
            <w:tcW w:w="674" w:type="dxa"/>
          </w:tcPr>
          <w:p w14:paraId="038E000B" w14:textId="751AA6B8"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w:t>
            </w:r>
          </w:p>
        </w:tc>
        <w:tc>
          <w:tcPr>
            <w:tcW w:w="6620" w:type="dxa"/>
          </w:tcPr>
          <w:p w14:paraId="79A44EFB" w14:textId="5A2FAC5B" w:rsidR="00CF3D2D"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Доска информационная</w:t>
            </w:r>
          </w:p>
        </w:tc>
        <w:tc>
          <w:tcPr>
            <w:tcW w:w="1603" w:type="dxa"/>
          </w:tcPr>
          <w:p w14:paraId="2F76DABC" w14:textId="3B8B404F"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7DB23955" w14:textId="71F3F5E6"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2</w:t>
            </w:r>
          </w:p>
        </w:tc>
      </w:tr>
      <w:tr w:rsidR="00CF3D2D" w14:paraId="0C93A4E0" w14:textId="77777777" w:rsidTr="00781BD4">
        <w:tc>
          <w:tcPr>
            <w:tcW w:w="674" w:type="dxa"/>
          </w:tcPr>
          <w:p w14:paraId="0FB815C2" w14:textId="744C9B61"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4.</w:t>
            </w:r>
          </w:p>
        </w:tc>
        <w:tc>
          <w:tcPr>
            <w:tcW w:w="6620" w:type="dxa"/>
          </w:tcPr>
          <w:p w14:paraId="24276F45" w14:textId="512E6A72" w:rsidR="00CF3D2D"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Колокольчик судейский</w:t>
            </w:r>
          </w:p>
        </w:tc>
        <w:tc>
          <w:tcPr>
            <w:tcW w:w="1603" w:type="dxa"/>
          </w:tcPr>
          <w:p w14:paraId="17E481F6" w14:textId="682ED81C"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345A7051" w14:textId="7DAAE1B7"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10</w:t>
            </w:r>
          </w:p>
        </w:tc>
      </w:tr>
      <w:tr w:rsidR="00CF3D2D" w14:paraId="50CC0770" w14:textId="77777777" w:rsidTr="00781BD4">
        <w:tc>
          <w:tcPr>
            <w:tcW w:w="674" w:type="dxa"/>
          </w:tcPr>
          <w:p w14:paraId="1728E9DD" w14:textId="0E9BD248"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5.</w:t>
            </w:r>
          </w:p>
        </w:tc>
        <w:tc>
          <w:tcPr>
            <w:tcW w:w="6620" w:type="dxa"/>
          </w:tcPr>
          <w:p w14:paraId="17A07783" w14:textId="2F15103B" w:rsidR="00CF3D2D"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Ласты тренировочные для плавания</w:t>
            </w:r>
          </w:p>
        </w:tc>
        <w:tc>
          <w:tcPr>
            <w:tcW w:w="1603" w:type="dxa"/>
          </w:tcPr>
          <w:p w14:paraId="0215A739" w14:textId="682599F6"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13BCE5E4" w14:textId="1BA14E3F"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30</w:t>
            </w:r>
          </w:p>
        </w:tc>
      </w:tr>
      <w:tr w:rsidR="00CF3D2D" w14:paraId="7B783D65" w14:textId="77777777" w:rsidTr="00781BD4">
        <w:tc>
          <w:tcPr>
            <w:tcW w:w="674" w:type="dxa"/>
          </w:tcPr>
          <w:p w14:paraId="3E463997" w14:textId="1EE28BEF"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6.</w:t>
            </w:r>
          </w:p>
        </w:tc>
        <w:tc>
          <w:tcPr>
            <w:tcW w:w="6620" w:type="dxa"/>
          </w:tcPr>
          <w:p w14:paraId="15941E18" w14:textId="77777777" w:rsidR="00781BD4"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Лопатка для плавания </w:t>
            </w:r>
          </w:p>
          <w:p w14:paraId="271C30E5" w14:textId="062A087C" w:rsidR="00CF3D2D" w:rsidRDefault="00CF3D2D"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(большие, средние</w:t>
            </w:r>
            <w:r w:rsidR="00781BD4">
              <w:rPr>
                <w:rFonts w:ascii="Times New Roman" w:eastAsia="Times New Roman" w:hAnsi="Times New Roman" w:cs="Times New Roman"/>
                <w:bCs/>
                <w:color w:val="000000"/>
                <w:sz w:val="28"/>
                <w:szCs w:val="28"/>
                <w:shd w:val="clear" w:color="auto" w:fill="FFFFFF"/>
                <w:lang w:eastAsia="ru-RU"/>
              </w:rPr>
              <w:t>, кистевые)</w:t>
            </w:r>
          </w:p>
        </w:tc>
        <w:tc>
          <w:tcPr>
            <w:tcW w:w="1603" w:type="dxa"/>
          </w:tcPr>
          <w:p w14:paraId="7F8C8F43" w14:textId="059072E0"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4E6107E2" w14:textId="0951D2FC"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60</w:t>
            </w:r>
          </w:p>
        </w:tc>
      </w:tr>
      <w:tr w:rsidR="00CF3D2D" w14:paraId="2A09693E" w14:textId="77777777" w:rsidTr="00781BD4">
        <w:tc>
          <w:tcPr>
            <w:tcW w:w="674" w:type="dxa"/>
          </w:tcPr>
          <w:p w14:paraId="3AF3C6EB" w14:textId="4D0FB019"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7.</w:t>
            </w:r>
          </w:p>
        </w:tc>
        <w:tc>
          <w:tcPr>
            <w:tcW w:w="6620" w:type="dxa"/>
          </w:tcPr>
          <w:p w14:paraId="3522F3F9" w14:textId="0048C10A" w:rsidR="00CF3D2D" w:rsidRDefault="00781BD4"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Мат гимнастический</w:t>
            </w:r>
          </w:p>
        </w:tc>
        <w:tc>
          <w:tcPr>
            <w:tcW w:w="1603" w:type="dxa"/>
          </w:tcPr>
          <w:p w14:paraId="18F65FB1" w14:textId="11939C32"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3EC1C0AC" w14:textId="77122EBE"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15</w:t>
            </w:r>
          </w:p>
        </w:tc>
      </w:tr>
      <w:tr w:rsidR="00CF3D2D" w14:paraId="7392B59B" w14:textId="77777777" w:rsidTr="00781BD4">
        <w:tc>
          <w:tcPr>
            <w:tcW w:w="674" w:type="dxa"/>
          </w:tcPr>
          <w:p w14:paraId="49D20F4C" w14:textId="4C3C8097"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8.</w:t>
            </w:r>
          </w:p>
        </w:tc>
        <w:tc>
          <w:tcPr>
            <w:tcW w:w="6620" w:type="dxa"/>
          </w:tcPr>
          <w:p w14:paraId="1AA1A48A" w14:textId="73CB87E0" w:rsidR="00CF3D2D" w:rsidRDefault="00781BD4" w:rsidP="00CF3D2D">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Мяч ватерпольный</w:t>
            </w:r>
          </w:p>
        </w:tc>
        <w:tc>
          <w:tcPr>
            <w:tcW w:w="1603" w:type="dxa"/>
          </w:tcPr>
          <w:p w14:paraId="4631F203" w14:textId="66DBF311" w:rsidR="00CF3D2D" w:rsidRDefault="00CF3D2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sidRPr="00FD15DE">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051E398E" w14:textId="62288233"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5</w:t>
            </w:r>
          </w:p>
        </w:tc>
      </w:tr>
      <w:tr w:rsidR="00CF3D2D" w14:paraId="5C008425" w14:textId="77777777" w:rsidTr="00781BD4">
        <w:tc>
          <w:tcPr>
            <w:tcW w:w="674" w:type="dxa"/>
          </w:tcPr>
          <w:p w14:paraId="4C211D40" w14:textId="3EF3E9AF"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9.</w:t>
            </w:r>
          </w:p>
        </w:tc>
        <w:tc>
          <w:tcPr>
            <w:tcW w:w="6620" w:type="dxa"/>
          </w:tcPr>
          <w:p w14:paraId="2D6C0657" w14:textId="13B36F28" w:rsidR="00CF3D2D" w:rsidRDefault="00781BD4"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Мяч набивной (медицинбол) (от 1 до 5 кг)</w:t>
            </w:r>
          </w:p>
        </w:tc>
        <w:tc>
          <w:tcPr>
            <w:tcW w:w="1603" w:type="dxa"/>
          </w:tcPr>
          <w:p w14:paraId="243C10EC" w14:textId="3FC66403"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14:paraId="2F61F4FE" w14:textId="38F7A6B3"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2</w:t>
            </w:r>
          </w:p>
        </w:tc>
      </w:tr>
      <w:tr w:rsidR="00CF3D2D" w14:paraId="1E23D4F1" w14:textId="77777777" w:rsidTr="00781BD4">
        <w:tc>
          <w:tcPr>
            <w:tcW w:w="674" w:type="dxa"/>
          </w:tcPr>
          <w:p w14:paraId="17CFCF5E" w14:textId="5CC6B3B2"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10.</w:t>
            </w:r>
          </w:p>
        </w:tc>
        <w:tc>
          <w:tcPr>
            <w:tcW w:w="6620" w:type="dxa"/>
          </w:tcPr>
          <w:p w14:paraId="1A53180D" w14:textId="4E98CB80" w:rsidR="00CF3D2D" w:rsidRDefault="00781BD4"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Поплавки-вставки для ног (колобашка)</w:t>
            </w:r>
          </w:p>
        </w:tc>
        <w:tc>
          <w:tcPr>
            <w:tcW w:w="1603" w:type="dxa"/>
          </w:tcPr>
          <w:p w14:paraId="00CE6878" w14:textId="4C688688"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098A6A7C" w14:textId="0634FB38"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30</w:t>
            </w:r>
          </w:p>
        </w:tc>
      </w:tr>
      <w:tr w:rsidR="00CF3D2D" w14:paraId="0CFB7CC6" w14:textId="77777777" w:rsidTr="00781BD4">
        <w:tc>
          <w:tcPr>
            <w:tcW w:w="674" w:type="dxa"/>
          </w:tcPr>
          <w:p w14:paraId="70BDED02" w14:textId="67C24714"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11.</w:t>
            </w:r>
          </w:p>
        </w:tc>
        <w:tc>
          <w:tcPr>
            <w:tcW w:w="6620" w:type="dxa"/>
          </w:tcPr>
          <w:p w14:paraId="413A4F87" w14:textId="541271B7" w:rsidR="00CF3D2D" w:rsidRDefault="00781BD4"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Пояс пластиковый для плавания с сопротивлением</w:t>
            </w:r>
          </w:p>
        </w:tc>
        <w:tc>
          <w:tcPr>
            <w:tcW w:w="1603" w:type="dxa"/>
          </w:tcPr>
          <w:p w14:paraId="7509B3CC" w14:textId="31AF2D86"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10439D70" w14:textId="409C489B"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30</w:t>
            </w:r>
          </w:p>
        </w:tc>
      </w:tr>
      <w:tr w:rsidR="00CF3D2D" w14:paraId="40C2F80F" w14:textId="77777777" w:rsidTr="00781BD4">
        <w:tc>
          <w:tcPr>
            <w:tcW w:w="674" w:type="dxa"/>
          </w:tcPr>
          <w:p w14:paraId="5DBA46B6" w14:textId="7A45EEA3"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12.</w:t>
            </w:r>
          </w:p>
        </w:tc>
        <w:tc>
          <w:tcPr>
            <w:tcW w:w="6620" w:type="dxa"/>
          </w:tcPr>
          <w:p w14:paraId="4E37AB07" w14:textId="097E16F9" w:rsidR="00CF3D2D" w:rsidRDefault="00781BD4"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Разделительные дорожки для бассейна (волногасители)</w:t>
            </w:r>
          </w:p>
        </w:tc>
        <w:tc>
          <w:tcPr>
            <w:tcW w:w="1603" w:type="dxa"/>
          </w:tcPr>
          <w:p w14:paraId="48A90F7F" w14:textId="01FF040E"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комплект</w:t>
            </w:r>
          </w:p>
        </w:tc>
        <w:tc>
          <w:tcPr>
            <w:tcW w:w="1524" w:type="dxa"/>
          </w:tcPr>
          <w:p w14:paraId="18C460D1" w14:textId="2F4B2CB5"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w:t>
            </w:r>
          </w:p>
        </w:tc>
      </w:tr>
      <w:tr w:rsidR="00CF3D2D" w14:paraId="763A59B1" w14:textId="77777777" w:rsidTr="00781BD4">
        <w:tc>
          <w:tcPr>
            <w:tcW w:w="674" w:type="dxa"/>
          </w:tcPr>
          <w:p w14:paraId="0ED4E074" w14:textId="226DD9C3"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13.</w:t>
            </w:r>
          </w:p>
        </w:tc>
        <w:tc>
          <w:tcPr>
            <w:tcW w:w="6620" w:type="dxa"/>
          </w:tcPr>
          <w:p w14:paraId="17B37073" w14:textId="07B6787C" w:rsidR="00CF3D2D" w:rsidRDefault="00781BD4"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Секундомер настенный четырехстрелочный для бассейна</w:t>
            </w:r>
          </w:p>
        </w:tc>
        <w:tc>
          <w:tcPr>
            <w:tcW w:w="1603" w:type="dxa"/>
          </w:tcPr>
          <w:p w14:paraId="59EDA8FE" w14:textId="2A1226D9"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0D79017A" w14:textId="15690928" w:rsidR="00CF3D2D" w:rsidRDefault="00781BD4"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2</w:t>
            </w:r>
          </w:p>
        </w:tc>
      </w:tr>
      <w:tr w:rsidR="00CF3D2D" w14:paraId="5D0A89DF" w14:textId="77777777" w:rsidTr="00781BD4">
        <w:tc>
          <w:tcPr>
            <w:tcW w:w="674" w:type="dxa"/>
          </w:tcPr>
          <w:p w14:paraId="66E82278" w14:textId="23E224C3"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14.</w:t>
            </w:r>
          </w:p>
        </w:tc>
        <w:tc>
          <w:tcPr>
            <w:tcW w:w="6620" w:type="dxa"/>
          </w:tcPr>
          <w:p w14:paraId="727F3EB7" w14:textId="5F8EEB92" w:rsidR="00CF3D2D" w:rsidRDefault="00C716BD"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Секундомер электронный</w:t>
            </w:r>
          </w:p>
        </w:tc>
        <w:tc>
          <w:tcPr>
            <w:tcW w:w="1603" w:type="dxa"/>
          </w:tcPr>
          <w:p w14:paraId="1695EC9E" w14:textId="789DBC25" w:rsidR="00CF3D2D" w:rsidRDefault="00C716B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10A31FE0" w14:textId="5647D64B" w:rsidR="00CF3D2D" w:rsidRDefault="00C716B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8</w:t>
            </w:r>
          </w:p>
        </w:tc>
      </w:tr>
      <w:tr w:rsidR="00CF3D2D" w14:paraId="3AEC1659" w14:textId="77777777" w:rsidTr="00781BD4">
        <w:tc>
          <w:tcPr>
            <w:tcW w:w="674" w:type="dxa"/>
          </w:tcPr>
          <w:p w14:paraId="6CE67597" w14:textId="50ABAB39" w:rsidR="00CF3D2D" w:rsidRDefault="00CF3D2D" w:rsidP="009E5C3F">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15.</w:t>
            </w:r>
          </w:p>
        </w:tc>
        <w:tc>
          <w:tcPr>
            <w:tcW w:w="6620" w:type="dxa"/>
          </w:tcPr>
          <w:p w14:paraId="603A1B9D" w14:textId="1ECF1F48" w:rsidR="00CF3D2D" w:rsidRDefault="00C716BD" w:rsidP="00060DE9">
            <w:pPr>
              <w:pStyle w:val="a4"/>
              <w:tabs>
                <w:tab w:val="left" w:pos="142"/>
                <w:tab w:val="left" w:pos="1276"/>
              </w:tabs>
              <w:ind w:left="0"/>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Скамейка гимнастическая</w:t>
            </w:r>
          </w:p>
        </w:tc>
        <w:tc>
          <w:tcPr>
            <w:tcW w:w="1603" w:type="dxa"/>
          </w:tcPr>
          <w:p w14:paraId="30423652" w14:textId="42254777" w:rsidR="00CF3D2D" w:rsidRDefault="00C716B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штук</w:t>
            </w:r>
          </w:p>
        </w:tc>
        <w:tc>
          <w:tcPr>
            <w:tcW w:w="1524" w:type="dxa"/>
          </w:tcPr>
          <w:p w14:paraId="772AAAEC" w14:textId="2B3377AC" w:rsidR="00CF3D2D" w:rsidRDefault="00C716BD" w:rsidP="00CF3D2D">
            <w:pPr>
              <w:pStyle w:val="a4"/>
              <w:tabs>
                <w:tab w:val="left" w:pos="142"/>
                <w:tab w:val="left" w:pos="1276"/>
              </w:tabs>
              <w:ind w:left="0"/>
              <w:jc w:val="center"/>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6</w:t>
            </w:r>
          </w:p>
        </w:tc>
      </w:tr>
    </w:tbl>
    <w:p w14:paraId="7D9C3E9B" w14:textId="77777777" w:rsidR="001D5998" w:rsidRDefault="001D5998"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280EB3A9"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7C931C21"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6AC32356"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475CB19A"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51756738"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12C5726F"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5EBED75C"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1C426297"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05366C2F"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3AD8CF4C"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2D5EC35A"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6D64C2FE"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p w14:paraId="38C60C69"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sectPr w:rsidR="001F3B12" w:rsidSect="00B94315">
          <w:headerReference w:type="default" r:id="rId9"/>
          <w:footerReference w:type="default" r:id="rId10"/>
          <w:headerReference w:type="first" r:id="rId11"/>
          <w:pgSz w:w="11906" w:h="16838"/>
          <w:pgMar w:top="567" w:right="567" w:bottom="1134" w:left="1134" w:header="709" w:footer="709" w:gutter="0"/>
          <w:pgNumType w:start="2"/>
          <w:cols w:space="720"/>
          <w:docGrid w:linePitch="299"/>
        </w:sectPr>
      </w:pPr>
    </w:p>
    <w:p w14:paraId="4F80112C" w14:textId="15515B4B" w:rsidR="00A84EA2" w:rsidRPr="00A84EA2" w:rsidRDefault="00A84EA2" w:rsidP="00A84EA2">
      <w:pPr>
        <w:tabs>
          <w:tab w:val="left" w:pos="142"/>
          <w:tab w:val="left" w:pos="1276"/>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A84EA2">
        <w:rPr>
          <w:rFonts w:ascii="Times New Roman" w:eastAsia="Times New Roman" w:hAnsi="Times New Roman" w:cs="Times New Roman"/>
          <w:b/>
          <w:color w:val="000000"/>
          <w:sz w:val="28"/>
          <w:szCs w:val="28"/>
          <w:shd w:val="clear" w:color="auto" w:fill="FFFFFF"/>
          <w:lang w:eastAsia="ru-RU"/>
        </w:rPr>
        <w:lastRenderedPageBreak/>
        <w:t>Обеспечение спортивной экипировкой</w:t>
      </w:r>
    </w:p>
    <w:p w14:paraId="3A7C800A" w14:textId="60CA648B" w:rsidR="00CF3D2D" w:rsidRDefault="001D5998"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r w:rsidRPr="001D5998">
        <w:rPr>
          <w:rFonts w:ascii="Times New Roman" w:eastAsia="Times New Roman" w:hAnsi="Times New Roman" w:cs="Times New Roman"/>
          <w:bCs/>
          <w:i/>
          <w:iCs/>
          <w:color w:val="000000"/>
          <w:sz w:val="28"/>
          <w:szCs w:val="28"/>
          <w:shd w:val="clear" w:color="auto" w:fill="FFFFFF"/>
          <w:lang w:eastAsia="ru-RU"/>
        </w:rPr>
        <w:t>Приложение №1</w:t>
      </w:r>
      <w:r w:rsidR="007E3B0D">
        <w:rPr>
          <w:rFonts w:ascii="Times New Roman" w:eastAsia="Times New Roman" w:hAnsi="Times New Roman" w:cs="Times New Roman"/>
          <w:bCs/>
          <w:i/>
          <w:iCs/>
          <w:color w:val="000000"/>
          <w:sz w:val="28"/>
          <w:szCs w:val="28"/>
          <w:shd w:val="clear" w:color="auto" w:fill="FFFFFF"/>
          <w:lang w:eastAsia="ru-RU"/>
        </w:rPr>
        <w:t>1</w:t>
      </w:r>
      <w:r w:rsidRPr="001D5998">
        <w:rPr>
          <w:rFonts w:ascii="Times New Roman" w:eastAsia="Times New Roman" w:hAnsi="Times New Roman" w:cs="Times New Roman"/>
          <w:bCs/>
          <w:i/>
          <w:iCs/>
          <w:color w:val="000000"/>
          <w:sz w:val="28"/>
          <w:szCs w:val="28"/>
          <w:shd w:val="clear" w:color="auto" w:fill="FFFFFF"/>
          <w:lang w:eastAsia="ru-RU"/>
        </w:rPr>
        <w:t xml:space="preserve"> к ФССП</w:t>
      </w:r>
    </w:p>
    <w:p w14:paraId="18484543" w14:textId="77777777" w:rsidR="001F3B12" w:rsidRDefault="001F3B12" w:rsidP="001D5998">
      <w:pPr>
        <w:tabs>
          <w:tab w:val="left" w:pos="142"/>
          <w:tab w:val="left" w:pos="1276"/>
        </w:tabs>
        <w:spacing w:after="0" w:line="240" w:lineRule="auto"/>
        <w:jc w:val="right"/>
        <w:rPr>
          <w:rFonts w:ascii="Times New Roman" w:eastAsia="Times New Roman" w:hAnsi="Times New Roman" w:cs="Times New Roman"/>
          <w:bCs/>
          <w:i/>
          <w:iCs/>
          <w:color w:val="000000"/>
          <w:sz w:val="28"/>
          <w:szCs w:val="28"/>
          <w:shd w:val="clear" w:color="auto" w:fill="FFFFFF"/>
          <w:lang w:eastAsia="ru-RU"/>
        </w:rPr>
      </w:pPr>
    </w:p>
    <w:tbl>
      <w:tblPr>
        <w:tblW w:w="15275" w:type="dxa"/>
        <w:tblInd w:w="1" w:type="dxa"/>
        <w:tblLook w:val="0000" w:firstRow="0" w:lastRow="0" w:firstColumn="0" w:lastColumn="0" w:noHBand="0" w:noVBand="0"/>
      </w:tblPr>
      <w:tblGrid>
        <w:gridCol w:w="622"/>
        <w:gridCol w:w="2770"/>
        <w:gridCol w:w="1342"/>
        <w:gridCol w:w="2369"/>
        <w:gridCol w:w="2076"/>
        <w:gridCol w:w="1985"/>
        <w:gridCol w:w="2126"/>
        <w:gridCol w:w="1985"/>
      </w:tblGrid>
      <w:tr w:rsidR="001F3B12" w:rsidRPr="001F3B12" w14:paraId="4740700E" w14:textId="77777777" w:rsidTr="00213166">
        <w:trPr>
          <w:trHeight w:val="567"/>
        </w:trPr>
        <w:tc>
          <w:tcPr>
            <w:tcW w:w="1527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9B3F165" w14:textId="77777777" w:rsidR="001F3B12" w:rsidRPr="001F3B12" w:rsidRDefault="001F3B12" w:rsidP="001F3B12">
            <w:pPr>
              <w:tabs>
                <w:tab w:val="center" w:pos="4241"/>
              </w:tabs>
              <w:spacing w:after="0" w:line="240" w:lineRule="auto"/>
              <w:ind w:left="-675" w:firstLine="33"/>
              <w:jc w:val="center"/>
              <w:rPr>
                <w:rFonts w:ascii="Calibri" w:eastAsia="Calibri" w:hAnsi="Calibri" w:cs="Tahoma"/>
                <w:sz w:val="28"/>
                <w:szCs w:val="28"/>
              </w:rPr>
            </w:pPr>
            <w:r w:rsidRPr="001F3B12">
              <w:rPr>
                <w:rFonts w:ascii="Times New Roman" w:eastAsia="Calibri" w:hAnsi="Times New Roman" w:cs="Tahoma"/>
                <w:sz w:val="28"/>
                <w:szCs w:val="28"/>
              </w:rPr>
              <w:t>Спортивная</w:t>
            </w:r>
            <w:r w:rsidRPr="001F3B12">
              <w:rPr>
                <w:rFonts w:ascii="Times New Roman" w:eastAsia="Calibri" w:hAnsi="Times New Roman" w:cs="Tahoma"/>
                <w:b/>
                <w:sz w:val="28"/>
                <w:szCs w:val="28"/>
              </w:rPr>
              <w:t xml:space="preserve"> </w:t>
            </w:r>
            <w:r w:rsidRPr="001F3B12">
              <w:rPr>
                <w:rFonts w:ascii="Times New Roman" w:eastAsia="Calibri" w:hAnsi="Times New Roman" w:cs="Tahoma"/>
                <w:sz w:val="28"/>
                <w:szCs w:val="28"/>
              </w:rPr>
              <w:t>экипировка, передаваемая в индивидуальное пользование</w:t>
            </w:r>
          </w:p>
        </w:tc>
      </w:tr>
      <w:tr w:rsidR="001F3B12" w:rsidRPr="001F3B12" w14:paraId="66212D98" w14:textId="77777777" w:rsidTr="00213166">
        <w:trPr>
          <w:cantSplit/>
          <w:trHeight w:val="240"/>
        </w:trPr>
        <w:tc>
          <w:tcPr>
            <w:tcW w:w="622" w:type="dxa"/>
            <w:vMerge w:val="restart"/>
            <w:tcBorders>
              <w:top w:val="single" w:sz="4" w:space="0" w:color="000000"/>
              <w:left w:val="single" w:sz="4" w:space="0" w:color="000000"/>
              <w:bottom w:val="single" w:sz="4" w:space="0" w:color="000000"/>
            </w:tcBorders>
            <w:shd w:val="clear" w:color="auto" w:fill="auto"/>
            <w:vAlign w:val="center"/>
          </w:tcPr>
          <w:p w14:paraId="0E17A40D" w14:textId="77777777" w:rsidR="001F3B12" w:rsidRPr="001F3B12" w:rsidRDefault="001F3B12" w:rsidP="001F3B12">
            <w:pPr>
              <w:spacing w:after="0" w:line="240" w:lineRule="auto"/>
              <w:ind w:left="-108" w:right="-108"/>
              <w:jc w:val="center"/>
              <w:rPr>
                <w:rFonts w:ascii="Times New Roman" w:eastAsia="Times New Roman" w:hAnsi="Times New Roman" w:cs="Tahoma"/>
                <w:sz w:val="24"/>
                <w:szCs w:val="24"/>
              </w:rPr>
            </w:pPr>
            <w:r w:rsidRPr="001F3B12">
              <w:rPr>
                <w:rFonts w:ascii="Times New Roman" w:eastAsia="Times New Roman" w:hAnsi="Times New Roman" w:cs="Tahoma"/>
                <w:sz w:val="24"/>
                <w:szCs w:val="24"/>
              </w:rPr>
              <w:t>№</w:t>
            </w:r>
          </w:p>
          <w:p w14:paraId="3BFD4DD5" w14:textId="77777777" w:rsidR="001F3B12" w:rsidRPr="001F3B12" w:rsidRDefault="001F3B12" w:rsidP="001F3B12">
            <w:pPr>
              <w:spacing w:after="0" w:line="240" w:lineRule="auto"/>
              <w:ind w:left="-108" w:right="-108"/>
              <w:jc w:val="center"/>
              <w:rPr>
                <w:rFonts w:ascii="Times New Roman" w:eastAsia="Calibri" w:hAnsi="Times New Roman" w:cs="Tahoma"/>
                <w:sz w:val="24"/>
                <w:szCs w:val="24"/>
              </w:rPr>
            </w:pPr>
            <w:r w:rsidRPr="001F3B12">
              <w:rPr>
                <w:rFonts w:ascii="Times New Roman" w:eastAsia="Calibri" w:hAnsi="Times New Roman" w:cs="Tahoma"/>
                <w:sz w:val="24"/>
                <w:szCs w:val="24"/>
              </w:rPr>
              <w:t>п/п</w:t>
            </w:r>
          </w:p>
        </w:tc>
        <w:tc>
          <w:tcPr>
            <w:tcW w:w="2770" w:type="dxa"/>
            <w:vMerge w:val="restart"/>
            <w:tcBorders>
              <w:top w:val="single" w:sz="4" w:space="0" w:color="000000"/>
              <w:left w:val="single" w:sz="4" w:space="0" w:color="000000"/>
              <w:bottom w:val="single" w:sz="4" w:space="0" w:color="000000"/>
            </w:tcBorders>
            <w:shd w:val="clear" w:color="auto" w:fill="auto"/>
            <w:vAlign w:val="center"/>
          </w:tcPr>
          <w:p w14:paraId="7F9FA650" w14:textId="77777777" w:rsidR="001F3B12" w:rsidRPr="001F3B12" w:rsidRDefault="001F3B12" w:rsidP="001F3B12">
            <w:pPr>
              <w:spacing w:after="0"/>
              <w:jc w:val="center"/>
              <w:rPr>
                <w:rFonts w:ascii="Times New Roman" w:eastAsia="Calibri" w:hAnsi="Times New Roman" w:cs="Tahoma"/>
                <w:bCs/>
                <w:sz w:val="24"/>
                <w:szCs w:val="24"/>
              </w:rPr>
            </w:pPr>
            <w:r w:rsidRPr="001F3B12">
              <w:rPr>
                <w:rFonts w:ascii="Times New Roman" w:eastAsia="Calibri" w:hAnsi="Times New Roman" w:cs="Tahoma"/>
                <w:bCs/>
                <w:sz w:val="24"/>
                <w:szCs w:val="24"/>
              </w:rPr>
              <w:t>Наименование</w:t>
            </w:r>
          </w:p>
        </w:tc>
        <w:tc>
          <w:tcPr>
            <w:tcW w:w="1342" w:type="dxa"/>
            <w:vMerge w:val="restart"/>
            <w:tcBorders>
              <w:top w:val="single" w:sz="4" w:space="0" w:color="000000"/>
              <w:left w:val="single" w:sz="4" w:space="0" w:color="000000"/>
              <w:bottom w:val="single" w:sz="4" w:space="0" w:color="000000"/>
            </w:tcBorders>
            <w:shd w:val="clear" w:color="auto" w:fill="auto"/>
            <w:vAlign w:val="center"/>
          </w:tcPr>
          <w:p w14:paraId="2ABC4546" w14:textId="77777777" w:rsidR="001F3B12" w:rsidRPr="001F3B12" w:rsidRDefault="001F3B12" w:rsidP="001F3B12">
            <w:pPr>
              <w:spacing w:after="0"/>
              <w:ind w:left="-108" w:right="-108"/>
              <w:jc w:val="center"/>
              <w:rPr>
                <w:rFonts w:ascii="Times New Roman" w:eastAsia="Calibri" w:hAnsi="Times New Roman" w:cs="Tahoma"/>
                <w:bCs/>
                <w:sz w:val="24"/>
                <w:szCs w:val="24"/>
              </w:rPr>
            </w:pPr>
            <w:r w:rsidRPr="001F3B12">
              <w:rPr>
                <w:rFonts w:ascii="Times New Roman" w:eastAsia="Calibri" w:hAnsi="Times New Roman" w:cs="Tahoma"/>
                <w:bCs/>
                <w:sz w:val="24"/>
                <w:szCs w:val="24"/>
              </w:rPr>
              <w:t>Единица измерения</w:t>
            </w:r>
          </w:p>
        </w:tc>
        <w:tc>
          <w:tcPr>
            <w:tcW w:w="2369" w:type="dxa"/>
            <w:vMerge w:val="restart"/>
            <w:tcBorders>
              <w:top w:val="single" w:sz="4" w:space="0" w:color="000000"/>
              <w:left w:val="single" w:sz="4" w:space="0" w:color="000000"/>
              <w:bottom w:val="single" w:sz="4" w:space="0" w:color="000000"/>
            </w:tcBorders>
            <w:shd w:val="clear" w:color="auto" w:fill="auto"/>
            <w:vAlign w:val="center"/>
          </w:tcPr>
          <w:p w14:paraId="13BA4BCD" w14:textId="77777777" w:rsidR="001F3B12" w:rsidRPr="001F3B12" w:rsidRDefault="001F3B12" w:rsidP="001F3B12">
            <w:pPr>
              <w:spacing w:after="0"/>
              <w:ind w:left="-108" w:right="-108"/>
              <w:jc w:val="center"/>
              <w:rPr>
                <w:rFonts w:ascii="Times New Roman" w:eastAsia="Calibri" w:hAnsi="Times New Roman" w:cs="Tahoma"/>
                <w:bCs/>
                <w:sz w:val="24"/>
                <w:szCs w:val="24"/>
              </w:rPr>
            </w:pPr>
            <w:r w:rsidRPr="001F3B12">
              <w:rPr>
                <w:rFonts w:ascii="Times New Roman" w:eastAsia="Calibri" w:hAnsi="Times New Roman" w:cs="Tahoma"/>
                <w:bCs/>
                <w:sz w:val="24"/>
                <w:szCs w:val="24"/>
              </w:rPr>
              <w:t>Расчетная единица</w:t>
            </w:r>
          </w:p>
        </w:tc>
        <w:tc>
          <w:tcPr>
            <w:tcW w:w="8172" w:type="dxa"/>
            <w:gridSpan w:val="4"/>
            <w:tcBorders>
              <w:top w:val="single" w:sz="4" w:space="0" w:color="000000"/>
              <w:left w:val="single" w:sz="4" w:space="0" w:color="000000"/>
              <w:bottom w:val="single" w:sz="4" w:space="0" w:color="000000"/>
              <w:right w:val="single" w:sz="4" w:space="0" w:color="000000"/>
            </w:tcBorders>
            <w:shd w:val="clear" w:color="auto" w:fill="auto"/>
          </w:tcPr>
          <w:p w14:paraId="6CFAA1E1" w14:textId="77777777" w:rsidR="001F3B12" w:rsidRPr="001F3B12" w:rsidRDefault="001F3B12" w:rsidP="001F3B12">
            <w:pPr>
              <w:tabs>
                <w:tab w:val="center" w:pos="4241"/>
              </w:tabs>
              <w:spacing w:after="0" w:line="240" w:lineRule="auto"/>
              <w:jc w:val="center"/>
              <w:rPr>
                <w:rFonts w:ascii="Times New Roman" w:eastAsia="Calibri" w:hAnsi="Times New Roman" w:cs="Tahoma"/>
                <w:sz w:val="28"/>
                <w:szCs w:val="28"/>
              </w:rPr>
            </w:pPr>
            <w:r w:rsidRPr="001F3B12">
              <w:rPr>
                <w:rFonts w:ascii="Times New Roman" w:eastAsia="Calibri" w:hAnsi="Times New Roman" w:cs="Tahoma"/>
                <w:sz w:val="28"/>
                <w:szCs w:val="28"/>
              </w:rPr>
              <w:t>Этапы спортивной подготовки</w:t>
            </w:r>
          </w:p>
        </w:tc>
      </w:tr>
      <w:tr w:rsidR="00213166" w:rsidRPr="001F3B12" w14:paraId="1DCE7E8F" w14:textId="77777777" w:rsidTr="00213166">
        <w:trPr>
          <w:cantSplit/>
          <w:trHeight w:val="843"/>
        </w:trPr>
        <w:tc>
          <w:tcPr>
            <w:tcW w:w="622" w:type="dxa"/>
            <w:vMerge/>
            <w:tcBorders>
              <w:top w:val="single" w:sz="4" w:space="0" w:color="000000"/>
              <w:left w:val="single" w:sz="4" w:space="0" w:color="000000"/>
              <w:bottom w:val="single" w:sz="4" w:space="0" w:color="000000"/>
            </w:tcBorders>
            <w:shd w:val="clear" w:color="auto" w:fill="auto"/>
            <w:vAlign w:val="center"/>
          </w:tcPr>
          <w:p w14:paraId="21DF1FF9" w14:textId="77777777" w:rsidR="00213166" w:rsidRPr="001F3B12" w:rsidRDefault="00213166" w:rsidP="001F3B12">
            <w:pPr>
              <w:rPr>
                <w:rFonts w:ascii="Calibri" w:eastAsia="Calibri" w:hAnsi="Calibri" w:cs="Tahoma"/>
              </w:rPr>
            </w:pPr>
          </w:p>
        </w:tc>
        <w:tc>
          <w:tcPr>
            <w:tcW w:w="2770" w:type="dxa"/>
            <w:vMerge/>
            <w:tcBorders>
              <w:top w:val="single" w:sz="4" w:space="0" w:color="000000"/>
              <w:left w:val="single" w:sz="4" w:space="0" w:color="000000"/>
              <w:bottom w:val="single" w:sz="4" w:space="0" w:color="000000"/>
            </w:tcBorders>
            <w:shd w:val="clear" w:color="auto" w:fill="auto"/>
            <w:vAlign w:val="center"/>
          </w:tcPr>
          <w:p w14:paraId="07DA61B0" w14:textId="77777777" w:rsidR="00213166" w:rsidRPr="001F3B12" w:rsidRDefault="00213166" w:rsidP="001F3B12">
            <w:pPr>
              <w:rPr>
                <w:rFonts w:ascii="Calibri" w:eastAsia="Calibri" w:hAnsi="Calibri" w:cs="Tahoma"/>
              </w:rPr>
            </w:pPr>
          </w:p>
        </w:tc>
        <w:tc>
          <w:tcPr>
            <w:tcW w:w="1342" w:type="dxa"/>
            <w:vMerge/>
            <w:tcBorders>
              <w:top w:val="single" w:sz="4" w:space="0" w:color="000000"/>
              <w:left w:val="single" w:sz="4" w:space="0" w:color="000000"/>
              <w:bottom w:val="single" w:sz="4" w:space="0" w:color="000000"/>
            </w:tcBorders>
            <w:shd w:val="clear" w:color="auto" w:fill="auto"/>
            <w:vAlign w:val="center"/>
          </w:tcPr>
          <w:p w14:paraId="5FE24253" w14:textId="77777777" w:rsidR="00213166" w:rsidRPr="001F3B12" w:rsidRDefault="00213166" w:rsidP="001F3B12">
            <w:pPr>
              <w:rPr>
                <w:rFonts w:ascii="Calibri" w:eastAsia="Calibri" w:hAnsi="Calibri" w:cs="Tahoma"/>
              </w:rPr>
            </w:pPr>
          </w:p>
        </w:tc>
        <w:tc>
          <w:tcPr>
            <w:tcW w:w="2369" w:type="dxa"/>
            <w:vMerge/>
            <w:tcBorders>
              <w:top w:val="single" w:sz="4" w:space="0" w:color="000000"/>
              <w:left w:val="single" w:sz="4" w:space="0" w:color="000000"/>
              <w:bottom w:val="single" w:sz="4" w:space="0" w:color="000000"/>
            </w:tcBorders>
            <w:shd w:val="clear" w:color="auto" w:fill="auto"/>
            <w:vAlign w:val="center"/>
          </w:tcPr>
          <w:p w14:paraId="06175C7F" w14:textId="77777777" w:rsidR="00213166" w:rsidRPr="001F3B12" w:rsidRDefault="00213166" w:rsidP="001F3B12">
            <w:pPr>
              <w:rPr>
                <w:rFonts w:ascii="Calibri" w:eastAsia="Calibri" w:hAnsi="Calibri" w:cs="Tahoma"/>
              </w:rPr>
            </w:pPr>
          </w:p>
        </w:tc>
        <w:tc>
          <w:tcPr>
            <w:tcW w:w="4061" w:type="dxa"/>
            <w:gridSpan w:val="2"/>
            <w:tcBorders>
              <w:top w:val="single" w:sz="4" w:space="0" w:color="000000"/>
              <w:left w:val="single" w:sz="4" w:space="0" w:color="000000"/>
              <w:bottom w:val="single" w:sz="4" w:space="0" w:color="000000"/>
            </w:tcBorders>
            <w:shd w:val="clear" w:color="auto" w:fill="auto"/>
            <w:vAlign w:val="center"/>
          </w:tcPr>
          <w:p w14:paraId="49442EA8" w14:textId="77777777" w:rsidR="00213166" w:rsidRPr="001F3B12" w:rsidRDefault="00213166" w:rsidP="001F3B12">
            <w:pPr>
              <w:spacing w:after="0" w:line="240" w:lineRule="auto"/>
              <w:ind w:left="-108" w:right="-108"/>
              <w:jc w:val="center"/>
              <w:rPr>
                <w:rFonts w:ascii="Times New Roman" w:eastAsia="Calibri" w:hAnsi="Times New Roman" w:cs="Tahoma"/>
                <w:sz w:val="28"/>
                <w:szCs w:val="28"/>
              </w:rPr>
            </w:pPr>
            <w:r w:rsidRPr="001F3B12">
              <w:rPr>
                <w:rFonts w:ascii="Times New Roman" w:eastAsia="Calibri" w:hAnsi="Times New Roman" w:cs="Tahoma"/>
                <w:sz w:val="28"/>
                <w:szCs w:val="28"/>
              </w:rPr>
              <w:t>Этап начальной подготовки</w:t>
            </w:r>
          </w:p>
        </w:tc>
        <w:tc>
          <w:tcPr>
            <w:tcW w:w="411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7BEB78D" w14:textId="77777777" w:rsidR="00213166" w:rsidRPr="001F3B12" w:rsidRDefault="00213166" w:rsidP="001F3B12">
            <w:pPr>
              <w:spacing w:after="0" w:line="240" w:lineRule="auto"/>
              <w:ind w:left="-108" w:right="-108"/>
              <w:jc w:val="center"/>
              <w:rPr>
                <w:rFonts w:ascii="Calibri" w:eastAsia="Calibri" w:hAnsi="Calibri" w:cs="Tahoma"/>
                <w:sz w:val="28"/>
                <w:szCs w:val="28"/>
              </w:rPr>
            </w:pPr>
            <w:r w:rsidRPr="001F3B12">
              <w:rPr>
                <w:rFonts w:ascii="Times New Roman" w:eastAsia="Calibri" w:hAnsi="Times New Roman" w:cs="Tahoma"/>
                <w:sz w:val="28"/>
                <w:szCs w:val="28"/>
              </w:rPr>
              <w:t>Учебно-тренировочный этап</w:t>
            </w:r>
          </w:p>
          <w:p w14:paraId="4A9471DE" w14:textId="77777777" w:rsidR="00213166" w:rsidRPr="001F3B12" w:rsidRDefault="00213166" w:rsidP="001F3B12">
            <w:pPr>
              <w:spacing w:after="0" w:line="240" w:lineRule="auto"/>
              <w:ind w:left="-108" w:right="-108"/>
              <w:jc w:val="center"/>
              <w:rPr>
                <w:rFonts w:ascii="Times New Roman" w:eastAsia="Calibri" w:hAnsi="Times New Roman" w:cs="Tahoma"/>
                <w:sz w:val="28"/>
                <w:szCs w:val="28"/>
              </w:rPr>
            </w:pPr>
            <w:r w:rsidRPr="001F3B12">
              <w:rPr>
                <w:rFonts w:ascii="Times New Roman" w:eastAsia="Calibri" w:hAnsi="Times New Roman" w:cs="Tahoma"/>
                <w:sz w:val="28"/>
                <w:szCs w:val="28"/>
              </w:rPr>
              <w:t>(этап спортивной специализации)</w:t>
            </w:r>
          </w:p>
        </w:tc>
      </w:tr>
      <w:tr w:rsidR="00213166" w:rsidRPr="001F3B12" w14:paraId="6EBA5B61" w14:textId="77777777" w:rsidTr="00213166">
        <w:trPr>
          <w:cantSplit/>
          <w:trHeight w:val="1837"/>
        </w:trPr>
        <w:tc>
          <w:tcPr>
            <w:tcW w:w="622" w:type="dxa"/>
            <w:vMerge/>
            <w:tcBorders>
              <w:top w:val="single" w:sz="4" w:space="0" w:color="000000"/>
              <w:left w:val="single" w:sz="4" w:space="0" w:color="000000"/>
              <w:bottom w:val="single" w:sz="4" w:space="0" w:color="000000"/>
            </w:tcBorders>
            <w:shd w:val="clear" w:color="auto" w:fill="auto"/>
            <w:vAlign w:val="center"/>
          </w:tcPr>
          <w:p w14:paraId="15DA0519" w14:textId="77777777" w:rsidR="00213166" w:rsidRPr="001F3B12" w:rsidRDefault="00213166" w:rsidP="001F3B12">
            <w:pPr>
              <w:rPr>
                <w:rFonts w:ascii="Calibri" w:eastAsia="Calibri" w:hAnsi="Calibri" w:cs="Tahoma"/>
              </w:rPr>
            </w:pPr>
          </w:p>
        </w:tc>
        <w:tc>
          <w:tcPr>
            <w:tcW w:w="2770" w:type="dxa"/>
            <w:vMerge/>
            <w:tcBorders>
              <w:top w:val="single" w:sz="4" w:space="0" w:color="000000"/>
              <w:left w:val="single" w:sz="4" w:space="0" w:color="000000"/>
              <w:bottom w:val="single" w:sz="4" w:space="0" w:color="000000"/>
            </w:tcBorders>
            <w:shd w:val="clear" w:color="auto" w:fill="auto"/>
            <w:vAlign w:val="center"/>
          </w:tcPr>
          <w:p w14:paraId="68025F0E" w14:textId="77777777" w:rsidR="00213166" w:rsidRPr="001F3B12" w:rsidRDefault="00213166" w:rsidP="001F3B12">
            <w:pPr>
              <w:rPr>
                <w:rFonts w:ascii="Calibri" w:eastAsia="Calibri" w:hAnsi="Calibri" w:cs="Tahoma"/>
              </w:rPr>
            </w:pPr>
          </w:p>
        </w:tc>
        <w:tc>
          <w:tcPr>
            <w:tcW w:w="1342" w:type="dxa"/>
            <w:vMerge/>
            <w:tcBorders>
              <w:top w:val="single" w:sz="4" w:space="0" w:color="000000"/>
              <w:left w:val="single" w:sz="4" w:space="0" w:color="000000"/>
              <w:bottom w:val="single" w:sz="4" w:space="0" w:color="000000"/>
            </w:tcBorders>
            <w:shd w:val="clear" w:color="auto" w:fill="auto"/>
            <w:vAlign w:val="center"/>
          </w:tcPr>
          <w:p w14:paraId="3E058729" w14:textId="77777777" w:rsidR="00213166" w:rsidRPr="001F3B12" w:rsidRDefault="00213166" w:rsidP="001F3B12">
            <w:pPr>
              <w:rPr>
                <w:rFonts w:ascii="Calibri" w:eastAsia="Calibri" w:hAnsi="Calibri" w:cs="Tahoma"/>
              </w:rPr>
            </w:pPr>
          </w:p>
        </w:tc>
        <w:tc>
          <w:tcPr>
            <w:tcW w:w="2369" w:type="dxa"/>
            <w:vMerge/>
            <w:tcBorders>
              <w:top w:val="single" w:sz="4" w:space="0" w:color="000000"/>
              <w:left w:val="single" w:sz="4" w:space="0" w:color="000000"/>
              <w:bottom w:val="single" w:sz="4" w:space="0" w:color="000000"/>
            </w:tcBorders>
            <w:shd w:val="clear" w:color="auto" w:fill="auto"/>
            <w:vAlign w:val="center"/>
          </w:tcPr>
          <w:p w14:paraId="751EF906" w14:textId="77777777" w:rsidR="00213166" w:rsidRPr="001F3B12" w:rsidRDefault="00213166" w:rsidP="001F3B12">
            <w:pPr>
              <w:rPr>
                <w:rFonts w:ascii="Calibri" w:eastAsia="Calibri" w:hAnsi="Calibri" w:cs="Tahoma"/>
              </w:rPr>
            </w:pPr>
          </w:p>
        </w:tc>
        <w:tc>
          <w:tcPr>
            <w:tcW w:w="2076" w:type="dxa"/>
            <w:tcBorders>
              <w:top w:val="single" w:sz="4" w:space="0" w:color="000000"/>
              <w:left w:val="single" w:sz="4" w:space="0" w:color="000000"/>
              <w:bottom w:val="single" w:sz="4" w:space="0" w:color="000000"/>
            </w:tcBorders>
            <w:shd w:val="clear" w:color="auto" w:fill="auto"/>
            <w:textDirection w:val="btLr"/>
            <w:vAlign w:val="center"/>
          </w:tcPr>
          <w:p w14:paraId="40443FCF" w14:textId="77777777" w:rsidR="00213166" w:rsidRPr="001F3B12" w:rsidRDefault="00213166" w:rsidP="001F3B12">
            <w:pPr>
              <w:spacing w:after="0" w:line="240" w:lineRule="auto"/>
              <w:jc w:val="center"/>
              <w:rPr>
                <w:rFonts w:ascii="Times New Roman" w:eastAsia="Calibri" w:hAnsi="Times New Roman" w:cs="Tahoma"/>
                <w:sz w:val="28"/>
                <w:szCs w:val="28"/>
              </w:rPr>
            </w:pPr>
            <w:r w:rsidRPr="001F3B12">
              <w:rPr>
                <w:rFonts w:ascii="Times New Roman" w:eastAsia="Calibri" w:hAnsi="Times New Roman" w:cs="Tahoma"/>
                <w:sz w:val="28"/>
                <w:szCs w:val="28"/>
              </w:rPr>
              <w:t>количество</w:t>
            </w:r>
          </w:p>
        </w:tc>
        <w:tc>
          <w:tcPr>
            <w:tcW w:w="1985" w:type="dxa"/>
            <w:tcBorders>
              <w:top w:val="single" w:sz="4" w:space="0" w:color="000000"/>
              <w:left w:val="single" w:sz="4" w:space="0" w:color="000000"/>
              <w:bottom w:val="single" w:sz="4" w:space="0" w:color="000000"/>
            </w:tcBorders>
            <w:shd w:val="clear" w:color="auto" w:fill="auto"/>
            <w:textDirection w:val="btLr"/>
            <w:vAlign w:val="center"/>
          </w:tcPr>
          <w:p w14:paraId="1550BFF1" w14:textId="77777777" w:rsidR="00213166" w:rsidRPr="001F3B12" w:rsidRDefault="00213166" w:rsidP="001F3B12">
            <w:pPr>
              <w:spacing w:after="0" w:line="240" w:lineRule="auto"/>
              <w:jc w:val="center"/>
              <w:rPr>
                <w:rFonts w:ascii="Times New Roman" w:eastAsia="Calibri" w:hAnsi="Times New Roman" w:cs="Tahoma"/>
                <w:sz w:val="28"/>
                <w:szCs w:val="28"/>
              </w:rPr>
            </w:pPr>
            <w:r w:rsidRPr="001F3B12">
              <w:rPr>
                <w:rFonts w:ascii="Times New Roman" w:eastAsia="Calibri" w:hAnsi="Times New Roman" w:cs="Tahoma"/>
                <w:sz w:val="28"/>
                <w:szCs w:val="28"/>
              </w:rPr>
              <w:t>срок эксплуатации  (лет)</w:t>
            </w:r>
          </w:p>
        </w:tc>
        <w:tc>
          <w:tcPr>
            <w:tcW w:w="2126" w:type="dxa"/>
            <w:tcBorders>
              <w:top w:val="single" w:sz="4" w:space="0" w:color="000000"/>
              <w:left w:val="single" w:sz="4" w:space="0" w:color="000000"/>
              <w:bottom w:val="single" w:sz="4" w:space="0" w:color="000000"/>
            </w:tcBorders>
            <w:shd w:val="clear" w:color="auto" w:fill="auto"/>
            <w:textDirection w:val="btLr"/>
            <w:vAlign w:val="center"/>
          </w:tcPr>
          <w:p w14:paraId="55E04EED" w14:textId="77777777" w:rsidR="00213166" w:rsidRPr="001F3B12" w:rsidRDefault="00213166" w:rsidP="001F3B12">
            <w:pPr>
              <w:spacing w:after="0" w:line="240" w:lineRule="auto"/>
              <w:jc w:val="center"/>
              <w:rPr>
                <w:rFonts w:ascii="Times New Roman" w:eastAsia="Calibri" w:hAnsi="Times New Roman" w:cs="Tahoma"/>
                <w:sz w:val="28"/>
                <w:szCs w:val="28"/>
              </w:rPr>
            </w:pPr>
            <w:r w:rsidRPr="001F3B12">
              <w:rPr>
                <w:rFonts w:ascii="Times New Roman" w:eastAsia="Calibri" w:hAnsi="Times New Roman" w:cs="Tahoma"/>
                <w:sz w:val="28"/>
                <w:szCs w:val="28"/>
              </w:rPr>
              <w:t>количество</w:t>
            </w:r>
          </w:p>
        </w:tc>
        <w:tc>
          <w:tcPr>
            <w:tcW w:w="1985" w:type="dxa"/>
            <w:tcBorders>
              <w:top w:val="single" w:sz="4" w:space="0" w:color="000000"/>
              <w:left w:val="single" w:sz="4" w:space="0" w:color="000000"/>
              <w:bottom w:val="single" w:sz="4" w:space="0" w:color="000000"/>
              <w:right w:val="single" w:sz="4" w:space="0" w:color="auto"/>
            </w:tcBorders>
            <w:shd w:val="clear" w:color="auto" w:fill="auto"/>
            <w:textDirection w:val="btLr"/>
            <w:vAlign w:val="center"/>
          </w:tcPr>
          <w:p w14:paraId="1940B3CA" w14:textId="77777777" w:rsidR="00213166" w:rsidRPr="001F3B12" w:rsidRDefault="00213166" w:rsidP="001F3B12">
            <w:pPr>
              <w:spacing w:after="0" w:line="240" w:lineRule="auto"/>
              <w:jc w:val="center"/>
              <w:rPr>
                <w:rFonts w:ascii="Times New Roman" w:eastAsia="Calibri" w:hAnsi="Times New Roman" w:cs="Tahoma"/>
                <w:sz w:val="28"/>
                <w:szCs w:val="28"/>
              </w:rPr>
            </w:pPr>
            <w:r w:rsidRPr="001F3B12">
              <w:rPr>
                <w:rFonts w:ascii="Times New Roman" w:eastAsia="Calibri" w:hAnsi="Times New Roman" w:cs="Tahoma"/>
                <w:sz w:val="28"/>
                <w:szCs w:val="28"/>
              </w:rPr>
              <w:t>срок эксплуатации (лет)</w:t>
            </w:r>
          </w:p>
        </w:tc>
      </w:tr>
      <w:tr w:rsidR="00213166" w:rsidRPr="00AC2F52" w14:paraId="1936EF41" w14:textId="77777777" w:rsidTr="00213166">
        <w:trPr>
          <w:trHeight w:val="567"/>
        </w:trPr>
        <w:tc>
          <w:tcPr>
            <w:tcW w:w="622" w:type="dxa"/>
            <w:tcBorders>
              <w:top w:val="single" w:sz="4" w:space="0" w:color="000000"/>
              <w:left w:val="single" w:sz="4" w:space="0" w:color="000000"/>
              <w:bottom w:val="single" w:sz="4" w:space="0" w:color="000000"/>
            </w:tcBorders>
            <w:shd w:val="clear" w:color="auto" w:fill="auto"/>
            <w:vAlign w:val="center"/>
          </w:tcPr>
          <w:p w14:paraId="7E5092AB" w14:textId="77777777" w:rsidR="00213166" w:rsidRPr="001F3B12" w:rsidRDefault="00213166" w:rsidP="009670DF">
            <w:pPr>
              <w:spacing w:after="0" w:line="360" w:lineRule="auto"/>
              <w:contextualSpacing/>
              <w:jc w:val="center"/>
              <w:rPr>
                <w:rFonts w:ascii="Times New Roman" w:eastAsia="Calibri" w:hAnsi="Times New Roman" w:cs="Times New Roman"/>
                <w:sz w:val="24"/>
                <w:szCs w:val="24"/>
              </w:rPr>
            </w:pPr>
            <w:r w:rsidRPr="001F3B12">
              <w:rPr>
                <w:rFonts w:ascii="Times New Roman" w:eastAsia="Calibri" w:hAnsi="Times New Roman" w:cs="Times New Roman"/>
                <w:sz w:val="24"/>
                <w:szCs w:val="24"/>
              </w:rPr>
              <w:t>1.</w:t>
            </w:r>
          </w:p>
        </w:tc>
        <w:tc>
          <w:tcPr>
            <w:tcW w:w="2770" w:type="dxa"/>
            <w:tcBorders>
              <w:top w:val="single" w:sz="4" w:space="0" w:color="000000"/>
              <w:left w:val="single" w:sz="4" w:space="0" w:color="000000"/>
              <w:bottom w:val="single" w:sz="4" w:space="0" w:color="000000"/>
            </w:tcBorders>
            <w:shd w:val="clear" w:color="auto" w:fill="auto"/>
            <w:vAlign w:val="center"/>
          </w:tcPr>
          <w:p w14:paraId="7417A2D4" w14:textId="762D8168" w:rsidR="00213166" w:rsidRPr="001F3B12" w:rsidRDefault="009670DF" w:rsidP="009670DF">
            <w:pPr>
              <w:widowControl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Купальник женский</w:t>
            </w:r>
          </w:p>
        </w:tc>
        <w:tc>
          <w:tcPr>
            <w:tcW w:w="1342" w:type="dxa"/>
            <w:tcBorders>
              <w:top w:val="single" w:sz="4" w:space="0" w:color="000000"/>
              <w:left w:val="single" w:sz="4" w:space="0" w:color="000000"/>
              <w:bottom w:val="single" w:sz="4" w:space="0" w:color="000000"/>
            </w:tcBorders>
            <w:shd w:val="clear" w:color="auto" w:fill="auto"/>
            <w:vAlign w:val="center"/>
          </w:tcPr>
          <w:p w14:paraId="49CE90D5" w14:textId="77777777" w:rsidR="00213166" w:rsidRPr="001F3B12" w:rsidRDefault="00213166" w:rsidP="009670DF">
            <w:pPr>
              <w:widowControl w:val="0"/>
              <w:spacing w:after="0" w:line="360" w:lineRule="auto"/>
              <w:jc w:val="center"/>
              <w:rPr>
                <w:rFonts w:ascii="Times New Roman" w:eastAsia="Calibri" w:hAnsi="Times New Roman" w:cs="Times New Roman"/>
                <w:sz w:val="24"/>
                <w:szCs w:val="24"/>
              </w:rPr>
            </w:pPr>
            <w:r w:rsidRPr="001F3B12">
              <w:rPr>
                <w:rFonts w:ascii="Times New Roman" w:eastAsia="Times New Roman" w:hAnsi="Times New Roman" w:cs="Times New Roman"/>
                <w:sz w:val="24"/>
                <w:szCs w:val="24"/>
              </w:rPr>
              <w:t>штук</w:t>
            </w:r>
          </w:p>
        </w:tc>
        <w:tc>
          <w:tcPr>
            <w:tcW w:w="2369" w:type="dxa"/>
            <w:tcBorders>
              <w:top w:val="single" w:sz="4" w:space="0" w:color="000000"/>
              <w:left w:val="single" w:sz="4" w:space="0" w:color="000000"/>
              <w:bottom w:val="single" w:sz="4" w:space="0" w:color="000000"/>
            </w:tcBorders>
            <w:shd w:val="clear" w:color="auto" w:fill="auto"/>
            <w:vAlign w:val="center"/>
          </w:tcPr>
          <w:p w14:paraId="149711ED" w14:textId="03858BF1" w:rsidR="00213166" w:rsidRPr="001F3B12" w:rsidRDefault="00AC2F52" w:rsidP="009670DF">
            <w:pPr>
              <w:widowControl w:val="0"/>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Pr="00AC2F52">
              <w:rPr>
                <w:rFonts w:ascii="Times New Roman" w:eastAsia="Calibri" w:hAnsi="Times New Roman" w:cs="Times New Roman"/>
                <w:sz w:val="24"/>
                <w:szCs w:val="24"/>
              </w:rPr>
              <w:t>а обучающегося</w:t>
            </w:r>
          </w:p>
        </w:tc>
        <w:tc>
          <w:tcPr>
            <w:tcW w:w="2076" w:type="dxa"/>
            <w:tcBorders>
              <w:top w:val="single" w:sz="4" w:space="0" w:color="000000"/>
              <w:left w:val="single" w:sz="4" w:space="0" w:color="000000"/>
              <w:bottom w:val="single" w:sz="4" w:space="0" w:color="000000"/>
            </w:tcBorders>
            <w:shd w:val="clear" w:color="auto" w:fill="auto"/>
            <w:vAlign w:val="center"/>
          </w:tcPr>
          <w:p w14:paraId="02975CB6" w14:textId="4ACA75AE" w:rsidR="00213166"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1985" w:type="dxa"/>
            <w:tcBorders>
              <w:top w:val="single" w:sz="4" w:space="0" w:color="000000"/>
              <w:left w:val="single" w:sz="4" w:space="0" w:color="000000"/>
              <w:bottom w:val="single" w:sz="4" w:space="0" w:color="000000"/>
            </w:tcBorders>
            <w:shd w:val="clear" w:color="auto" w:fill="auto"/>
            <w:vAlign w:val="center"/>
          </w:tcPr>
          <w:p w14:paraId="03CC5AA8" w14:textId="54117AA3" w:rsidR="00213166"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2126" w:type="dxa"/>
            <w:tcBorders>
              <w:top w:val="single" w:sz="4" w:space="0" w:color="000000"/>
              <w:left w:val="single" w:sz="4" w:space="0" w:color="000000"/>
              <w:bottom w:val="single" w:sz="4" w:space="0" w:color="000000"/>
            </w:tcBorders>
            <w:shd w:val="clear" w:color="auto" w:fill="auto"/>
            <w:vAlign w:val="center"/>
          </w:tcPr>
          <w:p w14:paraId="51BE9CC6" w14:textId="3D9AA4AB" w:rsidR="00213166"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2</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14:paraId="18913C2D" w14:textId="70AC0BB6" w:rsidR="00213166"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1</w:t>
            </w:r>
          </w:p>
        </w:tc>
      </w:tr>
      <w:tr w:rsidR="00AC2F52" w:rsidRPr="00AC2F52" w14:paraId="018EE8B3" w14:textId="77777777" w:rsidTr="00CB1670">
        <w:trPr>
          <w:trHeight w:val="567"/>
        </w:trPr>
        <w:tc>
          <w:tcPr>
            <w:tcW w:w="622" w:type="dxa"/>
            <w:tcBorders>
              <w:left w:val="single" w:sz="4" w:space="0" w:color="000000"/>
              <w:bottom w:val="single" w:sz="4" w:space="0" w:color="000000"/>
            </w:tcBorders>
            <w:shd w:val="clear" w:color="auto" w:fill="auto"/>
            <w:vAlign w:val="center"/>
          </w:tcPr>
          <w:p w14:paraId="6B8558EB" w14:textId="77777777" w:rsidR="00AC2F52" w:rsidRPr="001F3B12" w:rsidRDefault="00AC2F52" w:rsidP="009670DF">
            <w:pPr>
              <w:spacing w:after="0" w:line="360" w:lineRule="auto"/>
              <w:contextualSpacing/>
              <w:jc w:val="center"/>
              <w:rPr>
                <w:rFonts w:ascii="Times New Roman" w:eastAsia="Calibri" w:hAnsi="Times New Roman" w:cs="Times New Roman"/>
                <w:sz w:val="24"/>
                <w:szCs w:val="24"/>
              </w:rPr>
            </w:pPr>
            <w:r w:rsidRPr="001F3B12">
              <w:rPr>
                <w:rFonts w:ascii="Times New Roman" w:eastAsia="Calibri" w:hAnsi="Times New Roman" w:cs="Times New Roman"/>
                <w:sz w:val="24"/>
                <w:szCs w:val="24"/>
              </w:rPr>
              <w:t>2.</w:t>
            </w:r>
          </w:p>
        </w:tc>
        <w:tc>
          <w:tcPr>
            <w:tcW w:w="2770" w:type="dxa"/>
            <w:tcBorders>
              <w:left w:val="single" w:sz="4" w:space="0" w:color="000000"/>
              <w:bottom w:val="single" w:sz="4" w:space="0" w:color="000000"/>
            </w:tcBorders>
            <w:shd w:val="clear" w:color="auto" w:fill="auto"/>
            <w:vAlign w:val="center"/>
          </w:tcPr>
          <w:p w14:paraId="75B11412" w14:textId="55466126" w:rsidR="00AC2F52" w:rsidRPr="001F3B12" w:rsidRDefault="009670DF" w:rsidP="009670DF">
            <w:pPr>
              <w:widowControl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Очки для плавания</w:t>
            </w:r>
          </w:p>
        </w:tc>
        <w:tc>
          <w:tcPr>
            <w:tcW w:w="1342" w:type="dxa"/>
            <w:tcBorders>
              <w:left w:val="single" w:sz="4" w:space="0" w:color="000000"/>
              <w:bottom w:val="single" w:sz="4" w:space="0" w:color="000000"/>
            </w:tcBorders>
            <w:shd w:val="clear" w:color="auto" w:fill="auto"/>
            <w:vAlign w:val="center"/>
          </w:tcPr>
          <w:p w14:paraId="255BFB8A" w14:textId="77777777" w:rsidR="00AC2F52" w:rsidRPr="001F3B12" w:rsidRDefault="00AC2F52" w:rsidP="009670DF">
            <w:pPr>
              <w:widowControl w:val="0"/>
              <w:spacing w:after="0" w:line="360" w:lineRule="auto"/>
              <w:jc w:val="center"/>
              <w:rPr>
                <w:rFonts w:ascii="Times New Roman" w:eastAsia="Calibri" w:hAnsi="Times New Roman" w:cs="Times New Roman"/>
                <w:sz w:val="24"/>
                <w:szCs w:val="24"/>
              </w:rPr>
            </w:pPr>
            <w:r w:rsidRPr="001F3B12">
              <w:rPr>
                <w:rFonts w:ascii="Times New Roman" w:eastAsia="Times New Roman" w:hAnsi="Times New Roman" w:cs="Times New Roman"/>
                <w:sz w:val="24"/>
                <w:szCs w:val="24"/>
              </w:rPr>
              <w:t>штук</w:t>
            </w:r>
          </w:p>
        </w:tc>
        <w:tc>
          <w:tcPr>
            <w:tcW w:w="2369" w:type="dxa"/>
            <w:tcBorders>
              <w:left w:val="single" w:sz="4" w:space="0" w:color="000000"/>
              <w:bottom w:val="single" w:sz="4" w:space="0" w:color="000000"/>
            </w:tcBorders>
            <w:shd w:val="clear" w:color="auto" w:fill="auto"/>
          </w:tcPr>
          <w:p w14:paraId="54CDA07E" w14:textId="06DD3B46" w:rsidR="00AC2F52" w:rsidRPr="001F3B12" w:rsidRDefault="00AC2F52" w:rsidP="009670DF">
            <w:pPr>
              <w:widowControl w:val="0"/>
              <w:spacing w:after="0" w:line="360" w:lineRule="auto"/>
              <w:jc w:val="center"/>
              <w:rPr>
                <w:rFonts w:ascii="Times New Roman" w:eastAsia="Calibri" w:hAnsi="Times New Roman" w:cs="Times New Roman"/>
                <w:sz w:val="24"/>
                <w:szCs w:val="24"/>
              </w:rPr>
            </w:pPr>
            <w:r w:rsidRPr="00DF434C">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14:paraId="6F92E6ED" w14:textId="0809DC21"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14:paraId="71B1F42D" w14:textId="7D4E91FC"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14:paraId="52F159B5" w14:textId="4A4372FF"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2</w:t>
            </w:r>
          </w:p>
        </w:tc>
        <w:tc>
          <w:tcPr>
            <w:tcW w:w="1985" w:type="dxa"/>
            <w:tcBorders>
              <w:left w:val="single" w:sz="4" w:space="0" w:color="000000"/>
              <w:bottom w:val="single" w:sz="4" w:space="0" w:color="000000"/>
              <w:right w:val="single" w:sz="4" w:space="0" w:color="auto"/>
            </w:tcBorders>
            <w:shd w:val="clear" w:color="auto" w:fill="auto"/>
            <w:vAlign w:val="center"/>
          </w:tcPr>
          <w:p w14:paraId="100B5C3C" w14:textId="189F839F"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1</w:t>
            </w:r>
          </w:p>
        </w:tc>
      </w:tr>
      <w:tr w:rsidR="00AC2F52" w:rsidRPr="00AC2F52" w14:paraId="548C1218" w14:textId="77777777" w:rsidTr="00CB1670">
        <w:trPr>
          <w:trHeight w:val="567"/>
        </w:trPr>
        <w:tc>
          <w:tcPr>
            <w:tcW w:w="622" w:type="dxa"/>
            <w:tcBorders>
              <w:left w:val="single" w:sz="4" w:space="0" w:color="000000"/>
              <w:bottom w:val="single" w:sz="4" w:space="0" w:color="000000"/>
            </w:tcBorders>
            <w:shd w:val="clear" w:color="auto" w:fill="auto"/>
            <w:vAlign w:val="center"/>
          </w:tcPr>
          <w:p w14:paraId="1C5ADCB0" w14:textId="77777777" w:rsidR="00AC2F52" w:rsidRPr="001F3B12" w:rsidRDefault="00AC2F52" w:rsidP="009670DF">
            <w:pPr>
              <w:spacing w:after="0" w:line="360" w:lineRule="auto"/>
              <w:contextualSpacing/>
              <w:jc w:val="center"/>
              <w:rPr>
                <w:rFonts w:ascii="Times New Roman" w:eastAsia="Calibri" w:hAnsi="Times New Roman" w:cs="Times New Roman"/>
                <w:sz w:val="24"/>
                <w:szCs w:val="24"/>
              </w:rPr>
            </w:pPr>
            <w:r w:rsidRPr="001F3B12">
              <w:rPr>
                <w:rFonts w:ascii="Times New Roman" w:eastAsia="Calibri" w:hAnsi="Times New Roman" w:cs="Times New Roman"/>
                <w:sz w:val="24"/>
                <w:szCs w:val="24"/>
              </w:rPr>
              <w:t>3.</w:t>
            </w:r>
          </w:p>
        </w:tc>
        <w:tc>
          <w:tcPr>
            <w:tcW w:w="2770" w:type="dxa"/>
            <w:tcBorders>
              <w:left w:val="single" w:sz="4" w:space="0" w:color="000000"/>
              <w:bottom w:val="single" w:sz="4" w:space="0" w:color="000000"/>
            </w:tcBorders>
            <w:shd w:val="clear" w:color="auto" w:fill="auto"/>
            <w:vAlign w:val="center"/>
          </w:tcPr>
          <w:p w14:paraId="64D11FA1" w14:textId="4BCE965F" w:rsidR="00AC2F52" w:rsidRPr="001F3B12" w:rsidRDefault="009670DF" w:rsidP="009670DF">
            <w:pPr>
              <w:widowControl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Плавки мужские</w:t>
            </w:r>
          </w:p>
        </w:tc>
        <w:tc>
          <w:tcPr>
            <w:tcW w:w="1342" w:type="dxa"/>
            <w:tcBorders>
              <w:left w:val="single" w:sz="4" w:space="0" w:color="000000"/>
              <w:bottom w:val="single" w:sz="4" w:space="0" w:color="000000"/>
            </w:tcBorders>
            <w:shd w:val="clear" w:color="auto" w:fill="auto"/>
            <w:vAlign w:val="center"/>
          </w:tcPr>
          <w:p w14:paraId="45B75F92" w14:textId="77777777" w:rsidR="00AC2F52" w:rsidRPr="001F3B12" w:rsidRDefault="00AC2F52" w:rsidP="009670DF">
            <w:pPr>
              <w:widowControl w:val="0"/>
              <w:spacing w:after="0" w:line="360" w:lineRule="auto"/>
              <w:jc w:val="center"/>
              <w:rPr>
                <w:rFonts w:ascii="Times New Roman" w:eastAsia="Calibri" w:hAnsi="Times New Roman" w:cs="Times New Roman"/>
                <w:sz w:val="24"/>
                <w:szCs w:val="24"/>
              </w:rPr>
            </w:pPr>
            <w:r w:rsidRPr="001F3B12">
              <w:rPr>
                <w:rFonts w:ascii="Times New Roman" w:eastAsia="Times New Roman" w:hAnsi="Times New Roman" w:cs="Times New Roman"/>
                <w:sz w:val="24"/>
                <w:szCs w:val="24"/>
              </w:rPr>
              <w:t>штук</w:t>
            </w:r>
          </w:p>
        </w:tc>
        <w:tc>
          <w:tcPr>
            <w:tcW w:w="2369" w:type="dxa"/>
            <w:tcBorders>
              <w:left w:val="single" w:sz="4" w:space="0" w:color="000000"/>
              <w:bottom w:val="single" w:sz="4" w:space="0" w:color="000000"/>
            </w:tcBorders>
            <w:shd w:val="clear" w:color="auto" w:fill="auto"/>
          </w:tcPr>
          <w:p w14:paraId="26DA3616" w14:textId="70379A95" w:rsidR="00AC2F52" w:rsidRPr="001F3B12" w:rsidRDefault="00AC2F52" w:rsidP="009670DF">
            <w:pPr>
              <w:widowControl w:val="0"/>
              <w:spacing w:after="0" w:line="360" w:lineRule="auto"/>
              <w:jc w:val="center"/>
              <w:rPr>
                <w:rFonts w:ascii="Times New Roman" w:eastAsia="Calibri" w:hAnsi="Times New Roman" w:cs="Times New Roman"/>
                <w:sz w:val="24"/>
                <w:szCs w:val="24"/>
              </w:rPr>
            </w:pPr>
            <w:r w:rsidRPr="00DF434C">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14:paraId="1C59BFDD" w14:textId="4F6B933A"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14:paraId="3A223AE8" w14:textId="6CFBF44E"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14:paraId="4E3AA3E8" w14:textId="18D8452E"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2</w:t>
            </w:r>
          </w:p>
        </w:tc>
        <w:tc>
          <w:tcPr>
            <w:tcW w:w="1985" w:type="dxa"/>
            <w:tcBorders>
              <w:left w:val="single" w:sz="4" w:space="0" w:color="000000"/>
              <w:bottom w:val="single" w:sz="4" w:space="0" w:color="000000"/>
              <w:right w:val="single" w:sz="4" w:space="0" w:color="auto"/>
            </w:tcBorders>
            <w:shd w:val="clear" w:color="auto" w:fill="auto"/>
            <w:vAlign w:val="center"/>
          </w:tcPr>
          <w:p w14:paraId="3AAEDC04" w14:textId="3BE2BE78"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1</w:t>
            </w:r>
          </w:p>
        </w:tc>
      </w:tr>
      <w:tr w:rsidR="00AC2F52" w:rsidRPr="00AC2F52" w14:paraId="460A113D" w14:textId="77777777" w:rsidTr="00CB1670">
        <w:tc>
          <w:tcPr>
            <w:tcW w:w="622" w:type="dxa"/>
            <w:tcBorders>
              <w:left w:val="single" w:sz="4" w:space="0" w:color="000000"/>
              <w:bottom w:val="single" w:sz="4" w:space="0" w:color="000000"/>
            </w:tcBorders>
            <w:shd w:val="clear" w:color="auto" w:fill="auto"/>
            <w:vAlign w:val="center"/>
          </w:tcPr>
          <w:p w14:paraId="1C9F167C" w14:textId="77777777" w:rsidR="00AC2F52" w:rsidRPr="001F3B12" w:rsidRDefault="00AC2F52" w:rsidP="009670DF">
            <w:pPr>
              <w:spacing w:after="0" w:line="360" w:lineRule="auto"/>
              <w:contextualSpacing/>
              <w:jc w:val="center"/>
              <w:rPr>
                <w:rFonts w:ascii="Times New Roman" w:eastAsia="Calibri" w:hAnsi="Times New Roman" w:cs="Times New Roman"/>
                <w:sz w:val="24"/>
                <w:szCs w:val="24"/>
              </w:rPr>
            </w:pPr>
            <w:r w:rsidRPr="001F3B12">
              <w:rPr>
                <w:rFonts w:ascii="Times New Roman" w:eastAsia="Calibri" w:hAnsi="Times New Roman" w:cs="Times New Roman"/>
                <w:sz w:val="24"/>
                <w:szCs w:val="24"/>
              </w:rPr>
              <w:t>4.</w:t>
            </w:r>
          </w:p>
        </w:tc>
        <w:tc>
          <w:tcPr>
            <w:tcW w:w="2770" w:type="dxa"/>
            <w:tcBorders>
              <w:left w:val="single" w:sz="4" w:space="0" w:color="000000"/>
              <w:bottom w:val="single" w:sz="4" w:space="0" w:color="000000"/>
            </w:tcBorders>
            <w:shd w:val="clear" w:color="auto" w:fill="auto"/>
            <w:vAlign w:val="center"/>
          </w:tcPr>
          <w:p w14:paraId="1E2E5EE0" w14:textId="525AAEDD" w:rsidR="00AC2F52" w:rsidRPr="001F3B12" w:rsidRDefault="009670DF" w:rsidP="009670DF">
            <w:pPr>
              <w:widowControl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Шапочка для плавания</w:t>
            </w:r>
          </w:p>
        </w:tc>
        <w:tc>
          <w:tcPr>
            <w:tcW w:w="1342" w:type="dxa"/>
            <w:tcBorders>
              <w:left w:val="single" w:sz="4" w:space="0" w:color="000000"/>
              <w:bottom w:val="single" w:sz="4" w:space="0" w:color="000000"/>
            </w:tcBorders>
            <w:shd w:val="clear" w:color="auto" w:fill="auto"/>
            <w:vAlign w:val="center"/>
          </w:tcPr>
          <w:p w14:paraId="73FA8A51" w14:textId="77777777" w:rsidR="00AC2F52" w:rsidRPr="001F3B12" w:rsidRDefault="00AC2F52" w:rsidP="009670DF">
            <w:pPr>
              <w:widowControl w:val="0"/>
              <w:spacing w:after="0" w:line="360" w:lineRule="auto"/>
              <w:jc w:val="center"/>
              <w:rPr>
                <w:rFonts w:ascii="Times New Roman" w:eastAsia="Calibri" w:hAnsi="Times New Roman" w:cs="Times New Roman"/>
                <w:sz w:val="24"/>
                <w:szCs w:val="24"/>
              </w:rPr>
            </w:pPr>
            <w:r w:rsidRPr="001F3B12">
              <w:rPr>
                <w:rFonts w:ascii="Times New Roman" w:eastAsia="Times New Roman" w:hAnsi="Times New Roman" w:cs="Times New Roman"/>
                <w:sz w:val="24"/>
                <w:szCs w:val="24"/>
              </w:rPr>
              <w:t>штук</w:t>
            </w:r>
          </w:p>
        </w:tc>
        <w:tc>
          <w:tcPr>
            <w:tcW w:w="2369" w:type="dxa"/>
            <w:tcBorders>
              <w:left w:val="single" w:sz="4" w:space="0" w:color="000000"/>
              <w:bottom w:val="single" w:sz="4" w:space="0" w:color="000000"/>
            </w:tcBorders>
            <w:shd w:val="clear" w:color="auto" w:fill="auto"/>
          </w:tcPr>
          <w:p w14:paraId="6D99488C" w14:textId="20324223" w:rsidR="00AC2F52" w:rsidRPr="001F3B12" w:rsidRDefault="00AC2F52" w:rsidP="009670DF">
            <w:pPr>
              <w:widowControl w:val="0"/>
              <w:spacing w:after="0" w:line="360" w:lineRule="auto"/>
              <w:ind w:left="-75" w:right="-75"/>
              <w:jc w:val="center"/>
              <w:rPr>
                <w:rFonts w:ascii="Times New Roman" w:eastAsia="Calibri" w:hAnsi="Times New Roman" w:cs="Times New Roman"/>
                <w:sz w:val="24"/>
                <w:szCs w:val="24"/>
              </w:rPr>
            </w:pPr>
            <w:r w:rsidRPr="00DF434C">
              <w:rPr>
                <w:rFonts w:ascii="Times New Roman" w:eastAsia="Calibri" w:hAnsi="Times New Roman" w:cs="Times New Roman"/>
                <w:sz w:val="24"/>
                <w:szCs w:val="24"/>
              </w:rPr>
              <w:t>на обучающегося</w:t>
            </w:r>
          </w:p>
        </w:tc>
        <w:tc>
          <w:tcPr>
            <w:tcW w:w="2076" w:type="dxa"/>
            <w:tcBorders>
              <w:left w:val="single" w:sz="4" w:space="0" w:color="000000"/>
              <w:bottom w:val="single" w:sz="4" w:space="0" w:color="000000"/>
            </w:tcBorders>
            <w:shd w:val="clear" w:color="auto" w:fill="auto"/>
            <w:vAlign w:val="center"/>
          </w:tcPr>
          <w:p w14:paraId="2C811E45" w14:textId="7BF33E61"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1985" w:type="dxa"/>
            <w:tcBorders>
              <w:left w:val="single" w:sz="4" w:space="0" w:color="000000"/>
              <w:bottom w:val="single" w:sz="4" w:space="0" w:color="000000"/>
            </w:tcBorders>
            <w:shd w:val="clear" w:color="auto" w:fill="auto"/>
            <w:vAlign w:val="center"/>
          </w:tcPr>
          <w:p w14:paraId="7072F6D5" w14:textId="3DAD173C"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w:t>
            </w:r>
          </w:p>
        </w:tc>
        <w:tc>
          <w:tcPr>
            <w:tcW w:w="2126" w:type="dxa"/>
            <w:tcBorders>
              <w:left w:val="single" w:sz="4" w:space="0" w:color="000000"/>
              <w:bottom w:val="single" w:sz="4" w:space="0" w:color="000000"/>
            </w:tcBorders>
            <w:shd w:val="clear" w:color="auto" w:fill="auto"/>
            <w:vAlign w:val="center"/>
          </w:tcPr>
          <w:p w14:paraId="05744B4F" w14:textId="34612659"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2</w:t>
            </w:r>
          </w:p>
        </w:tc>
        <w:tc>
          <w:tcPr>
            <w:tcW w:w="1985" w:type="dxa"/>
            <w:tcBorders>
              <w:left w:val="single" w:sz="4" w:space="0" w:color="000000"/>
              <w:bottom w:val="single" w:sz="4" w:space="0" w:color="000000"/>
              <w:right w:val="single" w:sz="4" w:space="0" w:color="auto"/>
            </w:tcBorders>
            <w:shd w:val="clear" w:color="auto" w:fill="auto"/>
            <w:vAlign w:val="center"/>
          </w:tcPr>
          <w:p w14:paraId="5979C7FA" w14:textId="0E08FE19" w:rsidR="00AC2F52" w:rsidRPr="001F3B12" w:rsidRDefault="009670DF" w:rsidP="009670DF">
            <w:pPr>
              <w:widowControl w:val="0"/>
              <w:spacing w:after="0" w:line="360" w:lineRule="auto"/>
              <w:jc w:val="center"/>
              <w:rPr>
                <w:rFonts w:ascii="Times New Roman" w:eastAsia="Calibri" w:hAnsi="Times New Roman" w:cs="Times New Roman"/>
                <w:sz w:val="28"/>
                <w:szCs w:val="28"/>
              </w:rPr>
            </w:pPr>
            <w:r w:rsidRPr="009670DF">
              <w:rPr>
                <w:rFonts w:ascii="Times New Roman" w:eastAsia="Calibri" w:hAnsi="Times New Roman" w:cs="Times New Roman"/>
                <w:sz w:val="28"/>
                <w:szCs w:val="28"/>
              </w:rPr>
              <w:t>1</w:t>
            </w:r>
          </w:p>
        </w:tc>
      </w:tr>
    </w:tbl>
    <w:p w14:paraId="303891DB" w14:textId="05405C5F" w:rsidR="001F3B12" w:rsidRDefault="001F3B12" w:rsidP="0043567F">
      <w:pPr>
        <w:tabs>
          <w:tab w:val="left" w:pos="142"/>
          <w:tab w:val="left" w:pos="1276"/>
        </w:tabs>
        <w:spacing w:after="0" w:line="240" w:lineRule="auto"/>
        <w:rPr>
          <w:rFonts w:ascii="Times New Roman" w:eastAsia="Times New Roman" w:hAnsi="Times New Roman" w:cs="Times New Roman"/>
          <w:bCs/>
          <w:i/>
          <w:iCs/>
          <w:color w:val="000000"/>
          <w:sz w:val="28"/>
          <w:szCs w:val="28"/>
          <w:shd w:val="clear" w:color="auto" w:fill="FFFFFF"/>
          <w:lang w:eastAsia="ru-RU"/>
        </w:rPr>
      </w:pPr>
    </w:p>
    <w:p w14:paraId="68A36CDC" w14:textId="77777777" w:rsidR="001F3B12" w:rsidRPr="00FA24A4" w:rsidRDefault="001F3B12" w:rsidP="00FA24A4">
      <w:pPr>
        <w:tabs>
          <w:tab w:val="left" w:pos="1276"/>
          <w:tab w:val="left" w:pos="1418"/>
        </w:tabs>
        <w:spacing w:after="0" w:line="240" w:lineRule="auto"/>
        <w:jc w:val="both"/>
        <w:rPr>
          <w:rFonts w:ascii="Times New Roman" w:eastAsia="Times New Roman" w:hAnsi="Times New Roman" w:cs="Times New Roman"/>
          <w:bCs/>
          <w:color w:val="000000"/>
          <w:sz w:val="28"/>
          <w:szCs w:val="28"/>
          <w:shd w:val="clear" w:color="auto" w:fill="FFFFFF"/>
          <w:lang w:eastAsia="ru-RU"/>
        </w:rPr>
        <w:sectPr w:rsidR="001F3B12" w:rsidRPr="00FA24A4" w:rsidSect="001F3B12">
          <w:pgSz w:w="16838" w:h="11906" w:orient="landscape"/>
          <w:pgMar w:top="567" w:right="1134" w:bottom="1134" w:left="567" w:header="709" w:footer="709" w:gutter="0"/>
          <w:pgNumType w:start="2"/>
          <w:cols w:space="720"/>
          <w:docGrid w:linePitch="299"/>
        </w:sectPr>
      </w:pPr>
    </w:p>
    <w:p w14:paraId="5A7F065E" w14:textId="0E442DF3" w:rsidR="008232C8" w:rsidRPr="00346808" w:rsidRDefault="008232C8" w:rsidP="00EF43AF">
      <w:pPr>
        <w:pStyle w:val="a4"/>
        <w:numPr>
          <w:ilvl w:val="0"/>
          <w:numId w:val="19"/>
        </w:numPr>
        <w:tabs>
          <w:tab w:val="left" w:pos="1276"/>
          <w:tab w:val="left" w:pos="1418"/>
        </w:tabs>
        <w:spacing w:after="0" w:line="240" w:lineRule="auto"/>
        <w:ind w:left="0" w:firstLine="709"/>
        <w:jc w:val="both"/>
        <w:rPr>
          <w:rFonts w:ascii="Times New Roman" w:eastAsia="Times New Roman" w:hAnsi="Times New Roman" w:cs="Times New Roman"/>
          <w:bCs/>
          <w:color w:val="000000"/>
          <w:sz w:val="28"/>
          <w:szCs w:val="28"/>
          <w:shd w:val="clear" w:color="auto" w:fill="FFFFFF"/>
          <w:lang w:eastAsia="ru-RU"/>
        </w:rPr>
      </w:pPr>
      <w:r w:rsidRPr="00346808">
        <w:rPr>
          <w:rFonts w:ascii="Times New Roman" w:eastAsia="Times New Roman" w:hAnsi="Times New Roman" w:cs="Times New Roman"/>
          <w:bCs/>
          <w:color w:val="000000"/>
          <w:sz w:val="28"/>
          <w:szCs w:val="28"/>
          <w:shd w:val="clear" w:color="auto" w:fill="FFFFFF"/>
          <w:lang w:eastAsia="ru-RU"/>
        </w:rPr>
        <w:lastRenderedPageBreak/>
        <w:t>Кадровые условия реализации Программы:</w:t>
      </w:r>
    </w:p>
    <w:p w14:paraId="37F20D80" w14:textId="77777777" w:rsidR="000E55F8" w:rsidRPr="000E55F8" w:rsidRDefault="000E55F8" w:rsidP="000E55F8">
      <w:pPr>
        <w:pStyle w:val="a4"/>
        <w:autoSpaceDE w:val="0"/>
        <w:autoSpaceDN w:val="0"/>
        <w:adjustRightInd w:val="0"/>
        <w:spacing w:after="0" w:line="240" w:lineRule="auto"/>
        <w:ind w:left="0" w:right="-1" w:firstLine="709"/>
        <w:jc w:val="both"/>
        <w:rPr>
          <w:rFonts w:ascii="Times New Roman" w:hAnsi="Times New Roman" w:cs="Times New Roman"/>
          <w:sz w:val="28"/>
          <w:szCs w:val="28"/>
        </w:rPr>
      </w:pPr>
      <w:r w:rsidRPr="000E55F8">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N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N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No 916н (зарегистрирован Минюстом России 14.10.2011, регистрационный № 22054).</w:t>
      </w:r>
    </w:p>
    <w:p w14:paraId="68E0785F" w14:textId="6C88B59F" w:rsidR="000E55F8" w:rsidRPr="000E55F8" w:rsidRDefault="000E55F8" w:rsidP="000E55F8">
      <w:pPr>
        <w:pStyle w:val="a4"/>
        <w:autoSpaceDE w:val="0"/>
        <w:autoSpaceDN w:val="0"/>
        <w:adjustRightInd w:val="0"/>
        <w:spacing w:after="0" w:line="240" w:lineRule="auto"/>
        <w:ind w:left="0" w:right="-1" w:firstLine="709"/>
        <w:jc w:val="both"/>
        <w:rPr>
          <w:rFonts w:ascii="Times New Roman" w:hAnsi="Times New Roman" w:cs="Times New Roman"/>
          <w:sz w:val="28"/>
          <w:szCs w:val="28"/>
        </w:rPr>
      </w:pPr>
      <w:r w:rsidRPr="000E55F8">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AA65DB">
        <w:rPr>
          <w:rFonts w:ascii="Times New Roman" w:hAnsi="Times New Roman" w:cs="Times New Roman"/>
          <w:sz w:val="28"/>
          <w:szCs w:val="28"/>
        </w:rPr>
        <w:t>плавание</w:t>
      </w:r>
      <w:r w:rsidRPr="000E55F8">
        <w:rPr>
          <w:rFonts w:ascii="Times New Roman" w:hAnsi="Times New Roman" w:cs="Times New Roman"/>
          <w:sz w:val="28"/>
          <w:szCs w:val="28"/>
        </w:rPr>
        <w:t>», а также на всех этапах спортивной подготовки   привлечение   иных   специалистов (при условии их одновременной работы с обучающимися).</w:t>
      </w:r>
    </w:p>
    <w:p w14:paraId="27825DC8" w14:textId="1412B9A6" w:rsidR="00A46BA8" w:rsidRPr="00A46BA8" w:rsidRDefault="00A46BA8" w:rsidP="00A46BA8">
      <w:pPr>
        <w:autoSpaceDE w:val="0"/>
        <w:autoSpaceDN w:val="0"/>
        <w:adjustRightInd w:val="0"/>
        <w:spacing w:after="0" w:line="240" w:lineRule="auto"/>
        <w:ind w:firstLine="709"/>
        <w:jc w:val="both"/>
        <w:rPr>
          <w:rFonts w:ascii="Times New Roman" w:eastAsia="Calibri" w:hAnsi="Times New Roman" w:cs="Times New Roman"/>
          <w:sz w:val="28"/>
          <w:u w:color="000000"/>
          <w:bdr w:val="nil"/>
          <w:lang w:eastAsia="ru-RU"/>
        </w:rPr>
      </w:pPr>
      <w:r w:rsidRPr="00A46BA8">
        <w:rPr>
          <w:rFonts w:ascii="Times New Roman" w:eastAsia="Calibri" w:hAnsi="Times New Roman" w:cs="Times New Roman"/>
          <w:sz w:val="28"/>
          <w:u w:color="000000"/>
          <w:bdr w:val="nil"/>
          <w:lang w:eastAsia="ru-RU"/>
        </w:rPr>
        <w:t>Непрерывность профессионального развития тренеров-преподавателей Организации осуществляется на основании прохождения курсов повышения квалификации</w:t>
      </w:r>
      <w:r>
        <w:rPr>
          <w:rFonts w:ascii="Times New Roman" w:eastAsia="Calibri" w:hAnsi="Times New Roman" w:cs="Times New Roman"/>
          <w:sz w:val="28"/>
          <w:u w:color="000000"/>
          <w:bdr w:val="nil"/>
          <w:lang w:eastAsia="ru-RU"/>
        </w:rPr>
        <w:t xml:space="preserve"> каждые 3 года.</w:t>
      </w:r>
    </w:p>
    <w:p w14:paraId="76C52385" w14:textId="77777777" w:rsidR="00A46BA8" w:rsidRDefault="00A46BA8" w:rsidP="00365F95">
      <w:pPr>
        <w:autoSpaceDE w:val="0"/>
        <w:autoSpaceDN w:val="0"/>
        <w:adjustRightInd w:val="0"/>
        <w:spacing w:after="0" w:line="240" w:lineRule="auto"/>
        <w:jc w:val="center"/>
        <w:rPr>
          <w:rFonts w:ascii="Times New Roman" w:eastAsia="Calibri" w:hAnsi="Times New Roman" w:cs="Times New Roman"/>
          <w:color w:val="FF0000"/>
          <w:sz w:val="28"/>
          <w:u w:color="000000"/>
          <w:bdr w:val="nil"/>
          <w:lang w:eastAsia="ru-RU"/>
        </w:rPr>
      </w:pPr>
    </w:p>
    <w:p w14:paraId="48F79506" w14:textId="4F54797A" w:rsidR="00365F95" w:rsidRPr="00365F95" w:rsidRDefault="008232C8" w:rsidP="00365F95">
      <w:pPr>
        <w:autoSpaceDE w:val="0"/>
        <w:autoSpaceDN w:val="0"/>
        <w:adjustRightInd w:val="0"/>
        <w:spacing w:after="0" w:line="240" w:lineRule="auto"/>
        <w:jc w:val="center"/>
        <w:rPr>
          <w:rFonts w:ascii="Times New Roman" w:eastAsia="Calibri" w:hAnsi="Times New Roman" w:cs="Times New Roman"/>
          <w:sz w:val="28"/>
          <w:szCs w:val="28"/>
        </w:rPr>
      </w:pPr>
      <w:r w:rsidRPr="00365F95">
        <w:rPr>
          <w:rFonts w:ascii="Times New Roman" w:hAnsi="Times New Roman" w:cs="Times New Roman"/>
          <w:b/>
          <w:bCs/>
          <w:sz w:val="28"/>
          <w:szCs w:val="28"/>
          <w:lang w:eastAsia="ru-RU"/>
        </w:rPr>
        <w:t>Информационно-методические условия реализации Программы</w:t>
      </w:r>
      <w:r w:rsidR="002B72C7" w:rsidRPr="00346808">
        <w:rPr>
          <w:rFonts w:ascii="Times New Roman" w:hAnsi="Times New Roman" w:cs="Times New Roman"/>
          <w:sz w:val="28"/>
          <w:szCs w:val="28"/>
          <w:lang w:eastAsia="ru-RU"/>
        </w:rPr>
        <w:br/>
      </w:r>
      <w:r w:rsidR="00365F95" w:rsidRPr="00365F95">
        <w:rPr>
          <w:rFonts w:ascii="Times New Roman" w:eastAsia="Calibri" w:hAnsi="Times New Roman" w:cs="Times New Roman"/>
          <w:sz w:val="28"/>
          <w:szCs w:val="28"/>
        </w:rPr>
        <w:t>1. Булгакова Н.Ж. Игры у воды, на воде, под водой («Физкультура и спорт» 2000г.);</w:t>
      </w:r>
    </w:p>
    <w:p w14:paraId="3ADF8CBC" w14:textId="6BC3051F" w:rsidR="00365F95" w:rsidRPr="00365F95" w:rsidRDefault="001654F6" w:rsidP="00365F95">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65F95" w:rsidRPr="00365F95">
        <w:rPr>
          <w:rFonts w:ascii="Times New Roman" w:eastAsia="Calibri" w:hAnsi="Times New Roman" w:cs="Times New Roman"/>
          <w:sz w:val="28"/>
          <w:szCs w:val="28"/>
        </w:rPr>
        <w:t>. Озолин Н.Г. Настольная книга тренера (изд. «Астрель» 2003г.)</w:t>
      </w:r>
      <w:r>
        <w:rPr>
          <w:rFonts w:ascii="Times New Roman" w:eastAsia="Calibri" w:hAnsi="Times New Roman" w:cs="Times New Roman"/>
          <w:sz w:val="28"/>
          <w:szCs w:val="28"/>
        </w:rPr>
        <w:t>.</w:t>
      </w:r>
    </w:p>
    <w:p w14:paraId="208C9A17" w14:textId="52357B99"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65F95" w:rsidRPr="00365F95">
        <w:rPr>
          <w:rFonts w:ascii="Times New Roman" w:eastAsia="Times New Roman" w:hAnsi="Times New Roman" w:cs="Times New Roman"/>
          <w:sz w:val="28"/>
          <w:szCs w:val="28"/>
          <w:lang w:eastAsia="ru-RU"/>
        </w:rPr>
        <w:t>.Макаренко Л.П. Техника спортивного плавания. – М.:ФИС, 2000.</w:t>
      </w:r>
    </w:p>
    <w:p w14:paraId="4D002937" w14:textId="14C8EF85"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65F95" w:rsidRPr="00365F95">
        <w:rPr>
          <w:rFonts w:ascii="Times New Roman" w:eastAsia="Times New Roman" w:hAnsi="Times New Roman" w:cs="Times New Roman"/>
          <w:sz w:val="28"/>
          <w:szCs w:val="28"/>
          <w:lang w:eastAsia="ru-RU"/>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 с.</w:t>
      </w:r>
    </w:p>
    <w:p w14:paraId="0783C9CE" w14:textId="6B90DEC1"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65F95" w:rsidRPr="00365F95">
        <w:rPr>
          <w:rFonts w:ascii="Times New Roman" w:eastAsia="Times New Roman" w:hAnsi="Times New Roman" w:cs="Times New Roman"/>
          <w:sz w:val="28"/>
          <w:szCs w:val="28"/>
          <w:lang w:eastAsia="ru-RU"/>
        </w:rPr>
        <w:t>.Петрова Н.Л., Баранов В.А. Обучение детей плаванию в раннем возрасте [Текст]: учебно-методическое пособие. – М.: «Советский спорт», 2006. – 96 с.</w:t>
      </w:r>
    </w:p>
    <w:p w14:paraId="65E1A433" w14:textId="450BE0BA"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365F95" w:rsidRPr="00365F95">
        <w:rPr>
          <w:rFonts w:ascii="Times New Roman" w:eastAsia="Times New Roman" w:hAnsi="Times New Roman" w:cs="Times New Roman"/>
          <w:sz w:val="28"/>
          <w:szCs w:val="28"/>
          <w:lang w:eastAsia="ru-RU"/>
        </w:rPr>
        <w:t xml:space="preserve">.Плавание.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 [Текст]/ А.А. Кашкин, О.И. Попов, В.В. Смирнов.– М.: Советский спорт, </w:t>
      </w:r>
      <w:r w:rsidR="00365F95" w:rsidRPr="00365F95">
        <w:rPr>
          <w:rFonts w:ascii="Times New Roman" w:eastAsia="Times New Roman" w:hAnsi="Times New Roman" w:cs="Times New Roman"/>
          <w:sz w:val="28"/>
          <w:szCs w:val="28"/>
          <w:lang w:eastAsia="ru-RU"/>
        </w:rPr>
        <w:lastRenderedPageBreak/>
        <w:t>2008. – 216с.</w:t>
      </w:r>
    </w:p>
    <w:p w14:paraId="1C65137E" w14:textId="1E6A0153"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365F95" w:rsidRPr="00365F95">
        <w:rPr>
          <w:rFonts w:ascii="Times New Roman" w:eastAsia="Times New Roman" w:hAnsi="Times New Roman" w:cs="Times New Roman"/>
          <w:sz w:val="28"/>
          <w:szCs w:val="28"/>
          <w:lang w:eastAsia="ru-RU"/>
        </w:rPr>
        <w:t>.Плавание: Учебник/Под редакцией В.Н. Платонова. – Киев: Олимпийская литература, 2000.</w:t>
      </w:r>
    </w:p>
    <w:p w14:paraId="4001930A" w14:textId="11597333" w:rsidR="00365F95" w:rsidRPr="00365F95" w:rsidRDefault="001654F6" w:rsidP="00365F95">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365F95" w:rsidRPr="00365F95">
        <w:rPr>
          <w:rFonts w:ascii="Times New Roman" w:eastAsia="Times New Roman" w:hAnsi="Times New Roman" w:cs="Times New Roman"/>
          <w:sz w:val="28"/>
          <w:szCs w:val="28"/>
          <w:lang w:eastAsia="ru-RU"/>
        </w:rPr>
        <w:t xml:space="preserve">.Фомиченко Т.Г. Совершенствование силовой и технической подготовленности пловцов различных возрастных групп. – М.: СпортАкадемПресс, 2001. – 104 с.  </w:t>
      </w:r>
    </w:p>
    <w:p w14:paraId="4BA79368" w14:textId="489EA3D3" w:rsidR="002C27F1" w:rsidRDefault="001654F6" w:rsidP="001654F6">
      <w:pPr>
        <w:pStyle w:val="a4"/>
        <w:tabs>
          <w:tab w:val="left" w:pos="1276"/>
        </w:tabs>
        <w:spacing w:after="0" w:line="240" w:lineRule="auto"/>
        <w:ind w:left="0"/>
        <w:rPr>
          <w:rFonts w:ascii="Times New Roman" w:hAnsi="Times New Roman" w:cs="Times New Roman"/>
          <w:bCs/>
          <w:sz w:val="26"/>
          <w:szCs w:val="26"/>
        </w:rPr>
      </w:pPr>
      <w:r>
        <w:rPr>
          <w:rFonts w:ascii="Times New Roman" w:hAnsi="Times New Roman" w:cs="Times New Roman"/>
          <w:sz w:val="28"/>
          <w:szCs w:val="28"/>
          <w:lang w:eastAsia="ru-RU"/>
        </w:rPr>
        <w:t xml:space="preserve">9.Официальный </w:t>
      </w:r>
      <w:r>
        <w:rPr>
          <w:rFonts w:ascii="Times New Roman" w:hAnsi="Times New Roman" w:cs="Times New Roman"/>
          <w:bCs/>
          <w:sz w:val="26"/>
          <w:szCs w:val="26"/>
        </w:rPr>
        <w:t xml:space="preserve">сайт  Министерства спорта РФ </w:t>
      </w:r>
      <w:hyperlink r:id="rId12" w:history="1">
        <w:r w:rsidR="00B97490" w:rsidRPr="00AD6FA8">
          <w:rPr>
            <w:rStyle w:val="af0"/>
            <w:rFonts w:ascii="Times New Roman" w:hAnsi="Times New Roman" w:cs="Times New Roman"/>
            <w:bCs/>
            <w:sz w:val="26"/>
            <w:szCs w:val="26"/>
          </w:rPr>
          <w:t>http://minsport.gov.ru</w:t>
        </w:r>
      </w:hyperlink>
      <w:r>
        <w:rPr>
          <w:rFonts w:ascii="Times New Roman" w:hAnsi="Times New Roman" w:cs="Times New Roman"/>
          <w:bCs/>
          <w:sz w:val="26"/>
          <w:szCs w:val="26"/>
        </w:rPr>
        <w:t>.</w:t>
      </w:r>
    </w:p>
    <w:p w14:paraId="706B18B6" w14:textId="1E1E46EB" w:rsidR="00B97490" w:rsidRPr="001654F6" w:rsidRDefault="00B97490" w:rsidP="001654F6">
      <w:pPr>
        <w:pStyle w:val="a4"/>
        <w:tabs>
          <w:tab w:val="left" w:pos="1276"/>
        </w:tabs>
        <w:spacing w:after="0" w:line="240" w:lineRule="auto"/>
        <w:ind w:left="0"/>
        <w:rPr>
          <w:rFonts w:ascii="Times New Roman" w:hAnsi="Times New Roman" w:cs="Times New Roman"/>
          <w:sz w:val="28"/>
          <w:szCs w:val="28"/>
          <w:lang w:eastAsia="ru-RU"/>
        </w:rPr>
        <w:sectPr w:rsidR="00B97490" w:rsidRPr="001654F6" w:rsidSect="001F3B12">
          <w:pgSz w:w="11906" w:h="16838"/>
          <w:pgMar w:top="567" w:right="567" w:bottom="1134" w:left="1134" w:header="709" w:footer="709" w:gutter="0"/>
          <w:pgNumType w:start="2"/>
          <w:cols w:space="720"/>
          <w:docGrid w:linePitch="299"/>
        </w:sectPr>
      </w:pPr>
      <w:r>
        <w:rPr>
          <w:rFonts w:ascii="Times New Roman" w:hAnsi="Times New Roman" w:cs="Times New Roman"/>
          <w:bCs/>
          <w:sz w:val="26"/>
          <w:szCs w:val="26"/>
        </w:rPr>
        <w:t>10. В.Н. Платонов. Основы подготовки спортсменов в олимпийском спорте, 2021 г.</w:t>
      </w:r>
    </w:p>
    <w:p w14:paraId="0CD7E5C7" w14:textId="5F2A7170" w:rsidR="00BC5BAE" w:rsidRPr="00346808" w:rsidRDefault="00BC5BAE" w:rsidP="00426EB9">
      <w:pPr>
        <w:pStyle w:val="a4"/>
        <w:spacing w:after="0" w:line="240" w:lineRule="auto"/>
        <w:ind w:left="10065"/>
        <w:jc w:val="center"/>
        <w:rPr>
          <w:rFonts w:ascii="Times New Roman" w:hAnsi="Times New Roman" w:cs="Times New Roman"/>
          <w:bCs/>
          <w:sz w:val="28"/>
          <w:szCs w:val="28"/>
        </w:rPr>
      </w:pPr>
      <w:bookmarkStart w:id="6" w:name="_Hlk127521433"/>
      <w:r w:rsidRPr="00346808">
        <w:rPr>
          <w:rFonts w:ascii="Times New Roman" w:hAnsi="Times New Roman" w:cs="Times New Roman"/>
          <w:bCs/>
          <w:sz w:val="28"/>
          <w:szCs w:val="28"/>
        </w:rPr>
        <w:lastRenderedPageBreak/>
        <w:t xml:space="preserve">Приложение № </w:t>
      </w:r>
      <w:r w:rsidR="009133EF" w:rsidRPr="00346808">
        <w:rPr>
          <w:rFonts w:ascii="Times New Roman" w:hAnsi="Times New Roman" w:cs="Times New Roman"/>
          <w:bCs/>
          <w:sz w:val="28"/>
          <w:szCs w:val="28"/>
        </w:rPr>
        <w:t>1</w:t>
      </w:r>
    </w:p>
    <w:p w14:paraId="78048EF5" w14:textId="0FBAC45E" w:rsidR="00664715" w:rsidRPr="00346808" w:rsidRDefault="00935B26" w:rsidP="0042342C">
      <w:pPr>
        <w:spacing w:after="0" w:line="240" w:lineRule="auto"/>
        <w:ind w:left="10065"/>
        <w:jc w:val="center"/>
        <w:rPr>
          <w:rFonts w:ascii="Times New Roman" w:hAnsi="Times New Roman" w:cs="Times New Roman"/>
          <w:sz w:val="24"/>
          <w:szCs w:val="24"/>
        </w:rPr>
      </w:pPr>
      <w:r w:rsidRPr="00346808">
        <w:rPr>
          <w:rFonts w:ascii="Times New Roman" w:hAnsi="Times New Roman" w:cs="Times New Roman"/>
          <w:sz w:val="28"/>
          <w:szCs w:val="28"/>
        </w:rPr>
        <w:t xml:space="preserve">к </w:t>
      </w:r>
      <w:r w:rsidRPr="00346808">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6808">
        <w:rPr>
          <w:rFonts w:ascii="Times New Roman" w:hAnsi="Times New Roman" w:cs="Times New Roman"/>
          <w:sz w:val="28"/>
          <w:szCs w:val="28"/>
        </w:rPr>
        <w:t xml:space="preserve"> по виду спорта «</w:t>
      </w:r>
      <w:r w:rsidR="00346808" w:rsidRPr="00346808">
        <w:rPr>
          <w:rFonts w:ascii="Times New Roman" w:hAnsi="Times New Roman" w:cs="Times New Roman"/>
          <w:sz w:val="28"/>
          <w:szCs w:val="28"/>
        </w:rPr>
        <w:t>плавание</w:t>
      </w:r>
      <w:r w:rsidRPr="00346808">
        <w:rPr>
          <w:rFonts w:ascii="Times New Roman" w:hAnsi="Times New Roman" w:cs="Times New Roman"/>
          <w:sz w:val="28"/>
          <w:szCs w:val="28"/>
        </w:rPr>
        <w:t>»</w:t>
      </w:r>
    </w:p>
    <w:bookmarkEnd w:id="6"/>
    <w:p w14:paraId="619225A9" w14:textId="784FF5D7" w:rsidR="00E9167A" w:rsidRPr="00E9167A" w:rsidRDefault="000112AC" w:rsidP="00E9167A">
      <w:pPr>
        <w:spacing w:after="0"/>
        <w:ind w:right="-284" w:firstLine="709"/>
        <w:jc w:val="center"/>
        <w:rPr>
          <w:rFonts w:ascii="Times New Roman" w:hAnsi="Times New Roman" w:cs="Times New Roman"/>
          <w:sz w:val="28"/>
          <w:szCs w:val="28"/>
        </w:rPr>
      </w:pPr>
      <w:r w:rsidRPr="00346808">
        <w:rPr>
          <w:rFonts w:ascii="Times New Roman" w:hAnsi="Times New Roman" w:cs="Times New Roman"/>
          <w:b/>
          <w:bCs/>
          <w:sz w:val="28"/>
          <w:szCs w:val="28"/>
        </w:rPr>
        <w:t xml:space="preserve">Годовой </w:t>
      </w:r>
      <w:r w:rsidR="00664715" w:rsidRPr="00346808">
        <w:rPr>
          <w:rFonts w:ascii="Times New Roman" w:hAnsi="Times New Roman" w:cs="Times New Roman"/>
          <w:b/>
          <w:sz w:val="28"/>
          <w:szCs w:val="28"/>
        </w:rPr>
        <w:t>учебно-тренировочный план</w:t>
      </w:r>
      <w:r w:rsidRPr="00346808">
        <w:rPr>
          <w:rFonts w:ascii="Times New Roman" w:hAnsi="Times New Roman" w:cs="Times New Roman"/>
          <w:b/>
          <w:sz w:val="28"/>
          <w:szCs w:val="28"/>
        </w:rPr>
        <w:t xml:space="preserve"> </w:t>
      </w:r>
    </w:p>
    <w:tbl>
      <w:tblPr>
        <w:tblStyle w:val="TableNormal1"/>
        <w:tblW w:w="4880" w:type="pct"/>
        <w:tblInd w:w="57" w:type="dxa"/>
        <w:tblCellMar>
          <w:left w:w="57" w:type="dxa"/>
          <w:right w:w="57" w:type="dxa"/>
        </w:tblCellMar>
        <w:tblLook w:val="01E0" w:firstRow="1" w:lastRow="1" w:firstColumn="1" w:lastColumn="1" w:noHBand="0" w:noVBand="0"/>
      </w:tblPr>
      <w:tblGrid>
        <w:gridCol w:w="704"/>
        <w:gridCol w:w="3110"/>
        <w:gridCol w:w="2767"/>
        <w:gridCol w:w="2768"/>
        <w:gridCol w:w="2768"/>
        <w:gridCol w:w="2768"/>
      </w:tblGrid>
      <w:tr w:rsidR="00E9167A" w:rsidRPr="00E9167A" w14:paraId="7E4E73A7" w14:textId="77777777" w:rsidTr="00E04A38">
        <w:trPr>
          <w:trHeight w:val="262"/>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EBBB636" w14:textId="77777777" w:rsidR="00E9167A" w:rsidRPr="00E9167A" w:rsidRDefault="00E9167A" w:rsidP="00E9167A">
            <w:pPr>
              <w:widowControl w:val="0"/>
              <w:jc w:val="center"/>
              <w:rPr>
                <w:rFonts w:ascii="Times New Roman" w:eastAsia="Times New Roman" w:hAnsi="Times New Roman" w:cs="Times New Roman"/>
              </w:rPr>
            </w:pPr>
            <w:r w:rsidRPr="00E9167A">
              <w:rPr>
                <w:rFonts w:ascii="Times New Roman" w:eastAsia="Times New Roman" w:hAnsi="Times New Roman" w:cs="Times New Roman"/>
                <w:bCs/>
                <w:sz w:val="24"/>
                <w:szCs w:val="24"/>
              </w:rPr>
              <w:t>№</w:t>
            </w:r>
            <w:r w:rsidRPr="00E9167A">
              <w:rPr>
                <w:rFonts w:ascii="Times New Roman" w:eastAsia="Times New Roman" w:hAnsi="Times New Roman" w:cs="Times New Roman"/>
                <w:bCs/>
                <w:spacing w:val="-57"/>
                <w:sz w:val="24"/>
                <w:szCs w:val="24"/>
              </w:rPr>
              <w:br/>
            </w:r>
            <w:r w:rsidRPr="00E9167A">
              <w:rPr>
                <w:rFonts w:ascii="Times New Roman" w:eastAsia="Times New Roman" w:hAnsi="Times New Roman" w:cs="Times New Roman"/>
                <w:bCs/>
                <w:sz w:val="24"/>
                <w:szCs w:val="24"/>
              </w:rPr>
              <w:t>п/п</w:t>
            </w:r>
          </w:p>
        </w:tc>
        <w:tc>
          <w:tcPr>
            <w:tcW w:w="311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424A0C16" w14:textId="77777777" w:rsidR="00E9167A" w:rsidRPr="00E9167A" w:rsidRDefault="00E9167A" w:rsidP="00E9167A">
            <w:pPr>
              <w:widowControl w:val="0"/>
              <w:jc w:val="center"/>
              <w:rPr>
                <w:rFonts w:ascii="Times New Roman" w:eastAsia="Times New Roman" w:hAnsi="Times New Roman" w:cs="Times New Roman"/>
                <w:bCs/>
                <w:sz w:val="24"/>
                <w:szCs w:val="24"/>
                <w:lang w:val="ru-RU"/>
              </w:rPr>
            </w:pPr>
            <w:r w:rsidRPr="00E9167A">
              <w:rPr>
                <w:rFonts w:ascii="Times New Roman" w:eastAsia="Times New Roman" w:hAnsi="Times New Roman" w:cs="Times New Roman"/>
                <w:bCs/>
                <w:spacing w:val="-4"/>
                <w:sz w:val="24"/>
                <w:szCs w:val="24"/>
                <w:lang w:val="ru-RU"/>
              </w:rPr>
              <w:t xml:space="preserve">Виды </w:t>
            </w:r>
            <w:r w:rsidRPr="00E9167A">
              <w:rPr>
                <w:rFonts w:ascii="Times New Roman" w:eastAsia="Times New Roman" w:hAnsi="Times New Roman" w:cs="Times New Roman"/>
                <w:bCs/>
                <w:sz w:val="24"/>
                <w:szCs w:val="24"/>
                <w:lang w:val="ru-RU"/>
              </w:rPr>
              <w:t>подготовки и иные мероприятия</w:t>
            </w:r>
          </w:p>
        </w:tc>
        <w:tc>
          <w:tcPr>
            <w:tcW w:w="11071" w:type="dxa"/>
            <w:gridSpan w:val="4"/>
            <w:tcBorders>
              <w:top w:val="single" w:sz="8" w:space="0" w:color="000000"/>
              <w:left w:val="single" w:sz="4" w:space="0" w:color="000000"/>
              <w:bottom w:val="single" w:sz="8" w:space="0" w:color="000000"/>
              <w:right w:val="single" w:sz="8" w:space="0" w:color="000000"/>
            </w:tcBorders>
            <w:shd w:val="clear" w:color="auto" w:fill="auto"/>
            <w:vAlign w:val="center"/>
          </w:tcPr>
          <w:p w14:paraId="2DBE72FF" w14:textId="77777777" w:rsidR="00E9167A" w:rsidRPr="00E9167A" w:rsidRDefault="00E9167A" w:rsidP="00E9167A">
            <w:pPr>
              <w:widowControl w:val="0"/>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Этапы</w:t>
            </w:r>
            <w:r w:rsidRPr="00E9167A">
              <w:rPr>
                <w:rFonts w:ascii="Times New Roman" w:eastAsia="Times New Roman" w:hAnsi="Times New Roman" w:cs="Times New Roman"/>
                <w:bCs/>
                <w:spacing w:val="-2"/>
                <w:sz w:val="24"/>
                <w:szCs w:val="24"/>
              </w:rPr>
              <w:t xml:space="preserve"> и годы </w:t>
            </w:r>
            <w:r w:rsidRPr="00E9167A">
              <w:rPr>
                <w:rFonts w:ascii="Times New Roman" w:eastAsia="Times New Roman" w:hAnsi="Times New Roman" w:cs="Times New Roman"/>
                <w:bCs/>
                <w:sz w:val="24"/>
                <w:szCs w:val="24"/>
              </w:rPr>
              <w:t>подготовки</w:t>
            </w:r>
          </w:p>
        </w:tc>
      </w:tr>
      <w:tr w:rsidR="00E9167A" w:rsidRPr="00E9167A" w14:paraId="6DD38EAB" w14:textId="77777777" w:rsidTr="00E04A38">
        <w:trPr>
          <w:trHeight w:val="717"/>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2B7D7C3" w14:textId="77777777" w:rsidR="00E9167A" w:rsidRPr="00E9167A" w:rsidRDefault="00E9167A" w:rsidP="00E9167A">
            <w:pPr>
              <w:widowControl w:val="0"/>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1DD24B1" w14:textId="77777777" w:rsidR="00E9167A" w:rsidRPr="00E9167A" w:rsidRDefault="00E9167A" w:rsidP="00E9167A">
            <w:pPr>
              <w:widowControl w:val="0"/>
              <w:jc w:val="center"/>
              <w:rPr>
                <w:rFonts w:ascii="Times New Roman" w:hAnsi="Times New Roman" w:cs="Times New Roman"/>
                <w:sz w:val="24"/>
                <w:szCs w:val="24"/>
              </w:rPr>
            </w:pPr>
          </w:p>
        </w:tc>
        <w:tc>
          <w:tcPr>
            <w:tcW w:w="5535"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14:paraId="1BD54D68" w14:textId="462D7B23" w:rsidR="00E9167A" w:rsidRPr="00E9167A" w:rsidRDefault="00E9167A" w:rsidP="00E9167A">
            <w:pPr>
              <w:widowControl w:val="0"/>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Этап начальной</w:t>
            </w:r>
            <w:r w:rsidR="004C2931">
              <w:rPr>
                <w:rFonts w:ascii="Times New Roman" w:eastAsia="Times New Roman" w:hAnsi="Times New Roman" w:cs="Times New Roman"/>
                <w:sz w:val="24"/>
                <w:szCs w:val="24"/>
                <w:lang w:val="ru-RU"/>
              </w:rPr>
              <w:t xml:space="preserve"> </w:t>
            </w:r>
            <w:r w:rsidRPr="00E9167A">
              <w:rPr>
                <w:rFonts w:ascii="Times New Roman" w:eastAsia="Times New Roman" w:hAnsi="Times New Roman" w:cs="Times New Roman"/>
                <w:spacing w:val="-57"/>
                <w:sz w:val="24"/>
                <w:szCs w:val="24"/>
              </w:rPr>
              <w:t xml:space="preserve"> </w:t>
            </w:r>
            <w:r w:rsidRPr="00E9167A">
              <w:rPr>
                <w:rFonts w:ascii="Times New Roman" w:eastAsia="Times New Roman" w:hAnsi="Times New Roman" w:cs="Times New Roman"/>
                <w:sz w:val="24"/>
                <w:szCs w:val="24"/>
              </w:rPr>
              <w:t>подготовки</w:t>
            </w:r>
          </w:p>
        </w:tc>
        <w:tc>
          <w:tcPr>
            <w:tcW w:w="553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1073D9D" w14:textId="77777777" w:rsidR="00E9167A" w:rsidRPr="00E9167A" w:rsidRDefault="00E9167A" w:rsidP="00E9167A">
            <w:pPr>
              <w:widowControl w:val="0"/>
              <w:jc w:val="center"/>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Учебно-тренировочный этап</w:t>
            </w:r>
            <w:r w:rsidRPr="00E9167A">
              <w:rPr>
                <w:rFonts w:ascii="Times New Roman" w:eastAsia="Times New Roman" w:hAnsi="Times New Roman" w:cs="Times New Roman"/>
                <w:spacing w:val="-58"/>
                <w:sz w:val="24"/>
                <w:szCs w:val="24"/>
                <w:lang w:val="ru-RU"/>
              </w:rPr>
              <w:t xml:space="preserve"> </w:t>
            </w:r>
            <w:r w:rsidRPr="00E9167A">
              <w:rPr>
                <w:rFonts w:ascii="Times New Roman" w:eastAsia="Times New Roman" w:hAnsi="Times New Roman" w:cs="Times New Roman"/>
                <w:spacing w:val="-58"/>
                <w:sz w:val="24"/>
                <w:szCs w:val="24"/>
                <w:lang w:val="ru-RU"/>
              </w:rPr>
              <w:br/>
            </w:r>
            <w:r w:rsidRPr="00E9167A">
              <w:rPr>
                <w:rFonts w:ascii="Times New Roman" w:eastAsia="Times New Roman" w:hAnsi="Times New Roman" w:cs="Times New Roman"/>
                <w:sz w:val="24"/>
                <w:szCs w:val="24"/>
                <w:lang w:val="ru-RU"/>
              </w:rPr>
              <w:t>(этап спортивной</w:t>
            </w:r>
            <w:r w:rsidRPr="00E9167A">
              <w:rPr>
                <w:rFonts w:ascii="Times New Roman" w:eastAsia="Times New Roman" w:hAnsi="Times New Roman" w:cs="Times New Roman"/>
                <w:spacing w:val="1"/>
                <w:sz w:val="24"/>
                <w:szCs w:val="24"/>
                <w:lang w:val="ru-RU"/>
              </w:rPr>
              <w:t xml:space="preserve"> </w:t>
            </w:r>
            <w:r w:rsidRPr="00E9167A">
              <w:rPr>
                <w:rFonts w:ascii="Times New Roman" w:eastAsia="Times New Roman" w:hAnsi="Times New Roman" w:cs="Times New Roman"/>
                <w:sz w:val="24"/>
                <w:szCs w:val="24"/>
                <w:lang w:val="ru-RU"/>
              </w:rPr>
              <w:t>специализации)</w:t>
            </w:r>
          </w:p>
        </w:tc>
      </w:tr>
      <w:tr w:rsidR="00E9167A" w:rsidRPr="00E9167A" w14:paraId="488E5DAC" w14:textId="77777777" w:rsidTr="00E04A38">
        <w:trPr>
          <w:trHeight w:val="829"/>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8151FC5" w14:textId="77777777" w:rsidR="00E9167A" w:rsidRPr="00E9167A" w:rsidRDefault="00E9167A" w:rsidP="00E9167A">
            <w:pPr>
              <w:widowControl w:val="0"/>
              <w:ind w:left="40" w:hanging="40"/>
              <w:contextualSpacing/>
              <w:jc w:val="center"/>
              <w:rPr>
                <w:rFonts w:ascii="Times New Roman" w:hAnsi="Times New Roman" w:cs="Times New Roman"/>
                <w:sz w:val="24"/>
                <w:szCs w:val="24"/>
                <w:lang w:val="ru-RU"/>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D70A6E8" w14:textId="77777777" w:rsidR="00E9167A" w:rsidRPr="00E9167A" w:rsidRDefault="00E9167A" w:rsidP="00E9167A">
            <w:pPr>
              <w:widowControl w:val="0"/>
              <w:contextualSpacing/>
              <w:jc w:val="center"/>
              <w:rPr>
                <w:rFonts w:ascii="Times New Roman" w:hAnsi="Times New Roman" w:cs="Times New Roman"/>
                <w:sz w:val="24"/>
                <w:szCs w:val="24"/>
                <w:lang w:val="ru-RU"/>
              </w:rPr>
            </w:pPr>
          </w:p>
        </w:tc>
        <w:tc>
          <w:tcPr>
            <w:tcW w:w="2767"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5BFB9B2" w14:textId="77777777" w:rsidR="00E9167A" w:rsidRPr="00E9167A" w:rsidRDefault="00E9167A" w:rsidP="00E9167A">
            <w:pPr>
              <w:widowControl w:val="0"/>
              <w:ind w:firstLine="11"/>
              <w:contextualSpacing/>
              <w:jc w:val="center"/>
              <w:rPr>
                <w:rFonts w:ascii="Times New Roman" w:eastAsia="Times New Roman" w:hAnsi="Times New Roman" w:cs="Times New Roman"/>
              </w:rPr>
            </w:pPr>
            <w:r w:rsidRPr="00E9167A">
              <w:rPr>
                <w:rFonts w:ascii="Times New Roman" w:eastAsia="Times New Roman" w:hAnsi="Times New Roman" w:cs="Times New Roman"/>
                <w:sz w:val="24"/>
                <w:szCs w:val="24"/>
              </w:rPr>
              <w:t xml:space="preserve">До </w:t>
            </w:r>
            <w:r w:rsidRPr="00E9167A">
              <w:rPr>
                <w:rFonts w:ascii="Times New Roman" w:eastAsia="Times New Roman" w:hAnsi="Times New Roman" w:cs="Times New Roman"/>
                <w:spacing w:val="-57"/>
                <w:sz w:val="24"/>
                <w:szCs w:val="24"/>
              </w:rPr>
              <w:t xml:space="preserve"> </w:t>
            </w:r>
            <w:r w:rsidRPr="00E9167A">
              <w:rPr>
                <w:rFonts w:ascii="Times New Roman" w:eastAsia="Times New Roman" w:hAnsi="Times New Roman" w:cs="Times New Roman"/>
                <w:sz w:val="24"/>
                <w:szCs w:val="24"/>
              </w:rPr>
              <w:t>года</w:t>
            </w:r>
          </w:p>
        </w:tc>
        <w:tc>
          <w:tcPr>
            <w:tcW w:w="2768" w:type="dxa"/>
            <w:tcBorders>
              <w:top w:val="single" w:sz="8" w:space="0" w:color="000000"/>
              <w:left w:val="single" w:sz="8" w:space="0" w:color="000000"/>
              <w:bottom w:val="single" w:sz="4" w:space="0" w:color="000000"/>
              <w:right w:val="single" w:sz="8" w:space="0" w:color="000000"/>
            </w:tcBorders>
            <w:shd w:val="clear" w:color="auto" w:fill="auto"/>
            <w:vAlign w:val="center"/>
          </w:tcPr>
          <w:p w14:paraId="1743A9F9" w14:textId="77777777" w:rsidR="00E9167A" w:rsidRPr="00E9167A" w:rsidRDefault="00E9167A" w:rsidP="00E9167A">
            <w:pPr>
              <w:widowControl w:val="0"/>
              <w:ind w:left="2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Свыше года</w:t>
            </w:r>
          </w:p>
        </w:tc>
        <w:tc>
          <w:tcPr>
            <w:tcW w:w="2768" w:type="dxa"/>
            <w:tcBorders>
              <w:top w:val="single" w:sz="8" w:space="0" w:color="000000"/>
              <w:left w:val="single" w:sz="8" w:space="0" w:color="000000"/>
              <w:bottom w:val="single" w:sz="4" w:space="0" w:color="000000"/>
              <w:right w:val="single" w:sz="4" w:space="0" w:color="000000"/>
            </w:tcBorders>
            <w:shd w:val="clear" w:color="auto" w:fill="auto"/>
            <w:vAlign w:val="center"/>
          </w:tcPr>
          <w:p w14:paraId="19DC73CD" w14:textId="77777777" w:rsidR="00E9167A" w:rsidRPr="00E9167A" w:rsidRDefault="00E9167A" w:rsidP="00E9167A">
            <w:pPr>
              <w:widowControl w:val="0"/>
              <w:ind w:left="302" w:right="116" w:hanging="144"/>
              <w:contextualSpacing/>
              <w:jc w:val="center"/>
              <w:rPr>
                <w:rFonts w:ascii="Times New Roman" w:eastAsia="Times New Roman" w:hAnsi="Times New Roman" w:cs="Times New Roman"/>
                <w:highlight w:val="yellow"/>
              </w:rPr>
            </w:pPr>
            <w:r w:rsidRPr="00E9167A">
              <w:rPr>
                <w:rFonts w:ascii="Times New Roman" w:eastAsia="Times New Roman" w:hAnsi="Times New Roman" w:cs="Times New Roman"/>
                <w:sz w:val="24"/>
                <w:szCs w:val="24"/>
              </w:rPr>
              <w:t>До трех</w:t>
            </w:r>
            <w:r w:rsidRPr="00E9167A">
              <w:rPr>
                <w:rFonts w:ascii="Times New Roman" w:eastAsia="Times New Roman" w:hAnsi="Times New Roman" w:cs="Times New Roman"/>
                <w:sz w:val="24"/>
                <w:szCs w:val="24"/>
              </w:rPr>
              <w:br/>
              <w:t>лет</w:t>
            </w:r>
          </w:p>
        </w:tc>
        <w:tc>
          <w:tcPr>
            <w:tcW w:w="2768" w:type="dxa"/>
            <w:tcBorders>
              <w:top w:val="single" w:sz="8" w:space="0" w:color="000000"/>
              <w:left w:val="single" w:sz="4" w:space="0" w:color="000000"/>
              <w:bottom w:val="single" w:sz="4" w:space="0" w:color="000000"/>
              <w:right w:val="single" w:sz="8" w:space="0" w:color="000000"/>
            </w:tcBorders>
            <w:shd w:val="clear" w:color="auto" w:fill="auto"/>
            <w:vAlign w:val="center"/>
          </w:tcPr>
          <w:p w14:paraId="395337BF" w14:textId="77777777" w:rsidR="00E9167A" w:rsidRPr="00E9167A" w:rsidRDefault="00E9167A" w:rsidP="00E9167A">
            <w:pPr>
              <w:widowControl w:val="0"/>
              <w:ind w:left="92" w:right="78" w:hanging="1"/>
              <w:contextualSpacing/>
              <w:jc w:val="center"/>
              <w:rPr>
                <w:rFonts w:ascii="Times New Roman" w:eastAsia="Times New Roman" w:hAnsi="Times New Roman" w:cs="Times New Roman"/>
                <w:highlight w:val="yellow"/>
              </w:rPr>
            </w:pPr>
            <w:r w:rsidRPr="00E9167A">
              <w:rPr>
                <w:rFonts w:ascii="Times New Roman" w:eastAsia="Times New Roman" w:hAnsi="Times New Roman" w:cs="Times New Roman"/>
                <w:sz w:val="24"/>
                <w:szCs w:val="24"/>
              </w:rPr>
              <w:t>Свыше трех</w:t>
            </w:r>
            <w:r w:rsidRPr="00E9167A">
              <w:rPr>
                <w:rFonts w:ascii="Times New Roman" w:eastAsia="Times New Roman" w:hAnsi="Times New Roman" w:cs="Times New Roman"/>
                <w:sz w:val="24"/>
                <w:szCs w:val="24"/>
              </w:rPr>
              <w:br/>
              <w:t>лет</w:t>
            </w:r>
          </w:p>
        </w:tc>
      </w:tr>
      <w:tr w:rsidR="00E9167A" w:rsidRPr="00E9167A" w14:paraId="76874DFB" w14:textId="77777777" w:rsidTr="00E04A38">
        <w:trPr>
          <w:trHeight w:val="225"/>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8AC6DAC" w14:textId="77777777" w:rsidR="00E9167A" w:rsidRPr="00E9167A" w:rsidRDefault="00E9167A" w:rsidP="00E9167A">
            <w:pPr>
              <w:widowControl w:val="0"/>
              <w:ind w:left="40" w:hanging="40"/>
              <w:contextualSpacing/>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9F81F53" w14:textId="77777777" w:rsidR="00E9167A" w:rsidRPr="00E9167A" w:rsidRDefault="00E9167A" w:rsidP="00E9167A">
            <w:pPr>
              <w:widowControl w:val="0"/>
              <w:contextualSpacing/>
              <w:jc w:val="center"/>
              <w:rPr>
                <w:rFonts w:ascii="Times New Roman"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14:paraId="2ED683B4" w14:textId="77777777" w:rsidR="00E9167A" w:rsidRPr="00E9167A" w:rsidRDefault="00E9167A" w:rsidP="00E9167A">
            <w:pPr>
              <w:widowControl w:val="0"/>
              <w:contextualSpacing/>
              <w:jc w:val="center"/>
            </w:pPr>
            <w:r w:rsidRPr="00E9167A">
              <w:rPr>
                <w:rFonts w:ascii="Times New Roman" w:hAnsi="Times New Roman" w:cs="Times New Roman"/>
                <w:bCs/>
                <w:sz w:val="24"/>
                <w:szCs w:val="24"/>
              </w:rPr>
              <w:t>Недельная нагрузка в часах</w:t>
            </w:r>
          </w:p>
        </w:tc>
      </w:tr>
      <w:tr w:rsidR="00E9167A" w:rsidRPr="00E9167A" w14:paraId="2BAA73E3" w14:textId="77777777" w:rsidTr="00E04A38">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FC77BDD" w14:textId="77777777" w:rsidR="00E9167A" w:rsidRPr="00E9167A" w:rsidRDefault="00E9167A" w:rsidP="00E9167A">
            <w:pPr>
              <w:widowControl w:val="0"/>
              <w:ind w:left="40" w:hanging="40"/>
              <w:contextualSpacing/>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62E7937E" w14:textId="77777777" w:rsidR="00E9167A" w:rsidRPr="00E9167A" w:rsidRDefault="00E9167A" w:rsidP="00E9167A">
            <w:pPr>
              <w:widowControl w:val="0"/>
              <w:contextualSpacing/>
              <w:jc w:val="center"/>
              <w:rPr>
                <w:rFonts w:ascii="Times New Roman" w:hAnsi="Times New Roman" w:cs="Times New Roman"/>
                <w:sz w:val="24"/>
                <w:szCs w:val="24"/>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122A2E" w14:textId="77777777" w:rsidR="00E9167A" w:rsidRPr="00E9167A" w:rsidRDefault="00E9167A" w:rsidP="00E9167A">
            <w:pPr>
              <w:widowControl w:val="0"/>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4,5-6</w:t>
            </w:r>
          </w:p>
        </w:tc>
        <w:tc>
          <w:tcPr>
            <w:tcW w:w="2768" w:type="dxa"/>
            <w:tcBorders>
              <w:top w:val="single" w:sz="4" w:space="0" w:color="000000"/>
              <w:left w:val="single" w:sz="8" w:space="0" w:color="000000"/>
              <w:bottom w:val="single" w:sz="4" w:space="0" w:color="000000"/>
              <w:right w:val="single" w:sz="8" w:space="0" w:color="000000"/>
            </w:tcBorders>
            <w:shd w:val="clear" w:color="auto" w:fill="auto"/>
            <w:vAlign w:val="center"/>
          </w:tcPr>
          <w:p w14:paraId="78E905A4" w14:textId="7D190725" w:rsidR="00E9167A" w:rsidRPr="00E9167A" w:rsidRDefault="00E9167A" w:rsidP="00E9167A">
            <w:pPr>
              <w:widowControl w:val="0"/>
              <w:ind w:left="302" w:right="152" w:hanging="113"/>
              <w:contextualSpacing/>
              <w:jc w:val="center"/>
              <w:rPr>
                <w:rFonts w:ascii="Times New Roman" w:eastAsia="Times New Roman" w:hAnsi="Times New Roman" w:cs="Times New Roman"/>
                <w:bCs/>
                <w:sz w:val="24"/>
                <w:szCs w:val="24"/>
                <w:lang w:val="ru-RU"/>
              </w:rPr>
            </w:pPr>
            <w:r w:rsidRPr="00E9167A">
              <w:rPr>
                <w:rFonts w:ascii="Times New Roman" w:eastAsia="Times New Roman" w:hAnsi="Times New Roman" w:cs="Times New Roman"/>
                <w:bCs/>
                <w:sz w:val="24"/>
                <w:szCs w:val="24"/>
              </w:rPr>
              <w:t>6-</w:t>
            </w:r>
            <w:r>
              <w:rPr>
                <w:rFonts w:ascii="Times New Roman" w:eastAsia="Times New Roman" w:hAnsi="Times New Roman" w:cs="Times New Roman"/>
                <w:bCs/>
                <w:sz w:val="24"/>
                <w:szCs w:val="24"/>
                <w:lang w:val="ru-RU"/>
              </w:rPr>
              <w:t>9</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E8A6A1A" w14:textId="42BE7A60" w:rsidR="00E9167A" w:rsidRPr="00E9167A" w:rsidRDefault="00E9167A" w:rsidP="00E9167A">
            <w:pPr>
              <w:widowControl w:val="0"/>
              <w:ind w:left="302" w:right="116" w:hanging="144"/>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12-14</w:t>
            </w:r>
          </w:p>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5354C" w14:textId="4483675D" w:rsidR="00E9167A" w:rsidRPr="00E9167A" w:rsidRDefault="00E9167A" w:rsidP="00E9167A">
            <w:pPr>
              <w:widowControl w:val="0"/>
              <w:ind w:left="720" w:right="230"/>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16-18</w:t>
            </w:r>
          </w:p>
        </w:tc>
      </w:tr>
      <w:tr w:rsidR="00E9167A" w:rsidRPr="00E9167A" w14:paraId="08AF308F" w14:textId="77777777" w:rsidTr="00E04A38">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52C85AF" w14:textId="77777777" w:rsidR="00E9167A" w:rsidRPr="00E9167A" w:rsidRDefault="00E9167A" w:rsidP="00E9167A">
            <w:pPr>
              <w:widowControl w:val="0"/>
              <w:ind w:left="40" w:hanging="40"/>
              <w:contextualSpacing/>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58116995" w14:textId="77777777" w:rsidR="00E9167A" w:rsidRPr="00E9167A" w:rsidRDefault="00E9167A" w:rsidP="00E9167A">
            <w:pPr>
              <w:widowControl w:val="0"/>
              <w:contextualSpacing/>
              <w:jc w:val="center"/>
              <w:rPr>
                <w:rFonts w:ascii="Times New Roman"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14:paraId="2F0C5F42" w14:textId="77777777" w:rsidR="00E9167A" w:rsidRPr="00E9167A" w:rsidRDefault="00E9167A" w:rsidP="00E9167A">
            <w:pPr>
              <w:widowControl w:val="0"/>
              <w:jc w:val="center"/>
              <w:rPr>
                <w:rFonts w:ascii="Times New Roman" w:hAnsi="Times New Roman" w:cs="Times New Roman"/>
                <w:bCs/>
                <w:sz w:val="24"/>
                <w:szCs w:val="24"/>
                <w:lang w:val="ru-RU"/>
              </w:rPr>
            </w:pPr>
            <w:r w:rsidRPr="00E9167A">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E9167A" w:rsidRPr="00E9167A" w14:paraId="4E9CB282" w14:textId="77777777" w:rsidTr="00E04A38">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3E69FA9" w14:textId="77777777" w:rsidR="00E9167A" w:rsidRPr="00E9167A" w:rsidRDefault="00E9167A" w:rsidP="00E9167A">
            <w:pPr>
              <w:widowControl w:val="0"/>
              <w:ind w:left="40" w:hanging="40"/>
              <w:contextualSpacing/>
              <w:jc w:val="center"/>
              <w:rPr>
                <w:rFonts w:ascii="Times New Roman" w:hAnsi="Times New Roman" w:cs="Times New Roman"/>
                <w:sz w:val="24"/>
                <w:szCs w:val="24"/>
                <w:lang w:val="ru-RU"/>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187FBB4" w14:textId="77777777" w:rsidR="00E9167A" w:rsidRPr="00E9167A" w:rsidRDefault="00E9167A" w:rsidP="00E9167A">
            <w:pPr>
              <w:widowControl w:val="0"/>
              <w:contextualSpacing/>
              <w:jc w:val="center"/>
              <w:rPr>
                <w:rFonts w:ascii="Times New Roman" w:hAnsi="Times New Roman" w:cs="Times New Roman"/>
                <w:sz w:val="24"/>
                <w:szCs w:val="24"/>
                <w:lang w:val="ru-RU"/>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8CFCBAE" w14:textId="77777777" w:rsidR="00E9167A" w:rsidRPr="00E9167A" w:rsidRDefault="00E9167A" w:rsidP="00E9167A">
            <w:pPr>
              <w:widowControl w:val="0"/>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2</w:t>
            </w:r>
          </w:p>
        </w:tc>
        <w:tc>
          <w:tcPr>
            <w:tcW w:w="2768" w:type="dxa"/>
            <w:tcBorders>
              <w:top w:val="single" w:sz="4" w:space="0" w:color="000000"/>
              <w:left w:val="single" w:sz="8" w:space="0" w:color="000000"/>
              <w:bottom w:val="single" w:sz="4" w:space="0" w:color="000000"/>
              <w:right w:val="single" w:sz="8" w:space="0" w:color="000000"/>
            </w:tcBorders>
            <w:shd w:val="clear" w:color="auto" w:fill="auto"/>
            <w:vAlign w:val="center"/>
          </w:tcPr>
          <w:p w14:paraId="36C5C142" w14:textId="77777777" w:rsidR="00E9167A" w:rsidRPr="00E9167A" w:rsidRDefault="00E9167A" w:rsidP="00E9167A">
            <w:pPr>
              <w:widowControl w:val="0"/>
              <w:ind w:left="302" w:right="152" w:hanging="113"/>
              <w:contextualSpacing/>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2</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B93C742" w14:textId="77777777" w:rsidR="00E9167A" w:rsidRPr="00E9167A" w:rsidRDefault="00E9167A" w:rsidP="00E9167A">
            <w:pPr>
              <w:widowControl w:val="0"/>
              <w:ind w:left="302" w:right="116" w:hanging="144"/>
              <w:contextualSpacing/>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3</w:t>
            </w:r>
          </w:p>
        </w:tc>
        <w:tc>
          <w:tcPr>
            <w:tcW w:w="27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0175A" w14:textId="77777777" w:rsidR="00E9167A" w:rsidRPr="00E9167A" w:rsidRDefault="00E9167A" w:rsidP="00E9167A">
            <w:pPr>
              <w:widowControl w:val="0"/>
              <w:ind w:left="720" w:right="230"/>
              <w:contextualSpacing/>
              <w:jc w:val="center"/>
              <w:rPr>
                <w:rFonts w:ascii="Times New Roman" w:eastAsia="Times New Roman" w:hAnsi="Times New Roman" w:cs="Times New Roman"/>
                <w:bCs/>
                <w:sz w:val="24"/>
                <w:szCs w:val="24"/>
              </w:rPr>
            </w:pPr>
            <w:r w:rsidRPr="00E9167A">
              <w:rPr>
                <w:rFonts w:ascii="Times New Roman" w:eastAsia="Times New Roman" w:hAnsi="Times New Roman" w:cs="Times New Roman"/>
                <w:bCs/>
                <w:sz w:val="24"/>
                <w:szCs w:val="24"/>
              </w:rPr>
              <w:t>3</w:t>
            </w:r>
          </w:p>
        </w:tc>
      </w:tr>
      <w:tr w:rsidR="00E9167A" w:rsidRPr="00E9167A" w14:paraId="7D800E28" w14:textId="77777777" w:rsidTr="00E04A38">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C7904C2" w14:textId="77777777" w:rsidR="00E9167A" w:rsidRPr="00E9167A" w:rsidRDefault="00E9167A" w:rsidP="00E9167A">
            <w:pPr>
              <w:widowControl w:val="0"/>
              <w:ind w:left="40" w:hanging="40"/>
              <w:contextualSpacing/>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79B87704" w14:textId="77777777" w:rsidR="00E9167A" w:rsidRPr="00E9167A" w:rsidRDefault="00E9167A" w:rsidP="00E9167A">
            <w:pPr>
              <w:widowControl w:val="0"/>
              <w:contextualSpacing/>
              <w:jc w:val="center"/>
              <w:rPr>
                <w:rFonts w:ascii="Times New Roman" w:hAnsi="Times New Roman" w:cs="Times New Roman"/>
                <w:sz w:val="24"/>
                <w:szCs w:val="24"/>
              </w:rPr>
            </w:pPr>
          </w:p>
        </w:tc>
        <w:tc>
          <w:tcPr>
            <w:tcW w:w="11071" w:type="dxa"/>
            <w:gridSpan w:val="4"/>
            <w:tcBorders>
              <w:top w:val="single" w:sz="4" w:space="0" w:color="000000"/>
              <w:left w:val="single" w:sz="4" w:space="0" w:color="000000"/>
              <w:bottom w:val="single" w:sz="4" w:space="0" w:color="000000"/>
              <w:right w:val="single" w:sz="8" w:space="0" w:color="000000"/>
            </w:tcBorders>
            <w:shd w:val="clear" w:color="auto" w:fill="auto"/>
            <w:vAlign w:val="center"/>
          </w:tcPr>
          <w:p w14:paraId="34BACE10" w14:textId="77777777" w:rsidR="00E9167A" w:rsidRPr="00E9167A" w:rsidRDefault="00E9167A" w:rsidP="00E9167A">
            <w:pPr>
              <w:widowControl w:val="0"/>
              <w:contextualSpacing/>
              <w:jc w:val="center"/>
            </w:pPr>
            <w:r w:rsidRPr="00E9167A">
              <w:rPr>
                <w:rFonts w:ascii="Times New Roman" w:hAnsi="Times New Roman" w:cs="Times New Roman"/>
                <w:bCs/>
                <w:sz w:val="24"/>
                <w:szCs w:val="24"/>
              </w:rPr>
              <w:t>Наполняемость групп (человек)</w:t>
            </w:r>
          </w:p>
        </w:tc>
      </w:tr>
      <w:tr w:rsidR="00E9167A" w:rsidRPr="00E9167A" w14:paraId="7D4D76AE" w14:textId="77777777" w:rsidTr="00E04A38">
        <w:trPr>
          <w:trHeight w:val="240"/>
        </w:trPr>
        <w:tc>
          <w:tcPr>
            <w:tcW w:w="70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4AC0646" w14:textId="77777777" w:rsidR="00E9167A" w:rsidRPr="00E9167A" w:rsidRDefault="00E9167A" w:rsidP="00E9167A">
            <w:pPr>
              <w:widowControl w:val="0"/>
              <w:ind w:left="40" w:hanging="40"/>
              <w:contextualSpacing/>
              <w:jc w:val="center"/>
              <w:rPr>
                <w:rFonts w:ascii="Times New Roman" w:hAnsi="Times New Roman" w:cs="Times New Roman"/>
                <w:sz w:val="24"/>
                <w:szCs w:val="24"/>
              </w:rPr>
            </w:pPr>
          </w:p>
        </w:tc>
        <w:tc>
          <w:tcPr>
            <w:tcW w:w="311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46797B14" w14:textId="77777777" w:rsidR="00E9167A" w:rsidRPr="00E9167A" w:rsidRDefault="00E9167A" w:rsidP="00E9167A">
            <w:pPr>
              <w:widowControl w:val="0"/>
              <w:contextualSpacing/>
              <w:jc w:val="center"/>
              <w:rPr>
                <w:rFonts w:ascii="Times New Roman" w:hAnsi="Times New Roman" w:cs="Times New Roman"/>
                <w:sz w:val="24"/>
                <w:szCs w:val="24"/>
              </w:rPr>
            </w:pPr>
          </w:p>
        </w:tc>
        <w:tc>
          <w:tcPr>
            <w:tcW w:w="276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D738B54" w14:textId="37937C03" w:rsidR="00E9167A" w:rsidRPr="007C124E" w:rsidRDefault="007C124E" w:rsidP="00D419D3">
            <w:pPr>
              <w:widowControl w:val="0"/>
              <w:ind w:left="302" w:right="152" w:hanging="113"/>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15</w:t>
            </w:r>
          </w:p>
        </w:tc>
        <w:tc>
          <w:tcPr>
            <w:tcW w:w="2768"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4B4DFEC" w14:textId="71A29442" w:rsidR="00E9167A" w:rsidRPr="007C124E" w:rsidRDefault="007C124E" w:rsidP="00D419D3">
            <w:pPr>
              <w:widowControl w:val="0"/>
              <w:ind w:left="302" w:right="152" w:hanging="113"/>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15</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9FF225E" w14:textId="04B3980D" w:rsidR="00E9167A" w:rsidRPr="007C124E" w:rsidRDefault="007C124E" w:rsidP="00D419D3">
            <w:pPr>
              <w:widowControl w:val="0"/>
              <w:ind w:left="720" w:right="230"/>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12</w:t>
            </w:r>
          </w:p>
        </w:tc>
        <w:tc>
          <w:tcPr>
            <w:tcW w:w="2768"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BD674D9" w14:textId="4AAFCE6F" w:rsidR="00E9167A" w:rsidRPr="007C124E" w:rsidRDefault="007C124E" w:rsidP="00D419D3">
            <w:pPr>
              <w:widowControl w:val="0"/>
              <w:ind w:left="720" w:right="230"/>
              <w:contextualSpacing/>
              <w:jc w:val="center"/>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12</w:t>
            </w:r>
          </w:p>
        </w:tc>
      </w:tr>
      <w:tr w:rsidR="00E9167A" w:rsidRPr="00E9167A" w14:paraId="159F6BA2" w14:textId="77777777" w:rsidTr="00E04A38">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CEE6DA"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1.</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7AF390"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 xml:space="preserve">Общая физическая </w:t>
            </w:r>
            <w:r w:rsidRPr="00E9167A">
              <w:rPr>
                <w:rFonts w:ascii="Times New Roman" w:eastAsia="Times New Roman" w:hAnsi="Times New Roman" w:cs="Times New Roman"/>
                <w:spacing w:val="-58"/>
                <w:sz w:val="24"/>
                <w:szCs w:val="24"/>
              </w:rPr>
              <w:t xml:space="preserve"> </w:t>
            </w:r>
            <w:r w:rsidRPr="00E9167A">
              <w:rPr>
                <w:rFonts w:ascii="Times New Roman" w:eastAsia="Times New Roman" w:hAnsi="Times New Roman" w:cs="Times New Roman"/>
                <w:sz w:val="24"/>
                <w:szCs w:val="24"/>
              </w:rPr>
              <w:t>подготовка</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DEC843" w14:textId="6E86FDE6" w:rsidR="00E9167A" w:rsidRPr="00E9167A" w:rsidRDefault="004B26CA"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E1472C">
              <w:rPr>
                <w:rFonts w:ascii="Times New Roman" w:eastAsia="Times New Roman" w:hAnsi="Times New Roman" w:cs="Times New Roman"/>
                <w:sz w:val="24"/>
                <w:szCs w:val="24"/>
                <w:lang w:val="ru-RU"/>
              </w:rPr>
              <w:t>28</w:t>
            </w:r>
            <w:r>
              <w:rPr>
                <w:rFonts w:ascii="Times New Roman" w:eastAsia="Times New Roman" w:hAnsi="Times New Roman" w:cs="Times New Roman"/>
                <w:sz w:val="24"/>
                <w:szCs w:val="24"/>
                <w:lang w:val="ru-RU"/>
              </w:rPr>
              <w:t>-</w:t>
            </w:r>
            <w:r w:rsidR="004D3D3F">
              <w:rPr>
                <w:rFonts w:ascii="Times New Roman" w:eastAsia="Times New Roman" w:hAnsi="Times New Roman" w:cs="Times New Roman"/>
                <w:sz w:val="24"/>
                <w:szCs w:val="24"/>
                <w:lang w:val="ru-RU"/>
              </w:rPr>
              <w:t>172</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B569DD" w14:textId="0C504D9A" w:rsidR="00E9167A" w:rsidRPr="00E9167A" w:rsidRDefault="00D419D3"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E1472C">
              <w:rPr>
                <w:rFonts w:ascii="Times New Roman" w:eastAsia="Times New Roman" w:hAnsi="Times New Roman" w:cs="Times New Roman"/>
                <w:sz w:val="24"/>
                <w:szCs w:val="24"/>
                <w:lang w:val="ru-RU"/>
              </w:rPr>
              <w:t>64</w:t>
            </w:r>
            <w:r>
              <w:rPr>
                <w:rFonts w:ascii="Times New Roman" w:eastAsia="Times New Roman" w:hAnsi="Times New Roman" w:cs="Times New Roman"/>
                <w:sz w:val="24"/>
                <w:szCs w:val="24"/>
                <w:lang w:val="ru-RU"/>
              </w:rPr>
              <w:t>-</w:t>
            </w:r>
            <w:r w:rsidR="004A413C">
              <w:rPr>
                <w:rFonts w:ascii="Times New Roman" w:eastAsia="Times New Roman" w:hAnsi="Times New Roman" w:cs="Times New Roman"/>
                <w:sz w:val="24"/>
                <w:szCs w:val="24"/>
                <w:lang w:val="ru-RU"/>
              </w:rPr>
              <w:t>246</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AB0D9E" w14:textId="12143944"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270</w:t>
            </w:r>
            <w:r w:rsidR="007B1B57">
              <w:rPr>
                <w:rFonts w:ascii="Times New Roman" w:eastAsia="Times New Roman" w:hAnsi="Times New Roman" w:cs="Times New Roman"/>
                <w:sz w:val="24"/>
                <w:szCs w:val="24"/>
                <w:lang w:val="ru-RU"/>
              </w:rPr>
              <w:t>-</w:t>
            </w:r>
            <w:r w:rsidR="00513200">
              <w:rPr>
                <w:rFonts w:ascii="Times New Roman" w:eastAsia="Times New Roman" w:hAnsi="Times New Roman" w:cs="Times New Roman"/>
                <w:sz w:val="24"/>
                <w:szCs w:val="24"/>
                <w:lang w:val="ru-RU"/>
              </w:rPr>
              <w:t>296</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362110" w14:textId="38F369DC" w:rsidR="00E9167A" w:rsidRPr="00E9167A" w:rsidRDefault="00513200"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280</w:t>
            </w:r>
            <w:r w:rsidR="005346A3">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287</w:t>
            </w:r>
          </w:p>
        </w:tc>
      </w:tr>
      <w:tr w:rsidR="00E9167A" w:rsidRPr="00E9167A" w14:paraId="1558714C" w14:textId="77777777" w:rsidTr="00E04A38">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F0F368"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2.</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B6902E"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 xml:space="preserve">Специальная </w:t>
            </w:r>
            <w:r w:rsidRPr="00E9167A">
              <w:rPr>
                <w:rFonts w:ascii="Times New Roman" w:eastAsia="Times New Roman" w:hAnsi="Times New Roman" w:cs="Times New Roman"/>
                <w:spacing w:val="-58"/>
                <w:sz w:val="24"/>
                <w:szCs w:val="24"/>
              </w:rPr>
              <w:t xml:space="preserve"> </w:t>
            </w:r>
            <w:r w:rsidRPr="00E9167A">
              <w:rPr>
                <w:rFonts w:ascii="Times New Roman" w:eastAsia="Times New Roman" w:hAnsi="Times New Roman" w:cs="Times New Roman"/>
                <w:sz w:val="24"/>
                <w:szCs w:val="24"/>
              </w:rPr>
              <w:t>физическая</w:t>
            </w:r>
            <w:r w:rsidRPr="00E9167A">
              <w:rPr>
                <w:rFonts w:ascii="Times New Roman" w:eastAsia="Times New Roman" w:hAnsi="Times New Roman" w:cs="Times New Roman"/>
                <w:spacing w:val="1"/>
                <w:sz w:val="24"/>
                <w:szCs w:val="24"/>
              </w:rPr>
              <w:t xml:space="preserve"> </w:t>
            </w:r>
            <w:r w:rsidRPr="00E9167A">
              <w:rPr>
                <w:rFonts w:ascii="Times New Roman" w:eastAsia="Times New Roman" w:hAnsi="Times New Roman" w:cs="Times New Roman"/>
                <w:sz w:val="24"/>
                <w:szCs w:val="24"/>
              </w:rPr>
              <w:t>подготовка</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C625C6" w14:textId="1FF827FE" w:rsidR="00E9167A" w:rsidRPr="00E9167A" w:rsidRDefault="004B26CA"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r w:rsidR="00E1472C">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w:t>
            </w:r>
            <w:r w:rsidR="004D3D3F">
              <w:rPr>
                <w:rFonts w:ascii="Times New Roman" w:eastAsia="Times New Roman" w:hAnsi="Times New Roman" w:cs="Times New Roman"/>
                <w:sz w:val="24"/>
                <w:szCs w:val="24"/>
                <w:lang w:val="ru-RU"/>
              </w:rPr>
              <w:t>60</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A420E1" w14:textId="2DFEBBBC" w:rsidR="00E9167A" w:rsidRPr="00E9167A" w:rsidRDefault="00D419D3"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r w:rsidR="00E1472C">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lang w:val="ru-RU"/>
              </w:rPr>
              <w:t>-</w:t>
            </w:r>
            <w:r w:rsidR="004A413C">
              <w:rPr>
                <w:rFonts w:ascii="Times New Roman" w:eastAsia="Times New Roman" w:hAnsi="Times New Roman" w:cs="Times New Roman"/>
                <w:sz w:val="24"/>
                <w:szCs w:val="24"/>
                <w:lang w:val="ru-RU"/>
              </w:rPr>
              <w:t>112</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8E2CA2" w14:textId="1185BAE4"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165</w:t>
            </w:r>
            <w:r w:rsidR="00086128">
              <w:rPr>
                <w:rFonts w:ascii="Times New Roman" w:eastAsia="Times New Roman" w:hAnsi="Times New Roman" w:cs="Times New Roman"/>
                <w:sz w:val="24"/>
                <w:szCs w:val="24"/>
                <w:lang w:val="ru-RU"/>
              </w:rPr>
              <w:t>-</w:t>
            </w:r>
            <w:r w:rsidR="00513200">
              <w:rPr>
                <w:rFonts w:ascii="Times New Roman" w:eastAsia="Times New Roman" w:hAnsi="Times New Roman" w:cs="Times New Roman"/>
                <w:sz w:val="24"/>
                <w:szCs w:val="24"/>
                <w:lang w:val="ru-RU"/>
              </w:rPr>
              <w:t>187</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5314F9" w14:textId="08388261" w:rsidR="00E9167A" w:rsidRPr="00E9167A" w:rsidRDefault="008325D7"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r w:rsidR="00513200">
              <w:rPr>
                <w:rFonts w:ascii="Times New Roman" w:eastAsia="Times New Roman" w:hAnsi="Times New Roman" w:cs="Times New Roman"/>
                <w:sz w:val="24"/>
                <w:szCs w:val="24"/>
                <w:lang w:val="ru-RU"/>
              </w:rPr>
              <w:t>56</w:t>
            </w:r>
            <w:r w:rsidR="005346A3">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278</w:t>
            </w:r>
          </w:p>
        </w:tc>
      </w:tr>
      <w:tr w:rsidR="00E9167A" w:rsidRPr="00E9167A" w14:paraId="774E89EE" w14:textId="77777777" w:rsidTr="00E04A38">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FF261B"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3.</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65CE2C"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lang w:eastAsia="ru-RU"/>
              </w:rPr>
              <w:t>Участие в спортивных соревнованиях</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A34B45" w14:textId="64FAF9CC" w:rsidR="00E9167A" w:rsidRPr="00E9167A" w:rsidRDefault="00350D41"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8B7560" w14:textId="107D41A7" w:rsidR="00E9167A" w:rsidRPr="00E9167A" w:rsidRDefault="00D419D3"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r w:rsidR="004A413C">
              <w:rPr>
                <w:rFonts w:ascii="Times New Roman" w:eastAsia="Times New Roman" w:hAnsi="Times New Roman" w:cs="Times New Roman"/>
                <w:sz w:val="24"/>
                <w:szCs w:val="24"/>
                <w:lang w:val="ru-RU"/>
              </w:rPr>
              <w:t>6</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2BF84" w14:textId="116ADF6D"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086128">
              <w:rPr>
                <w:rFonts w:ascii="Times New Roman" w:eastAsia="Times New Roman" w:hAnsi="Times New Roman" w:cs="Times New Roman"/>
                <w:sz w:val="24"/>
                <w:szCs w:val="24"/>
                <w:lang w:val="ru-RU"/>
              </w:rPr>
              <w:t>-2</w:t>
            </w:r>
            <w:r w:rsidR="00513200">
              <w:rPr>
                <w:rFonts w:ascii="Times New Roman" w:eastAsia="Times New Roman" w:hAnsi="Times New Roman" w:cs="Times New Roman"/>
                <w:sz w:val="24"/>
                <w:szCs w:val="24"/>
                <w:lang w:val="ru-RU"/>
              </w:rPr>
              <w:t>3</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19E40D" w14:textId="2C0A7C99" w:rsidR="00E9167A" w:rsidRPr="00E9167A" w:rsidRDefault="00513200"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75-</w:t>
            </w:r>
            <w:r w:rsidR="005346A3">
              <w:rPr>
                <w:rFonts w:ascii="Times New Roman" w:eastAsia="Times New Roman" w:hAnsi="Times New Roman" w:cs="Times New Roman"/>
                <w:sz w:val="24"/>
                <w:szCs w:val="24"/>
                <w:lang w:val="ru-RU"/>
              </w:rPr>
              <w:t>1</w:t>
            </w:r>
            <w:r w:rsidR="00F77A2C">
              <w:rPr>
                <w:rFonts w:ascii="Times New Roman" w:eastAsia="Times New Roman" w:hAnsi="Times New Roman" w:cs="Times New Roman"/>
                <w:sz w:val="24"/>
                <w:szCs w:val="24"/>
                <w:lang w:val="ru-RU"/>
              </w:rPr>
              <w:t>0</w:t>
            </w:r>
            <w:r w:rsidR="005346A3">
              <w:rPr>
                <w:rFonts w:ascii="Times New Roman" w:eastAsia="Times New Roman" w:hAnsi="Times New Roman" w:cs="Times New Roman"/>
                <w:sz w:val="24"/>
                <w:szCs w:val="24"/>
                <w:lang w:val="ru-RU"/>
              </w:rPr>
              <w:t>2</w:t>
            </w:r>
          </w:p>
        </w:tc>
      </w:tr>
      <w:tr w:rsidR="00E9167A" w:rsidRPr="00E9167A" w14:paraId="3271CA71" w14:textId="77777777" w:rsidTr="00E04A38">
        <w:trPr>
          <w:trHeight w:val="329"/>
        </w:trPr>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0E6D0B"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4.</w:t>
            </w:r>
          </w:p>
        </w:tc>
        <w:tc>
          <w:tcPr>
            <w:tcW w:w="31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7A02F6"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 xml:space="preserve">Техническая подготовка </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D0412D" w14:textId="5CB602B7" w:rsidR="00E9167A" w:rsidRPr="00E9167A" w:rsidRDefault="00E1472C"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43</w:t>
            </w:r>
            <w:r w:rsidR="004B26CA">
              <w:rPr>
                <w:rFonts w:ascii="Times New Roman" w:eastAsia="Times New Roman" w:hAnsi="Times New Roman" w:cs="Times New Roman"/>
                <w:sz w:val="24"/>
                <w:szCs w:val="24"/>
                <w:lang w:val="ru-RU"/>
              </w:rPr>
              <w:t>-</w:t>
            </w:r>
            <w:r w:rsidR="004D3D3F">
              <w:rPr>
                <w:rFonts w:ascii="Times New Roman" w:eastAsia="Times New Roman" w:hAnsi="Times New Roman" w:cs="Times New Roman"/>
                <w:sz w:val="24"/>
                <w:szCs w:val="24"/>
                <w:lang w:val="ru-RU"/>
              </w:rPr>
              <w:t>58</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6142D3" w14:textId="402CA590" w:rsidR="00E9167A" w:rsidRPr="00E9167A" w:rsidRDefault="00D419D3"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r w:rsidR="00E1472C">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lang w:val="ru-RU"/>
              </w:rPr>
              <w:t>-</w:t>
            </w:r>
            <w:r w:rsidR="004A413C">
              <w:rPr>
                <w:rFonts w:ascii="Times New Roman" w:eastAsia="Times New Roman" w:hAnsi="Times New Roman" w:cs="Times New Roman"/>
                <w:sz w:val="24"/>
                <w:szCs w:val="24"/>
                <w:lang w:val="ru-RU"/>
              </w:rPr>
              <w:t>74</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4D6C92" w14:textId="3355A725"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w:t>
            </w:r>
            <w:r w:rsidR="00086128">
              <w:rPr>
                <w:rFonts w:ascii="Times New Roman" w:eastAsia="Times New Roman" w:hAnsi="Times New Roman" w:cs="Times New Roman"/>
                <w:sz w:val="24"/>
                <w:szCs w:val="24"/>
                <w:lang w:val="ru-RU"/>
              </w:rPr>
              <w:t>-1</w:t>
            </w:r>
            <w:r w:rsidR="00513200">
              <w:rPr>
                <w:rFonts w:ascii="Times New Roman" w:eastAsia="Times New Roman" w:hAnsi="Times New Roman" w:cs="Times New Roman"/>
                <w:sz w:val="24"/>
                <w:szCs w:val="24"/>
                <w:lang w:val="ru-RU"/>
              </w:rPr>
              <w:t>22</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4B07AA" w14:textId="561B1288" w:rsidR="00E9167A" w:rsidRPr="00E9167A" w:rsidRDefault="008325D7"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513200">
              <w:rPr>
                <w:rFonts w:ascii="Times New Roman" w:eastAsia="Times New Roman" w:hAnsi="Times New Roman" w:cs="Times New Roman"/>
                <w:sz w:val="24"/>
                <w:szCs w:val="24"/>
                <w:lang w:val="ru-RU"/>
              </w:rPr>
              <w:t>60</w:t>
            </w:r>
            <w:r w:rsidR="005346A3">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165</w:t>
            </w:r>
          </w:p>
        </w:tc>
      </w:tr>
      <w:tr w:rsidR="00E9167A" w:rsidRPr="00E9167A" w14:paraId="5F81B03C" w14:textId="77777777" w:rsidTr="00E04A38">
        <w:trPr>
          <w:trHeight w:val="1104"/>
        </w:trPr>
        <w:tc>
          <w:tcPr>
            <w:tcW w:w="704" w:type="dxa"/>
            <w:tcBorders>
              <w:top w:val="single" w:sz="8" w:space="0" w:color="000000"/>
              <w:left w:val="single" w:sz="8" w:space="0" w:color="000000"/>
              <w:right w:val="single" w:sz="8" w:space="0" w:color="000000"/>
            </w:tcBorders>
            <w:shd w:val="clear" w:color="auto" w:fill="auto"/>
            <w:vAlign w:val="center"/>
          </w:tcPr>
          <w:p w14:paraId="5270280B"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5.</w:t>
            </w:r>
          </w:p>
        </w:tc>
        <w:tc>
          <w:tcPr>
            <w:tcW w:w="3110" w:type="dxa"/>
            <w:tcBorders>
              <w:top w:val="single" w:sz="8" w:space="0" w:color="000000"/>
              <w:left w:val="single" w:sz="8" w:space="0" w:color="000000"/>
              <w:right w:val="single" w:sz="8" w:space="0" w:color="000000"/>
            </w:tcBorders>
            <w:shd w:val="clear" w:color="auto" w:fill="auto"/>
            <w:vAlign w:val="center"/>
          </w:tcPr>
          <w:p w14:paraId="33BD036A" w14:textId="77777777"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Тактическая подготовка</w:t>
            </w:r>
          </w:p>
          <w:p w14:paraId="7538D60B" w14:textId="717A6B35"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Теоретическая</w:t>
            </w:r>
            <w:r w:rsidRPr="00E9167A">
              <w:rPr>
                <w:rFonts w:ascii="Times New Roman" w:eastAsia="Times New Roman" w:hAnsi="Times New Roman" w:cs="Times New Roman"/>
                <w:spacing w:val="-15"/>
                <w:sz w:val="24"/>
                <w:szCs w:val="24"/>
                <w:lang w:val="ru-RU"/>
              </w:rPr>
              <w:t xml:space="preserve"> </w:t>
            </w:r>
          </w:p>
          <w:p w14:paraId="20784A5A" w14:textId="77777777"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 xml:space="preserve">Психологическая </w:t>
            </w:r>
            <w:r w:rsidRPr="00E9167A">
              <w:rPr>
                <w:rFonts w:ascii="Times New Roman" w:eastAsia="Times New Roman" w:hAnsi="Times New Roman" w:cs="Times New Roman"/>
                <w:spacing w:val="-58"/>
                <w:sz w:val="24"/>
                <w:szCs w:val="24"/>
                <w:lang w:val="ru-RU"/>
              </w:rPr>
              <w:t xml:space="preserve"> </w:t>
            </w:r>
            <w:r w:rsidRPr="00E9167A">
              <w:rPr>
                <w:rFonts w:ascii="Times New Roman" w:eastAsia="Times New Roman" w:hAnsi="Times New Roman" w:cs="Times New Roman"/>
                <w:sz w:val="24"/>
                <w:szCs w:val="24"/>
                <w:lang w:val="ru-RU"/>
              </w:rPr>
              <w:t>подготовка</w:t>
            </w:r>
          </w:p>
        </w:tc>
        <w:tc>
          <w:tcPr>
            <w:tcW w:w="2767" w:type="dxa"/>
            <w:tcBorders>
              <w:top w:val="single" w:sz="8" w:space="0" w:color="000000"/>
              <w:left w:val="single" w:sz="8" w:space="0" w:color="000000"/>
              <w:right w:val="single" w:sz="8" w:space="0" w:color="000000"/>
            </w:tcBorders>
            <w:shd w:val="clear" w:color="auto" w:fill="auto"/>
            <w:vAlign w:val="center"/>
          </w:tcPr>
          <w:p w14:paraId="41C916F7" w14:textId="7E879C30" w:rsidR="00E9167A" w:rsidRPr="00E9167A" w:rsidRDefault="00E1472C"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r w:rsidR="004B26CA">
              <w:rPr>
                <w:rFonts w:ascii="Times New Roman" w:eastAsia="Times New Roman" w:hAnsi="Times New Roman" w:cs="Times New Roman"/>
                <w:sz w:val="24"/>
                <w:szCs w:val="24"/>
                <w:lang w:val="ru-RU"/>
              </w:rPr>
              <w:t>-</w:t>
            </w:r>
            <w:r w:rsidR="004D3D3F">
              <w:rPr>
                <w:rFonts w:ascii="Times New Roman" w:eastAsia="Times New Roman" w:hAnsi="Times New Roman" w:cs="Times New Roman"/>
                <w:sz w:val="24"/>
                <w:szCs w:val="24"/>
                <w:lang w:val="ru-RU"/>
              </w:rPr>
              <w:t>16</w:t>
            </w:r>
          </w:p>
        </w:tc>
        <w:tc>
          <w:tcPr>
            <w:tcW w:w="2768" w:type="dxa"/>
            <w:tcBorders>
              <w:top w:val="single" w:sz="8" w:space="0" w:color="000000"/>
              <w:left w:val="single" w:sz="8" w:space="0" w:color="000000"/>
              <w:right w:val="single" w:sz="8" w:space="0" w:color="000000"/>
            </w:tcBorders>
            <w:shd w:val="clear" w:color="auto" w:fill="auto"/>
            <w:vAlign w:val="center"/>
          </w:tcPr>
          <w:p w14:paraId="5A82EB61" w14:textId="224E47B6" w:rsidR="00E9167A" w:rsidRPr="00E9167A" w:rsidRDefault="00E1472C"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4C69D6">
              <w:rPr>
                <w:rFonts w:ascii="Times New Roman" w:eastAsia="Times New Roman" w:hAnsi="Times New Roman" w:cs="Times New Roman"/>
                <w:sz w:val="24"/>
                <w:szCs w:val="24"/>
                <w:lang w:val="ru-RU"/>
              </w:rPr>
              <w:t>-</w:t>
            </w:r>
            <w:r w:rsidR="004A413C">
              <w:rPr>
                <w:rFonts w:ascii="Times New Roman" w:eastAsia="Times New Roman" w:hAnsi="Times New Roman" w:cs="Times New Roman"/>
                <w:sz w:val="24"/>
                <w:szCs w:val="24"/>
                <w:lang w:val="ru-RU"/>
              </w:rPr>
              <w:t>22</w:t>
            </w:r>
          </w:p>
        </w:tc>
        <w:tc>
          <w:tcPr>
            <w:tcW w:w="2768" w:type="dxa"/>
            <w:tcBorders>
              <w:top w:val="single" w:sz="8" w:space="0" w:color="000000"/>
              <w:left w:val="single" w:sz="8" w:space="0" w:color="000000"/>
              <w:right w:val="single" w:sz="8" w:space="0" w:color="000000"/>
            </w:tcBorders>
            <w:shd w:val="clear" w:color="auto" w:fill="auto"/>
            <w:vAlign w:val="center"/>
          </w:tcPr>
          <w:p w14:paraId="6B8CC66C" w14:textId="59D012D9"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36</w:t>
            </w:r>
            <w:r w:rsidR="00086128">
              <w:rPr>
                <w:rFonts w:ascii="Times New Roman" w:eastAsia="Times New Roman" w:hAnsi="Times New Roman" w:cs="Times New Roman"/>
                <w:sz w:val="24"/>
                <w:szCs w:val="24"/>
                <w:lang w:val="ru-RU"/>
              </w:rPr>
              <w:t>-65</w:t>
            </w:r>
          </w:p>
        </w:tc>
        <w:tc>
          <w:tcPr>
            <w:tcW w:w="2768" w:type="dxa"/>
            <w:tcBorders>
              <w:top w:val="single" w:sz="8" w:space="0" w:color="000000"/>
              <w:left w:val="single" w:sz="8" w:space="0" w:color="000000"/>
              <w:right w:val="single" w:sz="8" w:space="0" w:color="000000"/>
            </w:tcBorders>
            <w:shd w:val="clear" w:color="auto" w:fill="auto"/>
            <w:vAlign w:val="center"/>
          </w:tcPr>
          <w:p w14:paraId="12A50371" w14:textId="7AC0A5FF" w:rsidR="00E9167A" w:rsidRPr="00E9167A" w:rsidRDefault="00513200"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r w:rsidR="005346A3">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54</w:t>
            </w:r>
          </w:p>
        </w:tc>
      </w:tr>
      <w:tr w:rsidR="00E9167A" w:rsidRPr="00E9167A" w14:paraId="253408A5" w14:textId="77777777" w:rsidTr="00E04A38">
        <w:trPr>
          <w:trHeight w:val="760"/>
        </w:trPr>
        <w:tc>
          <w:tcPr>
            <w:tcW w:w="704" w:type="dxa"/>
            <w:tcBorders>
              <w:top w:val="single" w:sz="8" w:space="0" w:color="000000"/>
              <w:left w:val="single" w:sz="8" w:space="0" w:color="000000"/>
              <w:right w:val="single" w:sz="8" w:space="0" w:color="000000"/>
            </w:tcBorders>
            <w:shd w:val="clear" w:color="auto" w:fill="auto"/>
            <w:vAlign w:val="center"/>
          </w:tcPr>
          <w:p w14:paraId="0D52D1C1"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lastRenderedPageBreak/>
              <w:t>6.</w:t>
            </w:r>
          </w:p>
          <w:p w14:paraId="3D45986E"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p>
        </w:tc>
        <w:tc>
          <w:tcPr>
            <w:tcW w:w="3110" w:type="dxa"/>
            <w:tcBorders>
              <w:top w:val="single" w:sz="8" w:space="0" w:color="000000"/>
              <w:left w:val="single" w:sz="8" w:space="0" w:color="000000"/>
              <w:right w:val="single" w:sz="8" w:space="0" w:color="000000"/>
            </w:tcBorders>
            <w:shd w:val="clear" w:color="auto" w:fill="auto"/>
            <w:vAlign w:val="center"/>
          </w:tcPr>
          <w:p w14:paraId="31F57A18"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Инструкторская практика</w:t>
            </w:r>
          </w:p>
          <w:p w14:paraId="3159C529" w14:textId="77777777" w:rsidR="00E9167A" w:rsidRPr="00E9167A" w:rsidRDefault="00E9167A" w:rsidP="00E9167A">
            <w:pPr>
              <w:widowControl w:val="0"/>
              <w:ind w:left="40"/>
              <w:contextualSpacing/>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Судейская практика</w:t>
            </w:r>
          </w:p>
        </w:tc>
        <w:tc>
          <w:tcPr>
            <w:tcW w:w="2767" w:type="dxa"/>
            <w:tcBorders>
              <w:top w:val="single" w:sz="8" w:space="0" w:color="000000"/>
              <w:left w:val="single" w:sz="8" w:space="0" w:color="000000"/>
              <w:right w:val="single" w:sz="8" w:space="0" w:color="000000"/>
            </w:tcBorders>
            <w:shd w:val="clear" w:color="auto" w:fill="auto"/>
            <w:vAlign w:val="center"/>
          </w:tcPr>
          <w:p w14:paraId="5BED7296" w14:textId="714D94C7" w:rsidR="00E9167A" w:rsidRPr="00E9167A" w:rsidRDefault="00E13DF9"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2768" w:type="dxa"/>
            <w:tcBorders>
              <w:top w:val="single" w:sz="8" w:space="0" w:color="000000"/>
              <w:left w:val="single" w:sz="8" w:space="0" w:color="000000"/>
              <w:right w:val="single" w:sz="8" w:space="0" w:color="000000"/>
            </w:tcBorders>
            <w:shd w:val="clear" w:color="auto" w:fill="auto"/>
            <w:vAlign w:val="center"/>
          </w:tcPr>
          <w:p w14:paraId="3F51C347" w14:textId="4851821D" w:rsidR="00E9167A" w:rsidRPr="00E9167A" w:rsidRDefault="00E13DF9"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2768" w:type="dxa"/>
            <w:tcBorders>
              <w:top w:val="single" w:sz="8" w:space="0" w:color="000000"/>
              <w:left w:val="single" w:sz="8" w:space="0" w:color="000000"/>
              <w:right w:val="single" w:sz="8" w:space="0" w:color="000000"/>
            </w:tcBorders>
            <w:shd w:val="clear" w:color="auto" w:fill="auto"/>
            <w:vAlign w:val="center"/>
          </w:tcPr>
          <w:p w14:paraId="3EBD4C04" w14:textId="4865C753"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r w:rsidR="00086128">
              <w:rPr>
                <w:rFonts w:ascii="Times New Roman" w:eastAsia="Times New Roman" w:hAnsi="Times New Roman" w:cs="Times New Roman"/>
                <w:sz w:val="24"/>
                <w:szCs w:val="24"/>
                <w:lang w:val="ru-RU"/>
              </w:rPr>
              <w:t>-8</w:t>
            </w:r>
          </w:p>
        </w:tc>
        <w:tc>
          <w:tcPr>
            <w:tcW w:w="2768" w:type="dxa"/>
            <w:tcBorders>
              <w:top w:val="single" w:sz="8" w:space="0" w:color="000000"/>
              <w:left w:val="single" w:sz="8" w:space="0" w:color="000000"/>
              <w:right w:val="single" w:sz="8" w:space="0" w:color="000000"/>
            </w:tcBorders>
            <w:shd w:val="clear" w:color="auto" w:fill="auto"/>
            <w:vAlign w:val="center"/>
          </w:tcPr>
          <w:p w14:paraId="7F1A0B64" w14:textId="4C5FBA8B" w:rsidR="00E9167A" w:rsidRPr="00E9167A" w:rsidRDefault="00513200"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5A01D1">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25</w:t>
            </w:r>
          </w:p>
        </w:tc>
      </w:tr>
      <w:tr w:rsidR="00E9167A" w:rsidRPr="00E9167A" w14:paraId="21E9D604" w14:textId="77777777" w:rsidTr="00E04A38">
        <w:trPr>
          <w:trHeight w:val="1104"/>
        </w:trPr>
        <w:tc>
          <w:tcPr>
            <w:tcW w:w="704" w:type="dxa"/>
            <w:tcBorders>
              <w:top w:val="single" w:sz="8" w:space="0" w:color="000000"/>
              <w:left w:val="single" w:sz="8" w:space="0" w:color="000000"/>
              <w:right w:val="single" w:sz="8" w:space="0" w:color="000000"/>
            </w:tcBorders>
            <w:shd w:val="clear" w:color="auto" w:fill="auto"/>
            <w:vAlign w:val="center"/>
          </w:tcPr>
          <w:p w14:paraId="583C6B98"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r w:rsidRPr="00E9167A">
              <w:rPr>
                <w:rFonts w:ascii="Times New Roman" w:eastAsia="Times New Roman" w:hAnsi="Times New Roman" w:cs="Times New Roman"/>
                <w:sz w:val="24"/>
                <w:szCs w:val="24"/>
              </w:rPr>
              <w:t>7.</w:t>
            </w:r>
          </w:p>
          <w:p w14:paraId="20F89544" w14:textId="77777777" w:rsidR="00E9167A" w:rsidRPr="00E9167A" w:rsidRDefault="00E9167A" w:rsidP="00E9167A">
            <w:pPr>
              <w:widowControl w:val="0"/>
              <w:ind w:left="40" w:hanging="40"/>
              <w:contextualSpacing/>
              <w:jc w:val="center"/>
              <w:rPr>
                <w:rFonts w:ascii="Times New Roman" w:eastAsia="Times New Roman" w:hAnsi="Times New Roman" w:cs="Times New Roman"/>
                <w:sz w:val="24"/>
                <w:szCs w:val="24"/>
              </w:rPr>
            </w:pPr>
          </w:p>
        </w:tc>
        <w:tc>
          <w:tcPr>
            <w:tcW w:w="3110" w:type="dxa"/>
            <w:tcBorders>
              <w:top w:val="single" w:sz="8" w:space="0" w:color="000000"/>
              <w:left w:val="single" w:sz="8" w:space="0" w:color="000000"/>
              <w:right w:val="single" w:sz="8" w:space="0" w:color="000000"/>
            </w:tcBorders>
            <w:shd w:val="clear" w:color="auto" w:fill="auto"/>
            <w:vAlign w:val="center"/>
          </w:tcPr>
          <w:p w14:paraId="7B830C85" w14:textId="77777777"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Медицинские, медико-биологические мероприятия.</w:t>
            </w:r>
          </w:p>
          <w:p w14:paraId="6D843AB5" w14:textId="77777777"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Восстановительные</w:t>
            </w:r>
            <w:r w:rsidRPr="00E9167A">
              <w:rPr>
                <w:rFonts w:ascii="Times New Roman" w:eastAsia="Times New Roman" w:hAnsi="Times New Roman" w:cs="Times New Roman"/>
                <w:spacing w:val="-57"/>
                <w:sz w:val="24"/>
                <w:szCs w:val="24"/>
                <w:lang w:val="ru-RU"/>
              </w:rPr>
              <w:t xml:space="preserve"> </w:t>
            </w:r>
            <w:r w:rsidRPr="00E9167A">
              <w:rPr>
                <w:rFonts w:ascii="Times New Roman" w:eastAsia="Times New Roman" w:hAnsi="Times New Roman" w:cs="Times New Roman"/>
                <w:sz w:val="24"/>
                <w:szCs w:val="24"/>
                <w:lang w:val="ru-RU"/>
              </w:rPr>
              <w:t>мероприятия.</w:t>
            </w:r>
          </w:p>
          <w:p w14:paraId="04CD1D48" w14:textId="77777777" w:rsidR="00E9167A" w:rsidRPr="00E9167A" w:rsidRDefault="00E9167A" w:rsidP="00E9167A">
            <w:pPr>
              <w:widowControl w:val="0"/>
              <w:ind w:left="40"/>
              <w:contextualSpacing/>
              <w:rPr>
                <w:rFonts w:ascii="Times New Roman" w:eastAsia="Times New Roman" w:hAnsi="Times New Roman" w:cs="Times New Roman"/>
                <w:sz w:val="24"/>
                <w:szCs w:val="24"/>
                <w:lang w:val="ru-RU"/>
              </w:rPr>
            </w:pPr>
            <w:r w:rsidRPr="00E9167A">
              <w:rPr>
                <w:rFonts w:ascii="Times New Roman" w:eastAsia="Times New Roman" w:hAnsi="Times New Roman" w:cs="Times New Roman"/>
                <w:sz w:val="24"/>
                <w:szCs w:val="24"/>
                <w:lang w:val="ru-RU"/>
              </w:rPr>
              <w:t>Контрольные мероприятия (</w:t>
            </w:r>
            <w:r w:rsidRPr="00E9167A">
              <w:rPr>
                <w:rFonts w:ascii="Times New Roman" w:eastAsia="Times New Roman" w:hAnsi="Times New Roman" w:cs="Times New Roman"/>
                <w:sz w:val="24"/>
                <w:szCs w:val="24"/>
                <w:lang w:val="ru-RU" w:eastAsia="ru-RU"/>
              </w:rPr>
              <w:t>тестирование и контроль)</w:t>
            </w:r>
          </w:p>
        </w:tc>
        <w:tc>
          <w:tcPr>
            <w:tcW w:w="2767" w:type="dxa"/>
            <w:tcBorders>
              <w:top w:val="single" w:sz="8" w:space="0" w:color="000000"/>
              <w:left w:val="single" w:sz="8" w:space="0" w:color="000000"/>
              <w:right w:val="single" w:sz="8" w:space="0" w:color="000000"/>
            </w:tcBorders>
            <w:shd w:val="clear" w:color="auto" w:fill="auto"/>
            <w:vAlign w:val="center"/>
          </w:tcPr>
          <w:p w14:paraId="4BE8F972" w14:textId="48B1ED91" w:rsidR="00E9167A" w:rsidRPr="00E9167A" w:rsidRDefault="00E1472C"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r w:rsidR="004B26CA">
              <w:rPr>
                <w:rFonts w:ascii="Times New Roman" w:eastAsia="Times New Roman" w:hAnsi="Times New Roman" w:cs="Times New Roman"/>
                <w:sz w:val="24"/>
                <w:szCs w:val="24"/>
                <w:lang w:val="ru-RU"/>
              </w:rPr>
              <w:t>-</w:t>
            </w:r>
            <w:r w:rsidR="004D3D3F">
              <w:rPr>
                <w:rFonts w:ascii="Times New Roman" w:eastAsia="Times New Roman" w:hAnsi="Times New Roman" w:cs="Times New Roman"/>
                <w:sz w:val="24"/>
                <w:szCs w:val="24"/>
                <w:lang w:val="ru-RU"/>
              </w:rPr>
              <w:t>6</w:t>
            </w:r>
          </w:p>
        </w:tc>
        <w:tc>
          <w:tcPr>
            <w:tcW w:w="2768" w:type="dxa"/>
            <w:tcBorders>
              <w:top w:val="single" w:sz="8" w:space="0" w:color="000000"/>
              <w:left w:val="single" w:sz="8" w:space="0" w:color="000000"/>
              <w:right w:val="single" w:sz="8" w:space="0" w:color="000000"/>
            </w:tcBorders>
            <w:shd w:val="clear" w:color="auto" w:fill="auto"/>
            <w:vAlign w:val="center"/>
          </w:tcPr>
          <w:p w14:paraId="43B65D49" w14:textId="425CA36B" w:rsidR="00E9167A" w:rsidRPr="00E9167A" w:rsidRDefault="004C69D6"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r w:rsidR="004A413C">
              <w:rPr>
                <w:rFonts w:ascii="Times New Roman" w:eastAsia="Times New Roman" w:hAnsi="Times New Roman" w:cs="Times New Roman"/>
                <w:sz w:val="24"/>
                <w:szCs w:val="24"/>
                <w:lang w:val="ru-RU"/>
              </w:rPr>
              <w:t>8</w:t>
            </w:r>
          </w:p>
        </w:tc>
        <w:tc>
          <w:tcPr>
            <w:tcW w:w="2768" w:type="dxa"/>
            <w:tcBorders>
              <w:top w:val="single" w:sz="8" w:space="0" w:color="000000"/>
              <w:left w:val="single" w:sz="8" w:space="0" w:color="000000"/>
              <w:right w:val="single" w:sz="8" w:space="0" w:color="000000"/>
            </w:tcBorders>
            <w:shd w:val="clear" w:color="auto" w:fill="auto"/>
            <w:vAlign w:val="center"/>
          </w:tcPr>
          <w:p w14:paraId="46258F50" w14:textId="4F1BAE28" w:rsidR="00E9167A" w:rsidRPr="00E9167A" w:rsidRDefault="00660922"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513200">
              <w:rPr>
                <w:rFonts w:ascii="Times New Roman" w:eastAsia="Times New Roman" w:hAnsi="Times New Roman" w:cs="Times New Roman"/>
                <w:sz w:val="24"/>
                <w:szCs w:val="24"/>
                <w:lang w:val="ru-RU"/>
              </w:rPr>
              <w:t>4</w:t>
            </w:r>
            <w:r w:rsidR="00086128">
              <w:rPr>
                <w:rFonts w:ascii="Times New Roman" w:eastAsia="Times New Roman" w:hAnsi="Times New Roman" w:cs="Times New Roman"/>
                <w:sz w:val="24"/>
                <w:szCs w:val="24"/>
                <w:lang w:val="ru-RU"/>
              </w:rPr>
              <w:t>-2</w:t>
            </w:r>
            <w:r w:rsidR="00513200">
              <w:rPr>
                <w:rFonts w:ascii="Times New Roman" w:eastAsia="Times New Roman" w:hAnsi="Times New Roman" w:cs="Times New Roman"/>
                <w:sz w:val="24"/>
                <w:szCs w:val="24"/>
                <w:lang w:val="ru-RU"/>
              </w:rPr>
              <w:t>7</w:t>
            </w:r>
          </w:p>
        </w:tc>
        <w:tc>
          <w:tcPr>
            <w:tcW w:w="2768" w:type="dxa"/>
            <w:tcBorders>
              <w:top w:val="single" w:sz="8" w:space="0" w:color="000000"/>
              <w:left w:val="single" w:sz="8" w:space="0" w:color="000000"/>
              <w:right w:val="single" w:sz="8" w:space="0" w:color="000000"/>
            </w:tcBorders>
            <w:shd w:val="clear" w:color="auto" w:fill="auto"/>
            <w:vAlign w:val="center"/>
          </w:tcPr>
          <w:p w14:paraId="29F7C914" w14:textId="5F0C9BC4" w:rsidR="00E9167A" w:rsidRPr="00E9167A" w:rsidRDefault="00513200" w:rsidP="00E9167A">
            <w:pPr>
              <w:widowControl w:val="0"/>
              <w:contextualSpacing/>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5A01D1">
              <w:rPr>
                <w:rFonts w:ascii="Times New Roman" w:eastAsia="Times New Roman" w:hAnsi="Times New Roman" w:cs="Times New Roman"/>
                <w:sz w:val="24"/>
                <w:szCs w:val="24"/>
                <w:lang w:val="ru-RU"/>
              </w:rPr>
              <w:t>-</w:t>
            </w:r>
            <w:r w:rsidR="00F77A2C">
              <w:rPr>
                <w:rFonts w:ascii="Times New Roman" w:eastAsia="Times New Roman" w:hAnsi="Times New Roman" w:cs="Times New Roman"/>
                <w:sz w:val="24"/>
                <w:szCs w:val="24"/>
                <w:lang w:val="ru-RU"/>
              </w:rPr>
              <w:t>25</w:t>
            </w:r>
          </w:p>
        </w:tc>
      </w:tr>
      <w:tr w:rsidR="00E9167A" w:rsidRPr="00E9167A" w14:paraId="7B659859" w14:textId="77777777" w:rsidTr="00E04A38">
        <w:trPr>
          <w:trHeight w:val="407"/>
        </w:trPr>
        <w:tc>
          <w:tcPr>
            <w:tcW w:w="381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2C41173" w14:textId="77777777" w:rsidR="00E9167A" w:rsidRPr="00E9167A" w:rsidRDefault="00E9167A" w:rsidP="00E9167A">
            <w:pPr>
              <w:widowControl w:val="0"/>
              <w:ind w:left="40" w:hanging="40"/>
              <w:contextualSpacing/>
              <w:jc w:val="center"/>
              <w:rPr>
                <w:rFonts w:ascii="Times New Roman" w:eastAsia="Times New Roman" w:hAnsi="Times New Roman" w:cs="Times New Roman"/>
                <w:b/>
                <w:sz w:val="24"/>
                <w:szCs w:val="24"/>
                <w:lang w:val="ru-RU"/>
              </w:rPr>
            </w:pPr>
            <w:r w:rsidRPr="00E9167A">
              <w:rPr>
                <w:rFonts w:ascii="Times New Roman" w:eastAsia="Times New Roman" w:hAnsi="Times New Roman" w:cs="Times New Roman"/>
                <w:b/>
                <w:sz w:val="24"/>
                <w:szCs w:val="24"/>
                <w:lang w:val="ru-RU"/>
              </w:rPr>
              <w:t>Общее количество часов в год</w:t>
            </w:r>
          </w:p>
        </w:tc>
        <w:tc>
          <w:tcPr>
            <w:tcW w:w="27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DE32E1" w14:textId="412D359E" w:rsidR="00E9167A" w:rsidRPr="00E9167A" w:rsidRDefault="00E13DF9" w:rsidP="00E9167A">
            <w:pPr>
              <w:widowControl w:val="0"/>
              <w:contextualSpacing/>
              <w:jc w:val="center"/>
              <w:rPr>
                <w:rFonts w:ascii="Times New Roman" w:eastAsia="Times New Roman" w:hAnsi="Times New Roman" w:cs="Times New Roman"/>
                <w:b/>
                <w:sz w:val="24"/>
                <w:szCs w:val="24"/>
                <w:lang w:val="ru-RU"/>
              </w:rPr>
            </w:pPr>
            <w:r w:rsidRPr="00E13DF9">
              <w:rPr>
                <w:rFonts w:ascii="Times New Roman" w:eastAsia="Times New Roman" w:hAnsi="Times New Roman" w:cs="Times New Roman"/>
                <w:b/>
                <w:sz w:val="24"/>
                <w:szCs w:val="24"/>
                <w:lang w:val="ru-RU"/>
              </w:rPr>
              <w:t>234-312</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52D43B" w14:textId="7E4EFB64" w:rsidR="00E9167A" w:rsidRPr="00E9167A" w:rsidRDefault="00E13DF9" w:rsidP="00E9167A">
            <w:pPr>
              <w:widowControl w:val="0"/>
              <w:contextualSpacing/>
              <w:jc w:val="center"/>
              <w:rPr>
                <w:rFonts w:ascii="Times New Roman" w:eastAsia="Times New Roman" w:hAnsi="Times New Roman" w:cs="Times New Roman"/>
                <w:b/>
                <w:sz w:val="24"/>
                <w:szCs w:val="24"/>
                <w:lang w:val="ru-RU"/>
              </w:rPr>
            </w:pPr>
            <w:r w:rsidRPr="00E13DF9">
              <w:rPr>
                <w:rFonts w:ascii="Times New Roman" w:eastAsia="Times New Roman" w:hAnsi="Times New Roman" w:cs="Times New Roman"/>
                <w:b/>
                <w:sz w:val="24"/>
                <w:szCs w:val="24"/>
                <w:lang w:val="ru-RU"/>
              </w:rPr>
              <w:t>312-468</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A4A3E3" w14:textId="1B91FFB2" w:rsidR="00E9167A" w:rsidRPr="00E9167A" w:rsidRDefault="00E13DF9" w:rsidP="00E9167A">
            <w:pPr>
              <w:widowControl w:val="0"/>
              <w:contextualSpacing/>
              <w:jc w:val="center"/>
              <w:rPr>
                <w:rFonts w:ascii="Times New Roman" w:eastAsia="Times New Roman" w:hAnsi="Times New Roman" w:cs="Times New Roman"/>
                <w:b/>
                <w:sz w:val="24"/>
                <w:szCs w:val="24"/>
                <w:lang w:val="ru-RU"/>
              </w:rPr>
            </w:pPr>
            <w:r w:rsidRPr="00E13DF9">
              <w:rPr>
                <w:rFonts w:ascii="Times New Roman" w:eastAsia="Times New Roman" w:hAnsi="Times New Roman" w:cs="Times New Roman"/>
                <w:b/>
                <w:sz w:val="24"/>
                <w:szCs w:val="24"/>
                <w:lang w:val="ru-RU"/>
              </w:rPr>
              <w:t>624-728</w:t>
            </w:r>
          </w:p>
        </w:tc>
        <w:tc>
          <w:tcPr>
            <w:tcW w:w="27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302E1B" w14:textId="77105578" w:rsidR="00E9167A" w:rsidRPr="00E9167A" w:rsidRDefault="00E13DF9" w:rsidP="00E9167A">
            <w:pPr>
              <w:widowControl w:val="0"/>
              <w:contextualSpacing/>
              <w:jc w:val="center"/>
              <w:rPr>
                <w:rFonts w:ascii="Times New Roman" w:eastAsia="Times New Roman" w:hAnsi="Times New Roman" w:cs="Times New Roman"/>
                <w:b/>
                <w:sz w:val="24"/>
                <w:szCs w:val="24"/>
                <w:lang w:val="ru-RU"/>
              </w:rPr>
            </w:pPr>
            <w:r w:rsidRPr="00E13DF9">
              <w:rPr>
                <w:rFonts w:ascii="Times New Roman" w:eastAsia="Times New Roman" w:hAnsi="Times New Roman" w:cs="Times New Roman"/>
                <w:b/>
                <w:sz w:val="24"/>
                <w:szCs w:val="24"/>
                <w:lang w:val="ru-RU"/>
              </w:rPr>
              <w:t>832-936</w:t>
            </w:r>
          </w:p>
        </w:tc>
      </w:tr>
    </w:tbl>
    <w:p w14:paraId="36C74C03" w14:textId="77777777" w:rsidR="00935B26" w:rsidRPr="00346808"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346808" w:rsidSect="006F060B">
          <w:pgSz w:w="16838" w:h="11906" w:orient="landscape"/>
          <w:pgMar w:top="1134" w:right="567" w:bottom="1134" w:left="1134" w:header="709" w:footer="709" w:gutter="0"/>
          <w:cols w:space="720"/>
          <w:titlePg/>
          <w:docGrid w:linePitch="299"/>
        </w:sectPr>
      </w:pPr>
    </w:p>
    <w:p w14:paraId="080B0957" w14:textId="2B5FD53C" w:rsidR="00E13DF9" w:rsidRP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                                                                             </w:t>
      </w:r>
      <w:bookmarkStart w:id="7" w:name="_Hlk127521646"/>
      <w:r w:rsidRPr="00E13DF9">
        <w:rPr>
          <w:rFonts w:ascii="Times New Roman" w:eastAsia="Calibri" w:hAnsi="Times New Roman" w:cs="Times New Roman"/>
          <w:bCs/>
          <w:sz w:val="28"/>
          <w:szCs w:val="28"/>
        </w:rPr>
        <w:t xml:space="preserve">Приложение № </w:t>
      </w:r>
      <w:r>
        <w:rPr>
          <w:rFonts w:ascii="Times New Roman" w:eastAsia="Calibri" w:hAnsi="Times New Roman" w:cs="Times New Roman"/>
          <w:bCs/>
          <w:sz w:val="28"/>
          <w:szCs w:val="28"/>
        </w:rPr>
        <w:t>2</w:t>
      </w:r>
    </w:p>
    <w:p w14:paraId="67F6B02B" w14:textId="0B0C07D1"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к дополнительной образовательной</w:t>
      </w:r>
    </w:p>
    <w:p w14:paraId="1A84DA15" w14:textId="06D6930A"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программе спортивной подготовки</w:t>
      </w:r>
    </w:p>
    <w:p w14:paraId="76D49600" w14:textId="09B202CE"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по виду спорта «</w:t>
      </w:r>
      <w:r>
        <w:rPr>
          <w:rFonts w:ascii="Times New Roman" w:eastAsia="Calibri" w:hAnsi="Times New Roman" w:cs="Times New Roman"/>
          <w:bCs/>
          <w:sz w:val="28"/>
          <w:szCs w:val="28"/>
        </w:rPr>
        <w:t>плавание</w:t>
      </w:r>
      <w:r w:rsidRPr="00E13DF9">
        <w:rPr>
          <w:rFonts w:ascii="Times New Roman" w:eastAsia="Calibri" w:hAnsi="Times New Roman" w:cs="Times New Roman"/>
          <w:bCs/>
          <w:sz w:val="28"/>
          <w:szCs w:val="28"/>
        </w:rPr>
        <w:t>»</w:t>
      </w:r>
    </w:p>
    <w:bookmarkEnd w:id="7"/>
    <w:p w14:paraId="65283A9A" w14:textId="77777777" w:rsidR="00E13DF9" w:rsidRPr="00E13DF9" w:rsidRDefault="00E13DF9" w:rsidP="00E13DF9">
      <w:pPr>
        <w:spacing w:after="0" w:line="240" w:lineRule="auto"/>
        <w:jc w:val="center"/>
        <w:rPr>
          <w:rFonts w:ascii="Times New Roman" w:eastAsia="Calibri" w:hAnsi="Times New Roman" w:cs="Times New Roman"/>
          <w:bCs/>
          <w:sz w:val="28"/>
          <w:szCs w:val="28"/>
        </w:rPr>
      </w:pPr>
    </w:p>
    <w:p w14:paraId="04320DF9" w14:textId="66823644" w:rsidR="0042342C" w:rsidRPr="00E13DF9" w:rsidRDefault="0042342C" w:rsidP="00E13DF9">
      <w:pPr>
        <w:spacing w:after="0" w:line="240" w:lineRule="auto"/>
        <w:jc w:val="center"/>
        <w:rPr>
          <w:rFonts w:ascii="Times New Roman" w:eastAsia="Calibri" w:hAnsi="Times New Roman" w:cs="Times New Roman"/>
          <w:b/>
          <w:sz w:val="28"/>
          <w:szCs w:val="28"/>
        </w:rPr>
      </w:pPr>
      <w:r w:rsidRPr="00E13DF9">
        <w:rPr>
          <w:rFonts w:ascii="Times New Roman" w:eastAsia="Calibri" w:hAnsi="Times New Roman" w:cs="Times New Roman"/>
          <w:b/>
          <w:sz w:val="28"/>
          <w:szCs w:val="28"/>
        </w:rPr>
        <w:t>Примерный план-график распределения часов на этапе</w:t>
      </w:r>
    </w:p>
    <w:p w14:paraId="582F0B77" w14:textId="3365C154" w:rsidR="0042342C" w:rsidRPr="00E13DF9" w:rsidRDefault="0042342C" w:rsidP="00E13DF9">
      <w:pPr>
        <w:spacing w:after="0" w:line="240" w:lineRule="auto"/>
        <w:jc w:val="center"/>
        <w:rPr>
          <w:rFonts w:ascii="Times New Roman" w:eastAsia="Calibri" w:hAnsi="Times New Roman" w:cs="Times New Roman"/>
          <w:b/>
          <w:sz w:val="28"/>
          <w:szCs w:val="28"/>
        </w:rPr>
      </w:pPr>
      <w:r w:rsidRPr="00E13DF9">
        <w:rPr>
          <w:rFonts w:ascii="Times New Roman" w:eastAsia="Calibri" w:hAnsi="Times New Roman" w:cs="Times New Roman"/>
          <w:b/>
          <w:sz w:val="28"/>
          <w:szCs w:val="28"/>
        </w:rPr>
        <w:t>начальной подготовки до года обучения</w:t>
      </w:r>
    </w:p>
    <w:tbl>
      <w:tblPr>
        <w:tblStyle w:val="a9"/>
        <w:tblW w:w="0" w:type="auto"/>
        <w:tblInd w:w="-601" w:type="dxa"/>
        <w:tblLayout w:type="fixed"/>
        <w:tblLook w:val="04A0" w:firstRow="1" w:lastRow="0" w:firstColumn="1" w:lastColumn="0" w:noHBand="0" w:noVBand="1"/>
      </w:tblPr>
      <w:tblGrid>
        <w:gridCol w:w="425"/>
        <w:gridCol w:w="1844"/>
        <w:gridCol w:w="708"/>
        <w:gridCol w:w="709"/>
        <w:gridCol w:w="851"/>
        <w:gridCol w:w="708"/>
        <w:gridCol w:w="709"/>
        <w:gridCol w:w="709"/>
        <w:gridCol w:w="692"/>
        <w:gridCol w:w="584"/>
        <w:gridCol w:w="693"/>
        <w:gridCol w:w="495"/>
        <w:gridCol w:w="609"/>
        <w:gridCol w:w="602"/>
        <w:gridCol w:w="684"/>
      </w:tblGrid>
      <w:tr w:rsidR="0042342C" w:rsidRPr="00D8470A" w14:paraId="7881DEF9" w14:textId="77777777" w:rsidTr="00E04A38">
        <w:trPr>
          <w:trHeight w:val="162"/>
        </w:trPr>
        <w:tc>
          <w:tcPr>
            <w:tcW w:w="425" w:type="dxa"/>
            <w:vMerge w:val="restart"/>
          </w:tcPr>
          <w:p w14:paraId="1FD7B005"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w:t>
            </w:r>
          </w:p>
          <w:p w14:paraId="308876DA"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п/п</w:t>
            </w:r>
          </w:p>
        </w:tc>
        <w:tc>
          <w:tcPr>
            <w:tcW w:w="1844" w:type="dxa"/>
            <w:vMerge w:val="restart"/>
          </w:tcPr>
          <w:p w14:paraId="7E444429"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Разделы подготовки</w:t>
            </w:r>
          </w:p>
        </w:tc>
        <w:tc>
          <w:tcPr>
            <w:tcW w:w="708" w:type="dxa"/>
            <w:vMerge w:val="restart"/>
          </w:tcPr>
          <w:p w14:paraId="1BF7D73A"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Всего</w:t>
            </w:r>
          </w:p>
        </w:tc>
        <w:tc>
          <w:tcPr>
            <w:tcW w:w="8045" w:type="dxa"/>
            <w:gridSpan w:val="12"/>
          </w:tcPr>
          <w:p w14:paraId="0E08892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Месяцы</w:t>
            </w:r>
          </w:p>
        </w:tc>
      </w:tr>
      <w:tr w:rsidR="0042342C" w:rsidRPr="00D8470A" w14:paraId="6AD9B1EA" w14:textId="77777777" w:rsidTr="00E04A38">
        <w:trPr>
          <w:trHeight w:val="108"/>
        </w:trPr>
        <w:tc>
          <w:tcPr>
            <w:tcW w:w="425" w:type="dxa"/>
            <w:vMerge/>
          </w:tcPr>
          <w:p w14:paraId="2953FFCD" w14:textId="77777777" w:rsidR="0042342C" w:rsidRPr="00D8470A" w:rsidRDefault="0042342C" w:rsidP="00E04A38">
            <w:pPr>
              <w:jc w:val="center"/>
              <w:rPr>
                <w:rFonts w:ascii="Times New Roman" w:eastAsia="Calibri" w:hAnsi="Times New Roman" w:cs="Times New Roman"/>
                <w:sz w:val="24"/>
                <w:szCs w:val="24"/>
              </w:rPr>
            </w:pPr>
          </w:p>
        </w:tc>
        <w:tc>
          <w:tcPr>
            <w:tcW w:w="1844" w:type="dxa"/>
            <w:vMerge/>
          </w:tcPr>
          <w:p w14:paraId="1689335E" w14:textId="77777777" w:rsidR="0042342C" w:rsidRPr="00D8470A" w:rsidRDefault="0042342C" w:rsidP="00E04A38">
            <w:pPr>
              <w:jc w:val="center"/>
              <w:rPr>
                <w:rFonts w:ascii="Times New Roman" w:eastAsia="Calibri" w:hAnsi="Times New Roman" w:cs="Times New Roman"/>
                <w:sz w:val="24"/>
                <w:szCs w:val="24"/>
              </w:rPr>
            </w:pPr>
          </w:p>
        </w:tc>
        <w:tc>
          <w:tcPr>
            <w:tcW w:w="708" w:type="dxa"/>
            <w:vMerge/>
          </w:tcPr>
          <w:p w14:paraId="28845319"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7774B78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сентябрь</w:t>
            </w:r>
          </w:p>
        </w:tc>
        <w:tc>
          <w:tcPr>
            <w:tcW w:w="851" w:type="dxa"/>
          </w:tcPr>
          <w:p w14:paraId="53B1A0E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октябрь</w:t>
            </w:r>
          </w:p>
        </w:tc>
        <w:tc>
          <w:tcPr>
            <w:tcW w:w="708" w:type="dxa"/>
          </w:tcPr>
          <w:p w14:paraId="6076259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ноябрь</w:t>
            </w:r>
          </w:p>
        </w:tc>
        <w:tc>
          <w:tcPr>
            <w:tcW w:w="709" w:type="dxa"/>
          </w:tcPr>
          <w:p w14:paraId="2F8C043E"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декабрь</w:t>
            </w:r>
          </w:p>
        </w:tc>
        <w:tc>
          <w:tcPr>
            <w:tcW w:w="709" w:type="dxa"/>
          </w:tcPr>
          <w:p w14:paraId="298B8CD3"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январь</w:t>
            </w:r>
          </w:p>
        </w:tc>
        <w:tc>
          <w:tcPr>
            <w:tcW w:w="692" w:type="dxa"/>
          </w:tcPr>
          <w:p w14:paraId="69A64D5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февраль</w:t>
            </w:r>
          </w:p>
        </w:tc>
        <w:tc>
          <w:tcPr>
            <w:tcW w:w="584" w:type="dxa"/>
          </w:tcPr>
          <w:p w14:paraId="2BF323B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март</w:t>
            </w:r>
          </w:p>
        </w:tc>
        <w:tc>
          <w:tcPr>
            <w:tcW w:w="693" w:type="dxa"/>
          </w:tcPr>
          <w:p w14:paraId="29AE9E3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апрель</w:t>
            </w:r>
          </w:p>
        </w:tc>
        <w:tc>
          <w:tcPr>
            <w:tcW w:w="495" w:type="dxa"/>
          </w:tcPr>
          <w:p w14:paraId="2AF78ECD"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май</w:t>
            </w:r>
          </w:p>
        </w:tc>
        <w:tc>
          <w:tcPr>
            <w:tcW w:w="609" w:type="dxa"/>
          </w:tcPr>
          <w:p w14:paraId="762E0F8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июнь</w:t>
            </w:r>
          </w:p>
        </w:tc>
        <w:tc>
          <w:tcPr>
            <w:tcW w:w="602" w:type="dxa"/>
          </w:tcPr>
          <w:p w14:paraId="6015E18A"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июль</w:t>
            </w:r>
          </w:p>
        </w:tc>
        <w:tc>
          <w:tcPr>
            <w:tcW w:w="684" w:type="dxa"/>
          </w:tcPr>
          <w:p w14:paraId="427A59F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август</w:t>
            </w:r>
          </w:p>
        </w:tc>
      </w:tr>
      <w:tr w:rsidR="0042342C" w:rsidRPr="00D8470A" w14:paraId="1CBDE458" w14:textId="77777777" w:rsidTr="00E04A38">
        <w:tc>
          <w:tcPr>
            <w:tcW w:w="425" w:type="dxa"/>
          </w:tcPr>
          <w:p w14:paraId="3C8B5AC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1</w:t>
            </w:r>
          </w:p>
        </w:tc>
        <w:tc>
          <w:tcPr>
            <w:tcW w:w="1844" w:type="dxa"/>
          </w:tcPr>
          <w:p w14:paraId="4925D55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Общая физическая подготовка</w:t>
            </w:r>
          </w:p>
        </w:tc>
        <w:tc>
          <w:tcPr>
            <w:tcW w:w="708" w:type="dxa"/>
          </w:tcPr>
          <w:p w14:paraId="4B753C2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172 (55,1%)</w:t>
            </w:r>
          </w:p>
        </w:tc>
        <w:tc>
          <w:tcPr>
            <w:tcW w:w="709" w:type="dxa"/>
          </w:tcPr>
          <w:p w14:paraId="6B92433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851" w:type="dxa"/>
          </w:tcPr>
          <w:p w14:paraId="6529900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8" w:type="dxa"/>
          </w:tcPr>
          <w:p w14:paraId="0686A6D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76BA970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6F42134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92" w:type="dxa"/>
          </w:tcPr>
          <w:p w14:paraId="54EB971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84" w:type="dxa"/>
          </w:tcPr>
          <w:p w14:paraId="6D101BA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93" w:type="dxa"/>
          </w:tcPr>
          <w:p w14:paraId="1E01CEC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95" w:type="dxa"/>
          </w:tcPr>
          <w:p w14:paraId="466589F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09" w:type="dxa"/>
          </w:tcPr>
          <w:p w14:paraId="406AD05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02" w:type="dxa"/>
          </w:tcPr>
          <w:p w14:paraId="5CC7DDB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684" w:type="dxa"/>
          </w:tcPr>
          <w:p w14:paraId="7A90B6B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42342C" w:rsidRPr="00D8470A" w14:paraId="34C795AF" w14:textId="77777777" w:rsidTr="00E04A38">
        <w:tc>
          <w:tcPr>
            <w:tcW w:w="425" w:type="dxa"/>
          </w:tcPr>
          <w:p w14:paraId="3BEDCC6D"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w:t>
            </w:r>
          </w:p>
        </w:tc>
        <w:tc>
          <w:tcPr>
            <w:tcW w:w="1844" w:type="dxa"/>
          </w:tcPr>
          <w:p w14:paraId="2CC83DE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Специальная физическая подготовка</w:t>
            </w:r>
          </w:p>
        </w:tc>
        <w:tc>
          <w:tcPr>
            <w:tcW w:w="708" w:type="dxa"/>
          </w:tcPr>
          <w:p w14:paraId="18FA90C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60 (19,2%)</w:t>
            </w:r>
          </w:p>
        </w:tc>
        <w:tc>
          <w:tcPr>
            <w:tcW w:w="709" w:type="dxa"/>
          </w:tcPr>
          <w:p w14:paraId="5F90999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51" w:type="dxa"/>
          </w:tcPr>
          <w:p w14:paraId="4961801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8" w:type="dxa"/>
          </w:tcPr>
          <w:p w14:paraId="3C7BAF5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9" w:type="dxa"/>
          </w:tcPr>
          <w:p w14:paraId="7002BDA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9" w:type="dxa"/>
          </w:tcPr>
          <w:p w14:paraId="34318A3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2" w:type="dxa"/>
          </w:tcPr>
          <w:p w14:paraId="6B90AA8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4" w:type="dxa"/>
          </w:tcPr>
          <w:p w14:paraId="27EA3C7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93" w:type="dxa"/>
          </w:tcPr>
          <w:p w14:paraId="601E187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5" w:type="dxa"/>
          </w:tcPr>
          <w:p w14:paraId="7D9D5D6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9" w:type="dxa"/>
          </w:tcPr>
          <w:p w14:paraId="19151FE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2" w:type="dxa"/>
          </w:tcPr>
          <w:p w14:paraId="5A75682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4" w:type="dxa"/>
          </w:tcPr>
          <w:p w14:paraId="652AC4A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42342C" w:rsidRPr="00D8470A" w14:paraId="47A31E3A" w14:textId="77777777" w:rsidTr="00E04A38">
        <w:tc>
          <w:tcPr>
            <w:tcW w:w="425" w:type="dxa"/>
          </w:tcPr>
          <w:p w14:paraId="67C631F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3</w:t>
            </w:r>
          </w:p>
        </w:tc>
        <w:tc>
          <w:tcPr>
            <w:tcW w:w="1844" w:type="dxa"/>
          </w:tcPr>
          <w:p w14:paraId="3976BC73"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Техническая подготовка</w:t>
            </w:r>
          </w:p>
        </w:tc>
        <w:tc>
          <w:tcPr>
            <w:tcW w:w="708" w:type="dxa"/>
          </w:tcPr>
          <w:p w14:paraId="1B284FB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58 (18,6%)</w:t>
            </w:r>
          </w:p>
        </w:tc>
        <w:tc>
          <w:tcPr>
            <w:tcW w:w="709" w:type="dxa"/>
          </w:tcPr>
          <w:p w14:paraId="7486BAF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51" w:type="dxa"/>
          </w:tcPr>
          <w:p w14:paraId="6FBFFC0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8" w:type="dxa"/>
          </w:tcPr>
          <w:p w14:paraId="3335B36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9" w:type="dxa"/>
          </w:tcPr>
          <w:p w14:paraId="2E2F415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9" w:type="dxa"/>
          </w:tcPr>
          <w:p w14:paraId="65E9994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2" w:type="dxa"/>
          </w:tcPr>
          <w:p w14:paraId="4DAA960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4" w:type="dxa"/>
          </w:tcPr>
          <w:p w14:paraId="244B7FB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93" w:type="dxa"/>
          </w:tcPr>
          <w:p w14:paraId="7F6E4C4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5" w:type="dxa"/>
          </w:tcPr>
          <w:p w14:paraId="4571AC6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9" w:type="dxa"/>
          </w:tcPr>
          <w:p w14:paraId="34F0505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2" w:type="dxa"/>
          </w:tcPr>
          <w:p w14:paraId="024656A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4" w:type="dxa"/>
          </w:tcPr>
          <w:p w14:paraId="5F75DCC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42342C" w:rsidRPr="00D8470A" w14:paraId="6F72BBBE" w14:textId="77777777" w:rsidTr="00E04A38">
        <w:tc>
          <w:tcPr>
            <w:tcW w:w="425" w:type="dxa"/>
          </w:tcPr>
          <w:p w14:paraId="57CB6B7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4</w:t>
            </w:r>
          </w:p>
        </w:tc>
        <w:tc>
          <w:tcPr>
            <w:tcW w:w="1844" w:type="dxa"/>
          </w:tcPr>
          <w:p w14:paraId="31E595C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Тактическая, теоретическая, психологическая подготовка</w:t>
            </w:r>
          </w:p>
        </w:tc>
        <w:tc>
          <w:tcPr>
            <w:tcW w:w="708" w:type="dxa"/>
          </w:tcPr>
          <w:p w14:paraId="4FAF06C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 (5,2%)</w:t>
            </w:r>
          </w:p>
        </w:tc>
        <w:tc>
          <w:tcPr>
            <w:tcW w:w="709" w:type="dxa"/>
          </w:tcPr>
          <w:p w14:paraId="08A4995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Pr>
          <w:p w14:paraId="2D9BD1F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8" w:type="dxa"/>
          </w:tcPr>
          <w:p w14:paraId="4DD3848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469093B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9" w:type="dxa"/>
          </w:tcPr>
          <w:p w14:paraId="3380082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2" w:type="dxa"/>
          </w:tcPr>
          <w:p w14:paraId="51C4D7B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4" w:type="dxa"/>
          </w:tcPr>
          <w:p w14:paraId="07947FB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93" w:type="dxa"/>
          </w:tcPr>
          <w:p w14:paraId="66F563F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495" w:type="dxa"/>
          </w:tcPr>
          <w:p w14:paraId="6F086FD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09" w:type="dxa"/>
          </w:tcPr>
          <w:p w14:paraId="31B8648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02" w:type="dxa"/>
          </w:tcPr>
          <w:p w14:paraId="09F5509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84" w:type="dxa"/>
          </w:tcPr>
          <w:p w14:paraId="232221A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2342C" w:rsidRPr="00D8470A" w14:paraId="6F3142B6" w14:textId="77777777" w:rsidTr="00E04A38">
        <w:tc>
          <w:tcPr>
            <w:tcW w:w="425" w:type="dxa"/>
          </w:tcPr>
          <w:p w14:paraId="1F99565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5</w:t>
            </w:r>
          </w:p>
        </w:tc>
        <w:tc>
          <w:tcPr>
            <w:tcW w:w="1844" w:type="dxa"/>
          </w:tcPr>
          <w:p w14:paraId="589149A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Медицинские, медико-биологические, восстановительные мероприятия, тестирование и контроль</w:t>
            </w:r>
          </w:p>
        </w:tc>
        <w:tc>
          <w:tcPr>
            <w:tcW w:w="708" w:type="dxa"/>
          </w:tcPr>
          <w:p w14:paraId="58C3588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 (1,9%)</w:t>
            </w:r>
          </w:p>
        </w:tc>
        <w:tc>
          <w:tcPr>
            <w:tcW w:w="709" w:type="dxa"/>
          </w:tcPr>
          <w:p w14:paraId="5928B445" w14:textId="77777777" w:rsidR="0042342C" w:rsidRPr="00D8470A" w:rsidRDefault="0042342C" w:rsidP="00E04A38">
            <w:pPr>
              <w:jc w:val="center"/>
              <w:rPr>
                <w:rFonts w:ascii="Times New Roman" w:eastAsia="Calibri" w:hAnsi="Times New Roman" w:cs="Times New Roman"/>
                <w:sz w:val="24"/>
                <w:szCs w:val="24"/>
              </w:rPr>
            </w:pPr>
          </w:p>
        </w:tc>
        <w:tc>
          <w:tcPr>
            <w:tcW w:w="851" w:type="dxa"/>
          </w:tcPr>
          <w:p w14:paraId="0998AAD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8" w:type="dxa"/>
          </w:tcPr>
          <w:p w14:paraId="40DF9410"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5C3FF0FE"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1C0D2F8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2" w:type="dxa"/>
          </w:tcPr>
          <w:p w14:paraId="40E5B738" w14:textId="77777777" w:rsidR="0042342C" w:rsidRPr="00D8470A" w:rsidRDefault="0042342C" w:rsidP="00E04A38">
            <w:pPr>
              <w:jc w:val="center"/>
              <w:rPr>
                <w:rFonts w:ascii="Times New Roman" w:eastAsia="Calibri" w:hAnsi="Times New Roman" w:cs="Times New Roman"/>
                <w:sz w:val="24"/>
                <w:szCs w:val="24"/>
              </w:rPr>
            </w:pPr>
          </w:p>
        </w:tc>
        <w:tc>
          <w:tcPr>
            <w:tcW w:w="584" w:type="dxa"/>
          </w:tcPr>
          <w:p w14:paraId="47B2C35F" w14:textId="77777777" w:rsidR="0042342C" w:rsidRPr="00D8470A" w:rsidRDefault="0042342C" w:rsidP="00E04A38">
            <w:pPr>
              <w:jc w:val="center"/>
              <w:rPr>
                <w:rFonts w:ascii="Times New Roman" w:eastAsia="Calibri" w:hAnsi="Times New Roman" w:cs="Times New Roman"/>
                <w:sz w:val="24"/>
                <w:szCs w:val="24"/>
              </w:rPr>
            </w:pPr>
          </w:p>
        </w:tc>
        <w:tc>
          <w:tcPr>
            <w:tcW w:w="693" w:type="dxa"/>
          </w:tcPr>
          <w:p w14:paraId="2FFE0029" w14:textId="77777777" w:rsidR="0042342C" w:rsidRPr="00D8470A" w:rsidRDefault="0042342C" w:rsidP="00E04A38">
            <w:pPr>
              <w:jc w:val="center"/>
              <w:rPr>
                <w:rFonts w:ascii="Times New Roman" w:eastAsia="Calibri" w:hAnsi="Times New Roman" w:cs="Times New Roman"/>
                <w:sz w:val="24"/>
                <w:szCs w:val="24"/>
              </w:rPr>
            </w:pPr>
          </w:p>
        </w:tc>
        <w:tc>
          <w:tcPr>
            <w:tcW w:w="495" w:type="dxa"/>
          </w:tcPr>
          <w:p w14:paraId="3E58E6E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9" w:type="dxa"/>
          </w:tcPr>
          <w:p w14:paraId="739F2D17"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3C91D141"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411574D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2342C" w:rsidRPr="00D8470A" w14:paraId="3E11E586" w14:textId="77777777" w:rsidTr="00E04A38">
        <w:tc>
          <w:tcPr>
            <w:tcW w:w="425" w:type="dxa"/>
          </w:tcPr>
          <w:p w14:paraId="4FD926B2" w14:textId="77777777" w:rsidR="0042342C" w:rsidRPr="00D8470A" w:rsidRDefault="0042342C" w:rsidP="00E04A38">
            <w:pPr>
              <w:jc w:val="center"/>
              <w:rPr>
                <w:rFonts w:ascii="Times New Roman" w:eastAsia="Calibri" w:hAnsi="Times New Roman" w:cs="Times New Roman"/>
                <w:sz w:val="24"/>
                <w:szCs w:val="24"/>
              </w:rPr>
            </w:pPr>
          </w:p>
        </w:tc>
        <w:tc>
          <w:tcPr>
            <w:tcW w:w="1844" w:type="dxa"/>
          </w:tcPr>
          <w:p w14:paraId="58AE47C4" w14:textId="77777777" w:rsidR="0042342C" w:rsidRPr="00646728" w:rsidRDefault="0042342C" w:rsidP="00E04A38">
            <w:pPr>
              <w:jc w:val="center"/>
              <w:rPr>
                <w:rFonts w:ascii="Times New Roman" w:eastAsia="Calibri" w:hAnsi="Times New Roman" w:cs="Times New Roman"/>
                <w:b/>
                <w:bCs/>
                <w:sz w:val="24"/>
                <w:szCs w:val="24"/>
              </w:rPr>
            </w:pPr>
            <w:r w:rsidRPr="00646728">
              <w:rPr>
                <w:rFonts w:ascii="Times New Roman" w:eastAsia="Calibri" w:hAnsi="Times New Roman" w:cs="Times New Roman"/>
                <w:b/>
                <w:bCs/>
                <w:sz w:val="24"/>
                <w:szCs w:val="24"/>
              </w:rPr>
              <w:t>Всего</w:t>
            </w:r>
          </w:p>
        </w:tc>
        <w:tc>
          <w:tcPr>
            <w:tcW w:w="708" w:type="dxa"/>
          </w:tcPr>
          <w:p w14:paraId="31040086" w14:textId="77777777" w:rsidR="0042342C" w:rsidRPr="00646728" w:rsidRDefault="0042342C" w:rsidP="00E04A38">
            <w:pPr>
              <w:jc w:val="center"/>
              <w:rPr>
                <w:rFonts w:ascii="Times New Roman" w:eastAsia="Calibri" w:hAnsi="Times New Roman" w:cs="Times New Roman"/>
                <w:b/>
                <w:bCs/>
                <w:sz w:val="24"/>
                <w:szCs w:val="24"/>
              </w:rPr>
            </w:pPr>
            <w:r w:rsidRPr="00646728">
              <w:rPr>
                <w:rFonts w:ascii="Times New Roman" w:eastAsia="Calibri" w:hAnsi="Times New Roman" w:cs="Times New Roman"/>
                <w:b/>
                <w:bCs/>
                <w:sz w:val="24"/>
                <w:szCs w:val="24"/>
              </w:rPr>
              <w:t>312</w:t>
            </w:r>
          </w:p>
        </w:tc>
        <w:tc>
          <w:tcPr>
            <w:tcW w:w="709" w:type="dxa"/>
          </w:tcPr>
          <w:p w14:paraId="0194D1C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851" w:type="dxa"/>
          </w:tcPr>
          <w:p w14:paraId="453F67A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708" w:type="dxa"/>
          </w:tcPr>
          <w:p w14:paraId="2C782E4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709" w:type="dxa"/>
          </w:tcPr>
          <w:p w14:paraId="199489C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14:paraId="72774AC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92" w:type="dxa"/>
          </w:tcPr>
          <w:p w14:paraId="657D5F5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84" w:type="dxa"/>
          </w:tcPr>
          <w:p w14:paraId="15BF170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93" w:type="dxa"/>
          </w:tcPr>
          <w:p w14:paraId="5EE2FE2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26</w:t>
            </w:r>
          </w:p>
        </w:tc>
        <w:tc>
          <w:tcPr>
            <w:tcW w:w="495" w:type="dxa"/>
          </w:tcPr>
          <w:p w14:paraId="453DB24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26</w:t>
            </w:r>
          </w:p>
        </w:tc>
        <w:tc>
          <w:tcPr>
            <w:tcW w:w="609" w:type="dxa"/>
          </w:tcPr>
          <w:p w14:paraId="6AED34E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602" w:type="dxa"/>
          </w:tcPr>
          <w:p w14:paraId="29130CA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w:t>
            </w:r>
            <w:r>
              <w:rPr>
                <w:rFonts w:ascii="Times New Roman" w:eastAsia="Calibri" w:hAnsi="Times New Roman" w:cs="Times New Roman"/>
                <w:sz w:val="24"/>
                <w:szCs w:val="24"/>
              </w:rPr>
              <w:t>5</w:t>
            </w:r>
          </w:p>
        </w:tc>
        <w:tc>
          <w:tcPr>
            <w:tcW w:w="684" w:type="dxa"/>
          </w:tcPr>
          <w:p w14:paraId="5AD87BCA"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w:t>
            </w:r>
            <w:r>
              <w:rPr>
                <w:rFonts w:ascii="Times New Roman" w:eastAsia="Calibri" w:hAnsi="Times New Roman" w:cs="Times New Roman"/>
                <w:sz w:val="24"/>
                <w:szCs w:val="24"/>
              </w:rPr>
              <w:t>5</w:t>
            </w:r>
          </w:p>
        </w:tc>
      </w:tr>
    </w:tbl>
    <w:p w14:paraId="4F9F2A28" w14:textId="516AD107" w:rsidR="0042342C" w:rsidRDefault="0042342C" w:rsidP="0042342C">
      <w:pPr>
        <w:tabs>
          <w:tab w:val="left" w:pos="2280"/>
        </w:tabs>
        <w:spacing w:after="200" w:line="276" w:lineRule="auto"/>
        <w:rPr>
          <w:rFonts w:ascii="Times New Roman" w:eastAsia="Calibri" w:hAnsi="Times New Roman" w:cs="Times New Roman"/>
          <w:sz w:val="24"/>
          <w:szCs w:val="24"/>
        </w:rPr>
      </w:pPr>
    </w:p>
    <w:p w14:paraId="38AF73CC" w14:textId="710A2B9C" w:rsidR="00E13DF9" w:rsidRP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 xml:space="preserve">Приложение № </w:t>
      </w:r>
      <w:r>
        <w:rPr>
          <w:rFonts w:ascii="Times New Roman" w:eastAsia="Calibri" w:hAnsi="Times New Roman" w:cs="Times New Roman"/>
          <w:bCs/>
          <w:sz w:val="28"/>
          <w:szCs w:val="28"/>
        </w:rPr>
        <w:t>3</w:t>
      </w:r>
    </w:p>
    <w:p w14:paraId="3DFA22EA" w14:textId="6794A335"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к дополнительной образовательной</w:t>
      </w:r>
    </w:p>
    <w:p w14:paraId="401A41A0" w14:textId="77777777"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программе спортивной подготовки</w:t>
      </w:r>
    </w:p>
    <w:p w14:paraId="4A547011" w14:textId="79D7DE6C"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по виду спорта «</w:t>
      </w:r>
      <w:r>
        <w:rPr>
          <w:rFonts w:ascii="Times New Roman" w:eastAsia="Calibri" w:hAnsi="Times New Roman" w:cs="Times New Roman"/>
          <w:bCs/>
          <w:sz w:val="28"/>
          <w:szCs w:val="28"/>
        </w:rPr>
        <w:t>плавание</w:t>
      </w:r>
      <w:r w:rsidRPr="00E13DF9">
        <w:rPr>
          <w:rFonts w:ascii="Times New Roman" w:eastAsia="Calibri" w:hAnsi="Times New Roman" w:cs="Times New Roman"/>
          <w:bCs/>
          <w:sz w:val="28"/>
          <w:szCs w:val="28"/>
        </w:rPr>
        <w:t>»</w:t>
      </w:r>
    </w:p>
    <w:p w14:paraId="697CC33A" w14:textId="77777777" w:rsidR="00E13DF9" w:rsidRDefault="00E13DF9" w:rsidP="00E13DF9">
      <w:pPr>
        <w:spacing w:after="0" w:line="240" w:lineRule="auto"/>
        <w:jc w:val="center"/>
        <w:rPr>
          <w:rFonts w:ascii="Times New Roman" w:eastAsia="Calibri" w:hAnsi="Times New Roman" w:cs="Times New Roman"/>
          <w:bCs/>
          <w:sz w:val="28"/>
          <w:szCs w:val="28"/>
        </w:rPr>
      </w:pPr>
    </w:p>
    <w:p w14:paraId="282130A0" w14:textId="2E380472" w:rsidR="0042342C" w:rsidRDefault="0042342C" w:rsidP="00E13DF9">
      <w:pPr>
        <w:spacing w:after="0" w:line="240" w:lineRule="auto"/>
        <w:jc w:val="center"/>
        <w:rPr>
          <w:rFonts w:ascii="Times New Roman" w:eastAsia="Calibri" w:hAnsi="Times New Roman" w:cs="Times New Roman"/>
          <w:b/>
          <w:sz w:val="28"/>
          <w:szCs w:val="28"/>
        </w:rPr>
      </w:pPr>
      <w:r w:rsidRPr="00D8470A">
        <w:rPr>
          <w:rFonts w:ascii="Times New Roman" w:eastAsia="Calibri" w:hAnsi="Times New Roman" w:cs="Times New Roman"/>
          <w:b/>
          <w:sz w:val="28"/>
          <w:szCs w:val="28"/>
        </w:rPr>
        <w:t>Примерный план-график распределения часов на этапе</w:t>
      </w:r>
    </w:p>
    <w:p w14:paraId="3FDC3DFE" w14:textId="1DD1DA86" w:rsidR="0042342C" w:rsidRPr="00E13DF9" w:rsidRDefault="0042342C" w:rsidP="00E13DF9">
      <w:pPr>
        <w:spacing w:after="0" w:line="240" w:lineRule="auto"/>
        <w:jc w:val="center"/>
        <w:rPr>
          <w:rFonts w:ascii="Times New Roman" w:eastAsia="Calibri" w:hAnsi="Times New Roman" w:cs="Times New Roman"/>
          <w:b/>
          <w:sz w:val="28"/>
          <w:szCs w:val="28"/>
        </w:rPr>
      </w:pPr>
      <w:r w:rsidRPr="00D8470A">
        <w:rPr>
          <w:rFonts w:ascii="Times New Roman" w:eastAsia="Calibri" w:hAnsi="Times New Roman" w:cs="Times New Roman"/>
          <w:b/>
          <w:sz w:val="28"/>
          <w:szCs w:val="28"/>
        </w:rPr>
        <w:t xml:space="preserve">начальной подготовки </w:t>
      </w:r>
      <w:r>
        <w:rPr>
          <w:rFonts w:ascii="Times New Roman" w:eastAsia="Calibri" w:hAnsi="Times New Roman" w:cs="Times New Roman"/>
          <w:b/>
          <w:sz w:val="28"/>
          <w:szCs w:val="28"/>
        </w:rPr>
        <w:t>свыше</w:t>
      </w:r>
      <w:r w:rsidRPr="00D8470A">
        <w:rPr>
          <w:rFonts w:ascii="Times New Roman" w:eastAsia="Calibri" w:hAnsi="Times New Roman" w:cs="Times New Roman"/>
          <w:b/>
          <w:sz w:val="28"/>
          <w:szCs w:val="28"/>
        </w:rPr>
        <w:t xml:space="preserve"> года обучения</w:t>
      </w:r>
    </w:p>
    <w:tbl>
      <w:tblPr>
        <w:tblStyle w:val="a9"/>
        <w:tblW w:w="0" w:type="auto"/>
        <w:tblInd w:w="-601" w:type="dxa"/>
        <w:tblLayout w:type="fixed"/>
        <w:tblLook w:val="04A0" w:firstRow="1" w:lastRow="0" w:firstColumn="1" w:lastColumn="0" w:noHBand="0" w:noVBand="1"/>
      </w:tblPr>
      <w:tblGrid>
        <w:gridCol w:w="425"/>
        <w:gridCol w:w="1844"/>
        <w:gridCol w:w="708"/>
        <w:gridCol w:w="709"/>
        <w:gridCol w:w="709"/>
        <w:gridCol w:w="709"/>
        <w:gridCol w:w="708"/>
        <w:gridCol w:w="709"/>
        <w:gridCol w:w="709"/>
        <w:gridCol w:w="567"/>
        <w:gridCol w:w="709"/>
        <w:gridCol w:w="621"/>
        <w:gridCol w:w="609"/>
        <w:gridCol w:w="602"/>
        <w:gridCol w:w="684"/>
      </w:tblGrid>
      <w:tr w:rsidR="0042342C" w:rsidRPr="00D8470A" w14:paraId="08EA1C21" w14:textId="77777777" w:rsidTr="00E04A38">
        <w:trPr>
          <w:trHeight w:val="162"/>
        </w:trPr>
        <w:tc>
          <w:tcPr>
            <w:tcW w:w="425" w:type="dxa"/>
            <w:vMerge w:val="restart"/>
          </w:tcPr>
          <w:p w14:paraId="7F4303A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w:t>
            </w:r>
          </w:p>
          <w:p w14:paraId="48F0EBD9"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п/п</w:t>
            </w:r>
          </w:p>
        </w:tc>
        <w:tc>
          <w:tcPr>
            <w:tcW w:w="1844" w:type="dxa"/>
            <w:vMerge w:val="restart"/>
          </w:tcPr>
          <w:p w14:paraId="5D94C22A"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Разделы подготовки</w:t>
            </w:r>
          </w:p>
        </w:tc>
        <w:tc>
          <w:tcPr>
            <w:tcW w:w="708" w:type="dxa"/>
            <w:vMerge w:val="restart"/>
          </w:tcPr>
          <w:p w14:paraId="2EE9B96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Всего</w:t>
            </w:r>
          </w:p>
        </w:tc>
        <w:tc>
          <w:tcPr>
            <w:tcW w:w="8045" w:type="dxa"/>
            <w:gridSpan w:val="12"/>
          </w:tcPr>
          <w:p w14:paraId="577A465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Месяцы</w:t>
            </w:r>
          </w:p>
        </w:tc>
      </w:tr>
      <w:tr w:rsidR="0042342C" w:rsidRPr="00D8470A" w14:paraId="67D76F1B" w14:textId="77777777" w:rsidTr="00E04A38">
        <w:trPr>
          <w:trHeight w:val="108"/>
        </w:trPr>
        <w:tc>
          <w:tcPr>
            <w:tcW w:w="425" w:type="dxa"/>
            <w:vMerge/>
          </w:tcPr>
          <w:p w14:paraId="1845D643" w14:textId="77777777" w:rsidR="0042342C" w:rsidRPr="00D8470A" w:rsidRDefault="0042342C" w:rsidP="00E04A38">
            <w:pPr>
              <w:jc w:val="center"/>
              <w:rPr>
                <w:rFonts w:ascii="Times New Roman" w:eastAsia="Calibri" w:hAnsi="Times New Roman" w:cs="Times New Roman"/>
                <w:sz w:val="24"/>
                <w:szCs w:val="24"/>
              </w:rPr>
            </w:pPr>
          </w:p>
        </w:tc>
        <w:tc>
          <w:tcPr>
            <w:tcW w:w="1844" w:type="dxa"/>
            <w:vMerge/>
          </w:tcPr>
          <w:p w14:paraId="4A398BA0" w14:textId="77777777" w:rsidR="0042342C" w:rsidRPr="00D8470A" w:rsidRDefault="0042342C" w:rsidP="00E04A38">
            <w:pPr>
              <w:jc w:val="center"/>
              <w:rPr>
                <w:rFonts w:ascii="Times New Roman" w:eastAsia="Calibri" w:hAnsi="Times New Roman" w:cs="Times New Roman"/>
                <w:sz w:val="24"/>
                <w:szCs w:val="24"/>
              </w:rPr>
            </w:pPr>
          </w:p>
        </w:tc>
        <w:tc>
          <w:tcPr>
            <w:tcW w:w="708" w:type="dxa"/>
            <w:vMerge/>
          </w:tcPr>
          <w:p w14:paraId="1CAE5750"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675857E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сентябрь</w:t>
            </w:r>
          </w:p>
        </w:tc>
        <w:tc>
          <w:tcPr>
            <w:tcW w:w="709" w:type="dxa"/>
          </w:tcPr>
          <w:p w14:paraId="4331097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октябрь</w:t>
            </w:r>
          </w:p>
        </w:tc>
        <w:tc>
          <w:tcPr>
            <w:tcW w:w="709" w:type="dxa"/>
          </w:tcPr>
          <w:p w14:paraId="4B44FE2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ноябрь</w:t>
            </w:r>
          </w:p>
        </w:tc>
        <w:tc>
          <w:tcPr>
            <w:tcW w:w="708" w:type="dxa"/>
          </w:tcPr>
          <w:p w14:paraId="30D836C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декабрь</w:t>
            </w:r>
          </w:p>
        </w:tc>
        <w:tc>
          <w:tcPr>
            <w:tcW w:w="709" w:type="dxa"/>
          </w:tcPr>
          <w:p w14:paraId="71B9503E"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январь</w:t>
            </w:r>
          </w:p>
        </w:tc>
        <w:tc>
          <w:tcPr>
            <w:tcW w:w="709" w:type="dxa"/>
          </w:tcPr>
          <w:p w14:paraId="6D485B53"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февраль</w:t>
            </w:r>
          </w:p>
        </w:tc>
        <w:tc>
          <w:tcPr>
            <w:tcW w:w="567" w:type="dxa"/>
          </w:tcPr>
          <w:p w14:paraId="0BE46249"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март</w:t>
            </w:r>
          </w:p>
        </w:tc>
        <w:tc>
          <w:tcPr>
            <w:tcW w:w="709" w:type="dxa"/>
          </w:tcPr>
          <w:p w14:paraId="539B49F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апрель</w:t>
            </w:r>
          </w:p>
        </w:tc>
        <w:tc>
          <w:tcPr>
            <w:tcW w:w="621" w:type="dxa"/>
          </w:tcPr>
          <w:p w14:paraId="07721C9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май</w:t>
            </w:r>
          </w:p>
        </w:tc>
        <w:tc>
          <w:tcPr>
            <w:tcW w:w="609" w:type="dxa"/>
          </w:tcPr>
          <w:p w14:paraId="3FC0AB98"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июнь</w:t>
            </w:r>
          </w:p>
        </w:tc>
        <w:tc>
          <w:tcPr>
            <w:tcW w:w="602" w:type="dxa"/>
          </w:tcPr>
          <w:p w14:paraId="5D83CA0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июль</w:t>
            </w:r>
          </w:p>
        </w:tc>
        <w:tc>
          <w:tcPr>
            <w:tcW w:w="684" w:type="dxa"/>
          </w:tcPr>
          <w:p w14:paraId="23EA1FE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август</w:t>
            </w:r>
          </w:p>
        </w:tc>
      </w:tr>
      <w:tr w:rsidR="0042342C" w:rsidRPr="00D8470A" w14:paraId="38087CAA" w14:textId="77777777" w:rsidTr="00E04A38">
        <w:tc>
          <w:tcPr>
            <w:tcW w:w="425" w:type="dxa"/>
          </w:tcPr>
          <w:p w14:paraId="4ECE5ED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1</w:t>
            </w:r>
          </w:p>
        </w:tc>
        <w:tc>
          <w:tcPr>
            <w:tcW w:w="1844" w:type="dxa"/>
          </w:tcPr>
          <w:p w14:paraId="5E1A0805"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Общая физическая подготовка</w:t>
            </w:r>
          </w:p>
        </w:tc>
        <w:tc>
          <w:tcPr>
            <w:tcW w:w="708" w:type="dxa"/>
          </w:tcPr>
          <w:p w14:paraId="27B2897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246 (52,6%)</w:t>
            </w:r>
          </w:p>
        </w:tc>
        <w:tc>
          <w:tcPr>
            <w:tcW w:w="709" w:type="dxa"/>
          </w:tcPr>
          <w:p w14:paraId="074FCE4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709" w:type="dxa"/>
          </w:tcPr>
          <w:p w14:paraId="1BA8666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709" w:type="dxa"/>
          </w:tcPr>
          <w:p w14:paraId="266D98F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708" w:type="dxa"/>
          </w:tcPr>
          <w:p w14:paraId="55923F3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709" w:type="dxa"/>
          </w:tcPr>
          <w:p w14:paraId="66908BC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709" w:type="dxa"/>
          </w:tcPr>
          <w:p w14:paraId="525041B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67" w:type="dxa"/>
          </w:tcPr>
          <w:p w14:paraId="6BF5E83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709" w:type="dxa"/>
          </w:tcPr>
          <w:p w14:paraId="53D96A0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21" w:type="dxa"/>
          </w:tcPr>
          <w:p w14:paraId="56C6753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09" w:type="dxa"/>
          </w:tcPr>
          <w:p w14:paraId="168BF94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602" w:type="dxa"/>
          </w:tcPr>
          <w:p w14:paraId="12E5FB8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84" w:type="dxa"/>
          </w:tcPr>
          <w:p w14:paraId="1BEEED0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42342C" w:rsidRPr="00D8470A" w14:paraId="30CF9B13" w14:textId="77777777" w:rsidTr="00E04A38">
        <w:tc>
          <w:tcPr>
            <w:tcW w:w="425" w:type="dxa"/>
          </w:tcPr>
          <w:p w14:paraId="38A34C0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lastRenderedPageBreak/>
              <w:t>2</w:t>
            </w:r>
          </w:p>
        </w:tc>
        <w:tc>
          <w:tcPr>
            <w:tcW w:w="1844" w:type="dxa"/>
          </w:tcPr>
          <w:p w14:paraId="6BA9040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Специальная физическая подготовка</w:t>
            </w:r>
          </w:p>
        </w:tc>
        <w:tc>
          <w:tcPr>
            <w:tcW w:w="708" w:type="dxa"/>
          </w:tcPr>
          <w:p w14:paraId="4E0B9B8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112 (23,9%)</w:t>
            </w:r>
          </w:p>
        </w:tc>
        <w:tc>
          <w:tcPr>
            <w:tcW w:w="709" w:type="dxa"/>
          </w:tcPr>
          <w:p w14:paraId="2E5ADCA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6ED0564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498B9B1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8" w:type="dxa"/>
          </w:tcPr>
          <w:p w14:paraId="0BC8C5F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709" w:type="dxa"/>
          </w:tcPr>
          <w:p w14:paraId="305ECEE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09" w:type="dxa"/>
          </w:tcPr>
          <w:p w14:paraId="40341C4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67" w:type="dxa"/>
          </w:tcPr>
          <w:p w14:paraId="2A2EB28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5C82D45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21" w:type="dxa"/>
          </w:tcPr>
          <w:p w14:paraId="22198A9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09" w:type="dxa"/>
          </w:tcPr>
          <w:p w14:paraId="48E5988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02" w:type="dxa"/>
          </w:tcPr>
          <w:p w14:paraId="2B19EB5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84" w:type="dxa"/>
          </w:tcPr>
          <w:p w14:paraId="1C66DA4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42342C" w:rsidRPr="00D8470A" w14:paraId="42AC1FC1" w14:textId="77777777" w:rsidTr="00E04A38">
        <w:tc>
          <w:tcPr>
            <w:tcW w:w="425" w:type="dxa"/>
          </w:tcPr>
          <w:p w14:paraId="277CE8D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4" w:type="dxa"/>
          </w:tcPr>
          <w:p w14:paraId="7DFE52A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соревнованиях</w:t>
            </w:r>
          </w:p>
        </w:tc>
        <w:tc>
          <w:tcPr>
            <w:tcW w:w="708" w:type="dxa"/>
          </w:tcPr>
          <w:p w14:paraId="20B4DD5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 (1,3%)</w:t>
            </w:r>
          </w:p>
        </w:tc>
        <w:tc>
          <w:tcPr>
            <w:tcW w:w="709" w:type="dxa"/>
          </w:tcPr>
          <w:p w14:paraId="559CB111"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7741BE2D"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3029BEDB" w14:textId="77777777" w:rsidR="0042342C" w:rsidRPr="00D8470A" w:rsidRDefault="0042342C" w:rsidP="00E04A38">
            <w:pPr>
              <w:jc w:val="center"/>
              <w:rPr>
                <w:rFonts w:ascii="Times New Roman" w:eastAsia="Calibri" w:hAnsi="Times New Roman" w:cs="Times New Roman"/>
                <w:sz w:val="24"/>
                <w:szCs w:val="24"/>
              </w:rPr>
            </w:pPr>
          </w:p>
        </w:tc>
        <w:tc>
          <w:tcPr>
            <w:tcW w:w="708" w:type="dxa"/>
          </w:tcPr>
          <w:p w14:paraId="4C8BB0CC"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260A68C3"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7861D4D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Pr>
          <w:p w14:paraId="5C2EE0F8"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D79720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21" w:type="dxa"/>
          </w:tcPr>
          <w:p w14:paraId="07180130" w14:textId="77777777" w:rsidR="0042342C" w:rsidRPr="00D8470A" w:rsidRDefault="0042342C" w:rsidP="00E04A38">
            <w:pPr>
              <w:jc w:val="center"/>
              <w:rPr>
                <w:rFonts w:ascii="Times New Roman" w:eastAsia="Calibri" w:hAnsi="Times New Roman" w:cs="Times New Roman"/>
                <w:sz w:val="24"/>
                <w:szCs w:val="24"/>
              </w:rPr>
            </w:pPr>
          </w:p>
        </w:tc>
        <w:tc>
          <w:tcPr>
            <w:tcW w:w="609" w:type="dxa"/>
          </w:tcPr>
          <w:p w14:paraId="3EF239F9"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6DA6CD63"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33223731"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3A78B799" w14:textId="77777777" w:rsidTr="00E04A38">
        <w:tc>
          <w:tcPr>
            <w:tcW w:w="425" w:type="dxa"/>
          </w:tcPr>
          <w:p w14:paraId="604AF77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844" w:type="dxa"/>
          </w:tcPr>
          <w:p w14:paraId="3705887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Техническая подготовка</w:t>
            </w:r>
          </w:p>
        </w:tc>
        <w:tc>
          <w:tcPr>
            <w:tcW w:w="708" w:type="dxa"/>
          </w:tcPr>
          <w:p w14:paraId="6A5057E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74 (15.8%)</w:t>
            </w:r>
          </w:p>
        </w:tc>
        <w:tc>
          <w:tcPr>
            <w:tcW w:w="709" w:type="dxa"/>
          </w:tcPr>
          <w:p w14:paraId="274A091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14:paraId="5E4CC4E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09" w:type="dxa"/>
          </w:tcPr>
          <w:p w14:paraId="422B89B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8" w:type="dxa"/>
          </w:tcPr>
          <w:p w14:paraId="1B4E441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09" w:type="dxa"/>
          </w:tcPr>
          <w:p w14:paraId="2496D25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14:paraId="49101EF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Pr>
          <w:p w14:paraId="0A81790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14:paraId="240D907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21" w:type="dxa"/>
          </w:tcPr>
          <w:p w14:paraId="376CB7B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09" w:type="dxa"/>
          </w:tcPr>
          <w:p w14:paraId="60CFE88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2" w:type="dxa"/>
          </w:tcPr>
          <w:p w14:paraId="23194E9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84" w:type="dxa"/>
          </w:tcPr>
          <w:p w14:paraId="1CE93A9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42342C" w:rsidRPr="00D8470A" w14:paraId="300789A4" w14:textId="77777777" w:rsidTr="00E04A38">
        <w:tc>
          <w:tcPr>
            <w:tcW w:w="425" w:type="dxa"/>
          </w:tcPr>
          <w:p w14:paraId="44284A2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844" w:type="dxa"/>
          </w:tcPr>
          <w:p w14:paraId="58B10D9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Тактическая, теоретическая, психологическая подготовка</w:t>
            </w:r>
          </w:p>
        </w:tc>
        <w:tc>
          <w:tcPr>
            <w:tcW w:w="708" w:type="dxa"/>
          </w:tcPr>
          <w:p w14:paraId="1B630A6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 (4,7%)</w:t>
            </w:r>
          </w:p>
        </w:tc>
        <w:tc>
          <w:tcPr>
            <w:tcW w:w="709" w:type="dxa"/>
          </w:tcPr>
          <w:p w14:paraId="41932C9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4622A3E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39F5AE5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8" w:type="dxa"/>
          </w:tcPr>
          <w:p w14:paraId="212E94B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130B875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3C541F8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tcPr>
          <w:p w14:paraId="024A286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71FBDCC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21" w:type="dxa"/>
          </w:tcPr>
          <w:p w14:paraId="665128A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9" w:type="dxa"/>
          </w:tcPr>
          <w:p w14:paraId="5290F97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02" w:type="dxa"/>
          </w:tcPr>
          <w:p w14:paraId="1EBF149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84" w:type="dxa"/>
          </w:tcPr>
          <w:p w14:paraId="238492F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2342C" w:rsidRPr="00D8470A" w14:paraId="1963679C" w14:textId="77777777" w:rsidTr="00E04A38">
        <w:tc>
          <w:tcPr>
            <w:tcW w:w="425" w:type="dxa"/>
          </w:tcPr>
          <w:p w14:paraId="2C3825F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4" w:type="dxa"/>
          </w:tcPr>
          <w:p w14:paraId="0115DA0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Медицинские, медико-биологические, восстановительные мероприятия, тестирование и контроль</w:t>
            </w:r>
          </w:p>
        </w:tc>
        <w:tc>
          <w:tcPr>
            <w:tcW w:w="708" w:type="dxa"/>
          </w:tcPr>
          <w:p w14:paraId="3E59780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 (1,7%)</w:t>
            </w:r>
          </w:p>
        </w:tc>
        <w:tc>
          <w:tcPr>
            <w:tcW w:w="709" w:type="dxa"/>
          </w:tcPr>
          <w:p w14:paraId="095ECE09"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1512E94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118B9FCF" w14:textId="77777777" w:rsidR="0042342C" w:rsidRPr="00D8470A" w:rsidRDefault="0042342C" w:rsidP="00E04A38">
            <w:pPr>
              <w:jc w:val="center"/>
              <w:rPr>
                <w:rFonts w:ascii="Times New Roman" w:eastAsia="Calibri" w:hAnsi="Times New Roman" w:cs="Times New Roman"/>
                <w:sz w:val="24"/>
                <w:szCs w:val="24"/>
              </w:rPr>
            </w:pPr>
          </w:p>
        </w:tc>
        <w:tc>
          <w:tcPr>
            <w:tcW w:w="708" w:type="dxa"/>
          </w:tcPr>
          <w:p w14:paraId="347E9454"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770D22F8"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4E0376BC"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75EEE0D6"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68346A13" w14:textId="77777777" w:rsidR="0042342C" w:rsidRPr="00D8470A" w:rsidRDefault="0042342C" w:rsidP="00E04A38">
            <w:pPr>
              <w:jc w:val="center"/>
              <w:rPr>
                <w:rFonts w:ascii="Times New Roman" w:eastAsia="Calibri" w:hAnsi="Times New Roman" w:cs="Times New Roman"/>
                <w:sz w:val="24"/>
                <w:szCs w:val="24"/>
              </w:rPr>
            </w:pPr>
          </w:p>
        </w:tc>
        <w:tc>
          <w:tcPr>
            <w:tcW w:w="621" w:type="dxa"/>
          </w:tcPr>
          <w:p w14:paraId="3DD6505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9" w:type="dxa"/>
          </w:tcPr>
          <w:p w14:paraId="61D3FF1A"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1CEE73D2"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02DDFDE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2342C" w:rsidRPr="00D8470A" w14:paraId="3EEFD9EE" w14:textId="77777777" w:rsidTr="00E04A38">
        <w:tc>
          <w:tcPr>
            <w:tcW w:w="425" w:type="dxa"/>
          </w:tcPr>
          <w:p w14:paraId="158A7E7B" w14:textId="77777777" w:rsidR="0042342C" w:rsidRPr="00D8470A" w:rsidRDefault="0042342C" w:rsidP="00E04A38">
            <w:pPr>
              <w:jc w:val="center"/>
              <w:rPr>
                <w:rFonts w:ascii="Times New Roman" w:eastAsia="Calibri" w:hAnsi="Times New Roman" w:cs="Times New Roman"/>
                <w:sz w:val="24"/>
                <w:szCs w:val="24"/>
              </w:rPr>
            </w:pPr>
          </w:p>
        </w:tc>
        <w:tc>
          <w:tcPr>
            <w:tcW w:w="1844" w:type="dxa"/>
          </w:tcPr>
          <w:p w14:paraId="7D22DEA4" w14:textId="77777777" w:rsidR="0042342C" w:rsidRPr="00646728" w:rsidRDefault="0042342C" w:rsidP="00E04A38">
            <w:pPr>
              <w:jc w:val="center"/>
              <w:rPr>
                <w:rFonts w:ascii="Times New Roman" w:eastAsia="Calibri" w:hAnsi="Times New Roman" w:cs="Times New Roman"/>
                <w:b/>
                <w:bCs/>
                <w:sz w:val="24"/>
                <w:szCs w:val="24"/>
              </w:rPr>
            </w:pPr>
            <w:r w:rsidRPr="00646728">
              <w:rPr>
                <w:rFonts w:ascii="Times New Roman" w:eastAsia="Calibri" w:hAnsi="Times New Roman" w:cs="Times New Roman"/>
                <w:b/>
                <w:bCs/>
                <w:sz w:val="24"/>
                <w:szCs w:val="24"/>
              </w:rPr>
              <w:t>Всего</w:t>
            </w:r>
          </w:p>
        </w:tc>
        <w:tc>
          <w:tcPr>
            <w:tcW w:w="708" w:type="dxa"/>
          </w:tcPr>
          <w:p w14:paraId="3DC42EFE" w14:textId="77777777" w:rsidR="0042342C" w:rsidRPr="00646728" w:rsidRDefault="0042342C" w:rsidP="00E04A38">
            <w:pPr>
              <w:jc w:val="center"/>
              <w:rPr>
                <w:rFonts w:ascii="Times New Roman" w:eastAsia="Calibri" w:hAnsi="Times New Roman" w:cs="Times New Roman"/>
                <w:b/>
                <w:bCs/>
                <w:sz w:val="24"/>
                <w:szCs w:val="24"/>
              </w:rPr>
            </w:pPr>
            <w:r w:rsidRPr="00646728">
              <w:rPr>
                <w:rFonts w:ascii="Times New Roman" w:eastAsia="Calibri" w:hAnsi="Times New Roman" w:cs="Times New Roman"/>
                <w:b/>
                <w:bCs/>
                <w:sz w:val="24"/>
                <w:szCs w:val="24"/>
              </w:rPr>
              <w:t>468</w:t>
            </w:r>
          </w:p>
        </w:tc>
        <w:tc>
          <w:tcPr>
            <w:tcW w:w="709" w:type="dxa"/>
          </w:tcPr>
          <w:p w14:paraId="2A4B920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09" w:type="dxa"/>
          </w:tcPr>
          <w:p w14:paraId="302DE28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09" w:type="dxa"/>
          </w:tcPr>
          <w:p w14:paraId="6B57E93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08" w:type="dxa"/>
          </w:tcPr>
          <w:p w14:paraId="269A1E0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709" w:type="dxa"/>
          </w:tcPr>
          <w:p w14:paraId="017F880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09" w:type="dxa"/>
          </w:tcPr>
          <w:p w14:paraId="1491597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567" w:type="dxa"/>
          </w:tcPr>
          <w:p w14:paraId="27211E0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709" w:type="dxa"/>
          </w:tcPr>
          <w:p w14:paraId="3C8A50B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621" w:type="dxa"/>
          </w:tcPr>
          <w:p w14:paraId="214868D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609" w:type="dxa"/>
          </w:tcPr>
          <w:p w14:paraId="71EA0FB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602" w:type="dxa"/>
          </w:tcPr>
          <w:p w14:paraId="3B69A7A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684" w:type="dxa"/>
          </w:tcPr>
          <w:p w14:paraId="5F50EF0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r>
    </w:tbl>
    <w:p w14:paraId="1288643E" w14:textId="360F5E29" w:rsidR="0042342C" w:rsidRDefault="0042342C" w:rsidP="0042342C">
      <w:pPr>
        <w:spacing w:after="0" w:line="240" w:lineRule="auto"/>
        <w:jc w:val="both"/>
        <w:rPr>
          <w:rFonts w:ascii="Times New Roman" w:hAnsi="Times New Roman" w:cs="Times New Roman"/>
          <w:sz w:val="28"/>
          <w:szCs w:val="28"/>
        </w:rPr>
      </w:pPr>
    </w:p>
    <w:p w14:paraId="51BA48AC" w14:textId="2FDD99BD" w:rsidR="00E13DF9" w:rsidRP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 xml:space="preserve">Приложение № </w:t>
      </w:r>
      <w:r>
        <w:rPr>
          <w:rFonts w:ascii="Times New Roman" w:eastAsia="Calibri" w:hAnsi="Times New Roman" w:cs="Times New Roman"/>
          <w:bCs/>
          <w:sz w:val="28"/>
          <w:szCs w:val="28"/>
        </w:rPr>
        <w:t>4</w:t>
      </w:r>
    </w:p>
    <w:p w14:paraId="7282CE8A" w14:textId="4C4610A1"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к дополнительной образовательной</w:t>
      </w:r>
    </w:p>
    <w:p w14:paraId="1F3A7F18" w14:textId="77777777"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программе спортивной подготовки</w:t>
      </w:r>
    </w:p>
    <w:p w14:paraId="222A720B" w14:textId="77777777"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по виду спорта «</w:t>
      </w:r>
      <w:r>
        <w:rPr>
          <w:rFonts w:ascii="Times New Roman" w:eastAsia="Calibri" w:hAnsi="Times New Roman" w:cs="Times New Roman"/>
          <w:bCs/>
          <w:sz w:val="28"/>
          <w:szCs w:val="28"/>
        </w:rPr>
        <w:t>плавание</w:t>
      </w:r>
      <w:r w:rsidRPr="00E13DF9">
        <w:rPr>
          <w:rFonts w:ascii="Times New Roman" w:eastAsia="Calibri" w:hAnsi="Times New Roman" w:cs="Times New Roman"/>
          <w:bCs/>
          <w:sz w:val="28"/>
          <w:szCs w:val="28"/>
        </w:rPr>
        <w:t>»</w:t>
      </w:r>
    </w:p>
    <w:p w14:paraId="069C0F15" w14:textId="77777777" w:rsidR="00E13DF9" w:rsidRDefault="00E13DF9" w:rsidP="0042342C">
      <w:pPr>
        <w:spacing w:after="0" w:line="240" w:lineRule="auto"/>
        <w:jc w:val="both"/>
        <w:rPr>
          <w:rFonts w:ascii="Times New Roman" w:hAnsi="Times New Roman" w:cs="Times New Roman"/>
          <w:sz w:val="28"/>
          <w:szCs w:val="28"/>
        </w:rPr>
      </w:pPr>
    </w:p>
    <w:p w14:paraId="157A5DC4" w14:textId="77777777" w:rsidR="0042342C" w:rsidRDefault="0042342C" w:rsidP="0042342C">
      <w:pPr>
        <w:spacing w:after="0" w:line="240" w:lineRule="auto"/>
        <w:jc w:val="center"/>
        <w:rPr>
          <w:rFonts w:ascii="Times New Roman" w:eastAsia="Calibri" w:hAnsi="Times New Roman" w:cs="Times New Roman"/>
          <w:b/>
          <w:sz w:val="28"/>
          <w:szCs w:val="28"/>
        </w:rPr>
      </w:pPr>
      <w:r w:rsidRPr="00D8470A">
        <w:rPr>
          <w:rFonts w:ascii="Times New Roman" w:eastAsia="Calibri" w:hAnsi="Times New Roman" w:cs="Times New Roman"/>
          <w:b/>
          <w:sz w:val="28"/>
          <w:szCs w:val="28"/>
        </w:rPr>
        <w:t xml:space="preserve">Примерный план-график распределения часов </w:t>
      </w:r>
    </w:p>
    <w:p w14:paraId="5097DFB5" w14:textId="58C041DF" w:rsidR="0042342C" w:rsidRPr="00E13DF9" w:rsidRDefault="0042342C" w:rsidP="00E13DF9">
      <w:pPr>
        <w:spacing w:after="0" w:line="240" w:lineRule="auto"/>
        <w:jc w:val="center"/>
        <w:rPr>
          <w:rFonts w:ascii="Times New Roman" w:eastAsia="Calibri" w:hAnsi="Times New Roman" w:cs="Times New Roman"/>
          <w:b/>
          <w:sz w:val="28"/>
          <w:szCs w:val="28"/>
        </w:rPr>
      </w:pPr>
      <w:r w:rsidRPr="00D8470A">
        <w:rPr>
          <w:rFonts w:ascii="Times New Roman" w:eastAsia="Calibri" w:hAnsi="Times New Roman" w:cs="Times New Roman"/>
          <w:b/>
          <w:sz w:val="28"/>
          <w:szCs w:val="28"/>
        </w:rPr>
        <w:t xml:space="preserve">на </w:t>
      </w:r>
      <w:r>
        <w:rPr>
          <w:rFonts w:ascii="Times New Roman" w:eastAsia="Calibri" w:hAnsi="Times New Roman" w:cs="Times New Roman"/>
          <w:b/>
          <w:sz w:val="28"/>
          <w:szCs w:val="28"/>
        </w:rPr>
        <w:t xml:space="preserve">учебно-тренировочном </w:t>
      </w:r>
      <w:r w:rsidRPr="00D8470A">
        <w:rPr>
          <w:rFonts w:ascii="Times New Roman" w:eastAsia="Calibri" w:hAnsi="Times New Roman" w:cs="Times New Roman"/>
          <w:b/>
          <w:sz w:val="28"/>
          <w:szCs w:val="28"/>
        </w:rPr>
        <w:t xml:space="preserve">этапе </w:t>
      </w:r>
      <w:r>
        <w:rPr>
          <w:rFonts w:ascii="Times New Roman" w:eastAsia="Calibri" w:hAnsi="Times New Roman" w:cs="Times New Roman"/>
          <w:b/>
          <w:sz w:val="28"/>
          <w:szCs w:val="28"/>
        </w:rPr>
        <w:t>(этапе спортивной специализации) до трех лет</w:t>
      </w:r>
    </w:p>
    <w:tbl>
      <w:tblPr>
        <w:tblStyle w:val="a9"/>
        <w:tblW w:w="0" w:type="auto"/>
        <w:tblInd w:w="-601" w:type="dxa"/>
        <w:tblLayout w:type="fixed"/>
        <w:tblLook w:val="04A0" w:firstRow="1" w:lastRow="0" w:firstColumn="1" w:lastColumn="0" w:noHBand="0" w:noVBand="1"/>
      </w:tblPr>
      <w:tblGrid>
        <w:gridCol w:w="425"/>
        <w:gridCol w:w="1985"/>
        <w:gridCol w:w="709"/>
        <w:gridCol w:w="567"/>
        <w:gridCol w:w="709"/>
        <w:gridCol w:w="709"/>
        <w:gridCol w:w="708"/>
        <w:gridCol w:w="709"/>
        <w:gridCol w:w="709"/>
        <w:gridCol w:w="567"/>
        <w:gridCol w:w="709"/>
        <w:gridCol w:w="621"/>
        <w:gridCol w:w="609"/>
        <w:gridCol w:w="602"/>
        <w:gridCol w:w="684"/>
      </w:tblGrid>
      <w:tr w:rsidR="0042342C" w:rsidRPr="00D8470A" w14:paraId="182144B0" w14:textId="77777777" w:rsidTr="00E04A38">
        <w:trPr>
          <w:trHeight w:val="162"/>
        </w:trPr>
        <w:tc>
          <w:tcPr>
            <w:tcW w:w="425" w:type="dxa"/>
            <w:vMerge w:val="restart"/>
          </w:tcPr>
          <w:p w14:paraId="6D6E056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w:t>
            </w:r>
          </w:p>
          <w:p w14:paraId="30D355A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п/п</w:t>
            </w:r>
          </w:p>
        </w:tc>
        <w:tc>
          <w:tcPr>
            <w:tcW w:w="1985" w:type="dxa"/>
            <w:vMerge w:val="restart"/>
          </w:tcPr>
          <w:p w14:paraId="3688E75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Разделы подготовки</w:t>
            </w:r>
          </w:p>
        </w:tc>
        <w:tc>
          <w:tcPr>
            <w:tcW w:w="709" w:type="dxa"/>
            <w:vMerge w:val="restart"/>
          </w:tcPr>
          <w:p w14:paraId="3D1EE27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Всего</w:t>
            </w:r>
          </w:p>
        </w:tc>
        <w:tc>
          <w:tcPr>
            <w:tcW w:w="7903" w:type="dxa"/>
            <w:gridSpan w:val="12"/>
          </w:tcPr>
          <w:p w14:paraId="64E3F455"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Месяцы</w:t>
            </w:r>
          </w:p>
        </w:tc>
      </w:tr>
      <w:tr w:rsidR="0042342C" w:rsidRPr="00D8470A" w14:paraId="38454919" w14:textId="77777777" w:rsidTr="00E04A38">
        <w:trPr>
          <w:trHeight w:val="108"/>
        </w:trPr>
        <w:tc>
          <w:tcPr>
            <w:tcW w:w="425" w:type="dxa"/>
            <w:vMerge/>
          </w:tcPr>
          <w:p w14:paraId="4F54C551" w14:textId="77777777" w:rsidR="0042342C" w:rsidRPr="00D8470A" w:rsidRDefault="0042342C" w:rsidP="00E04A38">
            <w:pPr>
              <w:jc w:val="center"/>
              <w:rPr>
                <w:rFonts w:ascii="Times New Roman" w:eastAsia="Calibri" w:hAnsi="Times New Roman" w:cs="Times New Roman"/>
                <w:sz w:val="24"/>
                <w:szCs w:val="24"/>
              </w:rPr>
            </w:pPr>
          </w:p>
        </w:tc>
        <w:tc>
          <w:tcPr>
            <w:tcW w:w="1985" w:type="dxa"/>
            <w:vMerge/>
          </w:tcPr>
          <w:p w14:paraId="022282CE" w14:textId="77777777" w:rsidR="0042342C" w:rsidRPr="00D8470A" w:rsidRDefault="0042342C" w:rsidP="00E04A38">
            <w:pPr>
              <w:jc w:val="center"/>
              <w:rPr>
                <w:rFonts w:ascii="Times New Roman" w:eastAsia="Calibri" w:hAnsi="Times New Roman" w:cs="Times New Roman"/>
                <w:sz w:val="24"/>
                <w:szCs w:val="24"/>
              </w:rPr>
            </w:pPr>
          </w:p>
        </w:tc>
        <w:tc>
          <w:tcPr>
            <w:tcW w:w="709" w:type="dxa"/>
            <w:vMerge/>
          </w:tcPr>
          <w:p w14:paraId="0100CC2A"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16A52B0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сентябрь</w:t>
            </w:r>
          </w:p>
        </w:tc>
        <w:tc>
          <w:tcPr>
            <w:tcW w:w="709" w:type="dxa"/>
          </w:tcPr>
          <w:p w14:paraId="596F4AE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октябрь</w:t>
            </w:r>
          </w:p>
        </w:tc>
        <w:tc>
          <w:tcPr>
            <w:tcW w:w="709" w:type="dxa"/>
          </w:tcPr>
          <w:p w14:paraId="1D99579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ноябрь</w:t>
            </w:r>
          </w:p>
        </w:tc>
        <w:tc>
          <w:tcPr>
            <w:tcW w:w="708" w:type="dxa"/>
          </w:tcPr>
          <w:p w14:paraId="1EC124F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декабрь</w:t>
            </w:r>
          </w:p>
        </w:tc>
        <w:tc>
          <w:tcPr>
            <w:tcW w:w="709" w:type="dxa"/>
          </w:tcPr>
          <w:p w14:paraId="72B35ED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январь</w:t>
            </w:r>
          </w:p>
        </w:tc>
        <w:tc>
          <w:tcPr>
            <w:tcW w:w="709" w:type="dxa"/>
          </w:tcPr>
          <w:p w14:paraId="664AFCEE"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февраль</w:t>
            </w:r>
          </w:p>
        </w:tc>
        <w:tc>
          <w:tcPr>
            <w:tcW w:w="567" w:type="dxa"/>
          </w:tcPr>
          <w:p w14:paraId="65D61C9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март</w:t>
            </w:r>
          </w:p>
        </w:tc>
        <w:tc>
          <w:tcPr>
            <w:tcW w:w="709" w:type="dxa"/>
          </w:tcPr>
          <w:p w14:paraId="6213966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апрель</w:t>
            </w:r>
          </w:p>
        </w:tc>
        <w:tc>
          <w:tcPr>
            <w:tcW w:w="621" w:type="dxa"/>
          </w:tcPr>
          <w:p w14:paraId="247F086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май</w:t>
            </w:r>
          </w:p>
        </w:tc>
        <w:tc>
          <w:tcPr>
            <w:tcW w:w="609" w:type="dxa"/>
          </w:tcPr>
          <w:p w14:paraId="3872165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июнь</w:t>
            </w:r>
          </w:p>
        </w:tc>
        <w:tc>
          <w:tcPr>
            <w:tcW w:w="602" w:type="dxa"/>
          </w:tcPr>
          <w:p w14:paraId="0BD0911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июль</w:t>
            </w:r>
          </w:p>
        </w:tc>
        <w:tc>
          <w:tcPr>
            <w:tcW w:w="684" w:type="dxa"/>
          </w:tcPr>
          <w:p w14:paraId="5B5A74F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август</w:t>
            </w:r>
          </w:p>
        </w:tc>
      </w:tr>
      <w:tr w:rsidR="0042342C" w:rsidRPr="00D8470A" w14:paraId="67E6A53F" w14:textId="77777777" w:rsidTr="00E04A38">
        <w:tc>
          <w:tcPr>
            <w:tcW w:w="425" w:type="dxa"/>
          </w:tcPr>
          <w:p w14:paraId="55120E1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1</w:t>
            </w:r>
          </w:p>
        </w:tc>
        <w:tc>
          <w:tcPr>
            <w:tcW w:w="1985" w:type="dxa"/>
          </w:tcPr>
          <w:p w14:paraId="30B433B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Общая физическая подготовка</w:t>
            </w:r>
          </w:p>
        </w:tc>
        <w:tc>
          <w:tcPr>
            <w:tcW w:w="709" w:type="dxa"/>
          </w:tcPr>
          <w:p w14:paraId="0C30003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270 (43,2%)</w:t>
            </w:r>
          </w:p>
        </w:tc>
        <w:tc>
          <w:tcPr>
            <w:tcW w:w="567" w:type="dxa"/>
          </w:tcPr>
          <w:p w14:paraId="2886166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9" w:type="dxa"/>
          </w:tcPr>
          <w:p w14:paraId="3B172D8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9" w:type="dxa"/>
          </w:tcPr>
          <w:p w14:paraId="0339D33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8" w:type="dxa"/>
          </w:tcPr>
          <w:p w14:paraId="5C6953B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9" w:type="dxa"/>
          </w:tcPr>
          <w:p w14:paraId="4FBCEEF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9" w:type="dxa"/>
          </w:tcPr>
          <w:p w14:paraId="1E29658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67" w:type="dxa"/>
          </w:tcPr>
          <w:p w14:paraId="352800E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9" w:type="dxa"/>
          </w:tcPr>
          <w:p w14:paraId="5AB734C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21" w:type="dxa"/>
          </w:tcPr>
          <w:p w14:paraId="417052C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609" w:type="dxa"/>
          </w:tcPr>
          <w:p w14:paraId="0D2403F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02" w:type="dxa"/>
          </w:tcPr>
          <w:p w14:paraId="39B80D1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84" w:type="dxa"/>
          </w:tcPr>
          <w:p w14:paraId="64DC063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42342C" w:rsidRPr="00D8470A" w14:paraId="3FFC77EC" w14:textId="77777777" w:rsidTr="00E04A38">
        <w:tc>
          <w:tcPr>
            <w:tcW w:w="425" w:type="dxa"/>
          </w:tcPr>
          <w:p w14:paraId="165E501C"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w:t>
            </w:r>
          </w:p>
        </w:tc>
        <w:tc>
          <w:tcPr>
            <w:tcW w:w="1985" w:type="dxa"/>
          </w:tcPr>
          <w:p w14:paraId="3B33FD1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Специальная физическая подготовка</w:t>
            </w:r>
          </w:p>
        </w:tc>
        <w:tc>
          <w:tcPr>
            <w:tcW w:w="709" w:type="dxa"/>
          </w:tcPr>
          <w:p w14:paraId="5480462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165 (26,4%)</w:t>
            </w:r>
          </w:p>
        </w:tc>
        <w:tc>
          <w:tcPr>
            <w:tcW w:w="567" w:type="dxa"/>
          </w:tcPr>
          <w:p w14:paraId="5810ED6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1C6FBBE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0588EEC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8" w:type="dxa"/>
          </w:tcPr>
          <w:p w14:paraId="713C276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2BC134C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2E116D6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67" w:type="dxa"/>
          </w:tcPr>
          <w:p w14:paraId="6D9F2FC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9" w:type="dxa"/>
          </w:tcPr>
          <w:p w14:paraId="0EF9E9C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21" w:type="dxa"/>
          </w:tcPr>
          <w:p w14:paraId="248B099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609" w:type="dxa"/>
          </w:tcPr>
          <w:p w14:paraId="04FC58A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02" w:type="dxa"/>
          </w:tcPr>
          <w:p w14:paraId="5FE0B96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84" w:type="dxa"/>
          </w:tcPr>
          <w:p w14:paraId="4B34B47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42342C" w:rsidRPr="00D8470A" w14:paraId="0C860362" w14:textId="77777777" w:rsidTr="00E04A38">
        <w:tc>
          <w:tcPr>
            <w:tcW w:w="425" w:type="dxa"/>
          </w:tcPr>
          <w:p w14:paraId="53917D2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tcPr>
          <w:p w14:paraId="0F7A90D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соревнованиях</w:t>
            </w:r>
          </w:p>
        </w:tc>
        <w:tc>
          <w:tcPr>
            <w:tcW w:w="709" w:type="dxa"/>
          </w:tcPr>
          <w:p w14:paraId="6C135BD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12 (2,1)</w:t>
            </w:r>
          </w:p>
        </w:tc>
        <w:tc>
          <w:tcPr>
            <w:tcW w:w="567" w:type="dxa"/>
          </w:tcPr>
          <w:p w14:paraId="3DB87D10"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69A29CD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1E66B4C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6531E845"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46A87ED3"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491643B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7" w:type="dxa"/>
          </w:tcPr>
          <w:p w14:paraId="76317064"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61B1982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21" w:type="dxa"/>
          </w:tcPr>
          <w:p w14:paraId="7526D254" w14:textId="77777777" w:rsidR="0042342C" w:rsidRPr="00D8470A" w:rsidRDefault="0042342C" w:rsidP="00E04A38">
            <w:pPr>
              <w:jc w:val="center"/>
              <w:rPr>
                <w:rFonts w:ascii="Times New Roman" w:eastAsia="Calibri" w:hAnsi="Times New Roman" w:cs="Times New Roman"/>
                <w:sz w:val="24"/>
                <w:szCs w:val="24"/>
              </w:rPr>
            </w:pPr>
          </w:p>
        </w:tc>
        <w:tc>
          <w:tcPr>
            <w:tcW w:w="609" w:type="dxa"/>
          </w:tcPr>
          <w:p w14:paraId="6D5FC943"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0EB90D26"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6C3A1D61"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36E20E8C" w14:textId="77777777" w:rsidTr="00E04A38">
        <w:tc>
          <w:tcPr>
            <w:tcW w:w="425" w:type="dxa"/>
          </w:tcPr>
          <w:p w14:paraId="0C3C84D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85" w:type="dxa"/>
          </w:tcPr>
          <w:p w14:paraId="08C2105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Техническая подготовка</w:t>
            </w:r>
          </w:p>
        </w:tc>
        <w:tc>
          <w:tcPr>
            <w:tcW w:w="709" w:type="dxa"/>
          </w:tcPr>
          <w:p w14:paraId="17F8BAD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120 (19,</w:t>
            </w:r>
            <w:r>
              <w:rPr>
                <w:rFonts w:ascii="Times New Roman" w:eastAsia="Calibri" w:hAnsi="Times New Roman" w:cs="Times New Roman"/>
                <w:sz w:val="24"/>
                <w:szCs w:val="24"/>
              </w:rPr>
              <w:lastRenderedPageBreak/>
              <w:t>3%)</w:t>
            </w:r>
          </w:p>
        </w:tc>
        <w:tc>
          <w:tcPr>
            <w:tcW w:w="567" w:type="dxa"/>
          </w:tcPr>
          <w:p w14:paraId="3C245B3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709" w:type="dxa"/>
          </w:tcPr>
          <w:p w14:paraId="59CB2A2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621D4C0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8" w:type="dxa"/>
          </w:tcPr>
          <w:p w14:paraId="18FB4A7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7B63A1F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14:paraId="3849ADE4"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67" w:type="dxa"/>
          </w:tcPr>
          <w:p w14:paraId="7DA0D4F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709" w:type="dxa"/>
          </w:tcPr>
          <w:p w14:paraId="1E1749C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21" w:type="dxa"/>
          </w:tcPr>
          <w:p w14:paraId="7E76DBF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09" w:type="dxa"/>
          </w:tcPr>
          <w:p w14:paraId="30E1902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02" w:type="dxa"/>
          </w:tcPr>
          <w:p w14:paraId="5864516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84" w:type="dxa"/>
          </w:tcPr>
          <w:p w14:paraId="1B94CF51"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42342C" w:rsidRPr="00D8470A" w14:paraId="069B4BCC" w14:textId="77777777" w:rsidTr="00E04A38">
        <w:tc>
          <w:tcPr>
            <w:tcW w:w="425" w:type="dxa"/>
          </w:tcPr>
          <w:p w14:paraId="1954EC9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85" w:type="dxa"/>
          </w:tcPr>
          <w:p w14:paraId="6A04837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Тактическая, теоретическая, психологическая подготовка</w:t>
            </w:r>
          </w:p>
        </w:tc>
        <w:tc>
          <w:tcPr>
            <w:tcW w:w="709" w:type="dxa"/>
          </w:tcPr>
          <w:p w14:paraId="4A3451A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36 (5,8%)</w:t>
            </w:r>
          </w:p>
        </w:tc>
        <w:tc>
          <w:tcPr>
            <w:tcW w:w="567" w:type="dxa"/>
          </w:tcPr>
          <w:p w14:paraId="542E7E2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16AAF81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37FB396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3BD5279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7B5C8E2A"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9" w:type="dxa"/>
          </w:tcPr>
          <w:p w14:paraId="28C6D7F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Pr>
          <w:p w14:paraId="6F572DF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7E8B286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21" w:type="dxa"/>
          </w:tcPr>
          <w:p w14:paraId="3B9A094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9" w:type="dxa"/>
          </w:tcPr>
          <w:p w14:paraId="1F63C1F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2" w:type="dxa"/>
          </w:tcPr>
          <w:p w14:paraId="5115D9C8"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84" w:type="dxa"/>
          </w:tcPr>
          <w:p w14:paraId="4E50A37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2342C" w:rsidRPr="00D8470A" w14:paraId="71A17EED" w14:textId="77777777" w:rsidTr="00E04A38">
        <w:tc>
          <w:tcPr>
            <w:tcW w:w="425" w:type="dxa"/>
          </w:tcPr>
          <w:p w14:paraId="0EB77C7F" w14:textId="77777777" w:rsidR="0042342C"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5" w:type="dxa"/>
          </w:tcPr>
          <w:p w14:paraId="302FCE22" w14:textId="77777777" w:rsidR="0042342C"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Инструкторская и судейская практика</w:t>
            </w:r>
          </w:p>
        </w:tc>
        <w:tc>
          <w:tcPr>
            <w:tcW w:w="709" w:type="dxa"/>
          </w:tcPr>
          <w:p w14:paraId="3503B87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 (1,1%)</w:t>
            </w:r>
          </w:p>
        </w:tc>
        <w:tc>
          <w:tcPr>
            <w:tcW w:w="567" w:type="dxa"/>
          </w:tcPr>
          <w:p w14:paraId="6AC82CA1"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1C650B4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6B6FA20C" w14:textId="77777777" w:rsidR="0042342C" w:rsidRPr="00D8470A" w:rsidRDefault="0042342C" w:rsidP="00E04A38">
            <w:pPr>
              <w:jc w:val="center"/>
              <w:rPr>
                <w:rFonts w:ascii="Times New Roman" w:eastAsia="Calibri" w:hAnsi="Times New Roman" w:cs="Times New Roman"/>
                <w:sz w:val="24"/>
                <w:szCs w:val="24"/>
              </w:rPr>
            </w:pPr>
          </w:p>
        </w:tc>
        <w:tc>
          <w:tcPr>
            <w:tcW w:w="708" w:type="dxa"/>
          </w:tcPr>
          <w:p w14:paraId="34A8AA1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4591CE0E"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59AD48B"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1FD889BA"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51286502"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21" w:type="dxa"/>
          </w:tcPr>
          <w:p w14:paraId="15B7DFA9" w14:textId="77777777" w:rsidR="0042342C" w:rsidRPr="00D8470A" w:rsidRDefault="0042342C" w:rsidP="00E04A38">
            <w:pPr>
              <w:jc w:val="center"/>
              <w:rPr>
                <w:rFonts w:ascii="Times New Roman" w:eastAsia="Calibri" w:hAnsi="Times New Roman" w:cs="Times New Roman"/>
                <w:sz w:val="24"/>
                <w:szCs w:val="24"/>
              </w:rPr>
            </w:pPr>
          </w:p>
        </w:tc>
        <w:tc>
          <w:tcPr>
            <w:tcW w:w="609" w:type="dxa"/>
          </w:tcPr>
          <w:p w14:paraId="4A0C1961"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4D3686EA"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3FE28F55"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3EFAC297" w14:textId="77777777" w:rsidTr="00E04A38">
        <w:tc>
          <w:tcPr>
            <w:tcW w:w="425" w:type="dxa"/>
          </w:tcPr>
          <w:p w14:paraId="5B8F3C2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85" w:type="dxa"/>
          </w:tcPr>
          <w:p w14:paraId="2102F63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Медицинские, медико-биологические, восстановительные мероприятия, тестирование и контроль</w:t>
            </w:r>
          </w:p>
        </w:tc>
        <w:tc>
          <w:tcPr>
            <w:tcW w:w="709" w:type="dxa"/>
          </w:tcPr>
          <w:p w14:paraId="09AD4EB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13 (2,1%)</w:t>
            </w:r>
          </w:p>
        </w:tc>
        <w:tc>
          <w:tcPr>
            <w:tcW w:w="567" w:type="dxa"/>
          </w:tcPr>
          <w:p w14:paraId="58B2749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09" w:type="dxa"/>
          </w:tcPr>
          <w:p w14:paraId="512E923A"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2AC93B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31AB8263"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1BB5DE92"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2B283FE9"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4228A250"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2BE7BAA5" w14:textId="77777777" w:rsidR="0042342C" w:rsidRPr="00D8470A" w:rsidRDefault="0042342C" w:rsidP="00E04A38">
            <w:pPr>
              <w:jc w:val="center"/>
              <w:rPr>
                <w:rFonts w:ascii="Times New Roman" w:eastAsia="Calibri" w:hAnsi="Times New Roman" w:cs="Times New Roman"/>
                <w:sz w:val="24"/>
                <w:szCs w:val="24"/>
              </w:rPr>
            </w:pPr>
          </w:p>
        </w:tc>
        <w:tc>
          <w:tcPr>
            <w:tcW w:w="621" w:type="dxa"/>
          </w:tcPr>
          <w:p w14:paraId="73F00EC6"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9" w:type="dxa"/>
          </w:tcPr>
          <w:p w14:paraId="5B73C308"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030DE28D"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46B8EA21"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56574B2B" w14:textId="77777777" w:rsidTr="00E04A38">
        <w:tc>
          <w:tcPr>
            <w:tcW w:w="425" w:type="dxa"/>
          </w:tcPr>
          <w:p w14:paraId="3507FA17" w14:textId="77777777" w:rsidR="0042342C" w:rsidRPr="00D8470A" w:rsidRDefault="0042342C" w:rsidP="00E04A38">
            <w:pPr>
              <w:jc w:val="center"/>
              <w:rPr>
                <w:rFonts w:ascii="Times New Roman" w:eastAsia="Calibri" w:hAnsi="Times New Roman" w:cs="Times New Roman"/>
                <w:sz w:val="24"/>
                <w:szCs w:val="24"/>
              </w:rPr>
            </w:pPr>
          </w:p>
        </w:tc>
        <w:tc>
          <w:tcPr>
            <w:tcW w:w="1985" w:type="dxa"/>
          </w:tcPr>
          <w:p w14:paraId="0E121907" w14:textId="77777777" w:rsidR="0042342C" w:rsidRPr="00883022" w:rsidRDefault="0042342C" w:rsidP="00E04A38">
            <w:pPr>
              <w:jc w:val="center"/>
              <w:rPr>
                <w:rFonts w:ascii="Times New Roman" w:eastAsia="Calibri" w:hAnsi="Times New Roman" w:cs="Times New Roman"/>
                <w:b/>
                <w:bCs/>
                <w:sz w:val="24"/>
                <w:szCs w:val="24"/>
              </w:rPr>
            </w:pPr>
            <w:r w:rsidRPr="00883022">
              <w:rPr>
                <w:rFonts w:ascii="Times New Roman" w:eastAsia="Calibri" w:hAnsi="Times New Roman" w:cs="Times New Roman"/>
                <w:b/>
                <w:bCs/>
                <w:sz w:val="24"/>
                <w:szCs w:val="24"/>
              </w:rPr>
              <w:t>Всего</w:t>
            </w:r>
          </w:p>
        </w:tc>
        <w:tc>
          <w:tcPr>
            <w:tcW w:w="709" w:type="dxa"/>
          </w:tcPr>
          <w:p w14:paraId="6756DEC2" w14:textId="77777777" w:rsidR="0042342C" w:rsidRPr="00883022" w:rsidRDefault="0042342C" w:rsidP="00E04A3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624</w:t>
            </w:r>
          </w:p>
        </w:tc>
        <w:tc>
          <w:tcPr>
            <w:tcW w:w="567" w:type="dxa"/>
          </w:tcPr>
          <w:p w14:paraId="0AACA1AE"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709" w:type="dxa"/>
          </w:tcPr>
          <w:p w14:paraId="1BC3449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709" w:type="dxa"/>
          </w:tcPr>
          <w:p w14:paraId="2D2B070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708" w:type="dxa"/>
          </w:tcPr>
          <w:p w14:paraId="66BA98B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709" w:type="dxa"/>
          </w:tcPr>
          <w:p w14:paraId="1F82D07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709" w:type="dxa"/>
          </w:tcPr>
          <w:p w14:paraId="788479C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567" w:type="dxa"/>
          </w:tcPr>
          <w:p w14:paraId="0D4201D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709" w:type="dxa"/>
          </w:tcPr>
          <w:p w14:paraId="384CA67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621" w:type="dxa"/>
          </w:tcPr>
          <w:p w14:paraId="6F99E5A9"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609" w:type="dxa"/>
          </w:tcPr>
          <w:p w14:paraId="7E0C6F7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602" w:type="dxa"/>
          </w:tcPr>
          <w:p w14:paraId="3E1D17CD"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684" w:type="dxa"/>
          </w:tcPr>
          <w:p w14:paraId="7D26D8C7"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r>
    </w:tbl>
    <w:p w14:paraId="6DEB9AA4" w14:textId="59246534" w:rsidR="0042342C" w:rsidRDefault="0042342C" w:rsidP="0042342C">
      <w:pPr>
        <w:spacing w:after="0" w:line="240" w:lineRule="auto"/>
        <w:jc w:val="both"/>
        <w:rPr>
          <w:rFonts w:ascii="Times New Roman" w:hAnsi="Times New Roman" w:cs="Times New Roman"/>
          <w:sz w:val="28"/>
          <w:szCs w:val="28"/>
        </w:rPr>
      </w:pPr>
    </w:p>
    <w:p w14:paraId="2816977C" w14:textId="1E89D103" w:rsidR="00E13DF9" w:rsidRP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 xml:space="preserve">Приложение № </w:t>
      </w:r>
      <w:r>
        <w:rPr>
          <w:rFonts w:ascii="Times New Roman" w:eastAsia="Calibri" w:hAnsi="Times New Roman" w:cs="Times New Roman"/>
          <w:bCs/>
          <w:sz w:val="28"/>
          <w:szCs w:val="28"/>
        </w:rPr>
        <w:t>5</w:t>
      </w:r>
    </w:p>
    <w:p w14:paraId="05BE3044" w14:textId="36F8CB4D"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к дополнительной образовательной</w:t>
      </w:r>
    </w:p>
    <w:p w14:paraId="6C4E475D" w14:textId="77777777"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программе спортивной подготовки</w:t>
      </w:r>
    </w:p>
    <w:p w14:paraId="1214B080" w14:textId="77777777" w:rsidR="00E13DF9" w:rsidRDefault="00E13DF9" w:rsidP="00E13DF9">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13DF9">
        <w:rPr>
          <w:rFonts w:ascii="Times New Roman" w:eastAsia="Calibri" w:hAnsi="Times New Roman" w:cs="Times New Roman"/>
          <w:bCs/>
          <w:sz w:val="28"/>
          <w:szCs w:val="28"/>
        </w:rPr>
        <w:t>по виду спорта «</w:t>
      </w:r>
      <w:r>
        <w:rPr>
          <w:rFonts w:ascii="Times New Roman" w:eastAsia="Calibri" w:hAnsi="Times New Roman" w:cs="Times New Roman"/>
          <w:bCs/>
          <w:sz w:val="28"/>
          <w:szCs w:val="28"/>
        </w:rPr>
        <w:t>плавание</w:t>
      </w:r>
      <w:r w:rsidRPr="00E13DF9">
        <w:rPr>
          <w:rFonts w:ascii="Times New Roman" w:eastAsia="Calibri" w:hAnsi="Times New Roman" w:cs="Times New Roman"/>
          <w:bCs/>
          <w:sz w:val="28"/>
          <w:szCs w:val="28"/>
        </w:rPr>
        <w:t>»</w:t>
      </w:r>
    </w:p>
    <w:p w14:paraId="6BB8B577" w14:textId="77777777" w:rsidR="00E13DF9" w:rsidRDefault="00E13DF9" w:rsidP="0042342C">
      <w:pPr>
        <w:spacing w:after="0" w:line="240" w:lineRule="auto"/>
        <w:jc w:val="both"/>
        <w:rPr>
          <w:rFonts w:ascii="Times New Roman" w:hAnsi="Times New Roman" w:cs="Times New Roman"/>
          <w:sz w:val="28"/>
          <w:szCs w:val="28"/>
        </w:rPr>
      </w:pPr>
    </w:p>
    <w:p w14:paraId="3070BA0E" w14:textId="508B2E8D" w:rsidR="0042342C" w:rsidRPr="00E13DF9" w:rsidRDefault="0042342C" w:rsidP="00E13DF9">
      <w:pPr>
        <w:spacing w:after="0" w:line="240" w:lineRule="auto"/>
        <w:jc w:val="center"/>
        <w:rPr>
          <w:rFonts w:ascii="Times New Roman" w:eastAsia="Calibri" w:hAnsi="Times New Roman" w:cs="Times New Roman"/>
          <w:b/>
          <w:sz w:val="28"/>
          <w:szCs w:val="28"/>
        </w:rPr>
      </w:pPr>
      <w:r w:rsidRPr="00D8470A">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учебно-тренировочном </w:t>
      </w:r>
      <w:r w:rsidRPr="00D8470A">
        <w:rPr>
          <w:rFonts w:ascii="Times New Roman" w:eastAsia="Calibri" w:hAnsi="Times New Roman" w:cs="Times New Roman"/>
          <w:b/>
          <w:sz w:val="28"/>
          <w:szCs w:val="28"/>
        </w:rPr>
        <w:t xml:space="preserve">этапе </w:t>
      </w:r>
      <w:r>
        <w:rPr>
          <w:rFonts w:ascii="Times New Roman" w:eastAsia="Calibri" w:hAnsi="Times New Roman" w:cs="Times New Roman"/>
          <w:b/>
          <w:sz w:val="28"/>
          <w:szCs w:val="28"/>
        </w:rPr>
        <w:t>(этапе спортивной специализации) свыше трех лет</w:t>
      </w:r>
    </w:p>
    <w:tbl>
      <w:tblPr>
        <w:tblStyle w:val="a9"/>
        <w:tblW w:w="0" w:type="auto"/>
        <w:tblInd w:w="-601" w:type="dxa"/>
        <w:tblLayout w:type="fixed"/>
        <w:tblLook w:val="04A0" w:firstRow="1" w:lastRow="0" w:firstColumn="1" w:lastColumn="0" w:noHBand="0" w:noVBand="1"/>
      </w:tblPr>
      <w:tblGrid>
        <w:gridCol w:w="425"/>
        <w:gridCol w:w="1985"/>
        <w:gridCol w:w="709"/>
        <w:gridCol w:w="567"/>
        <w:gridCol w:w="709"/>
        <w:gridCol w:w="709"/>
        <w:gridCol w:w="708"/>
        <w:gridCol w:w="709"/>
        <w:gridCol w:w="709"/>
        <w:gridCol w:w="567"/>
        <w:gridCol w:w="709"/>
        <w:gridCol w:w="621"/>
        <w:gridCol w:w="609"/>
        <w:gridCol w:w="602"/>
        <w:gridCol w:w="684"/>
      </w:tblGrid>
      <w:tr w:rsidR="0042342C" w:rsidRPr="00D8470A" w14:paraId="3074138F" w14:textId="77777777" w:rsidTr="00E04A38">
        <w:trPr>
          <w:trHeight w:val="162"/>
        </w:trPr>
        <w:tc>
          <w:tcPr>
            <w:tcW w:w="425" w:type="dxa"/>
            <w:vMerge w:val="restart"/>
          </w:tcPr>
          <w:p w14:paraId="6F9E8B7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w:t>
            </w:r>
          </w:p>
          <w:p w14:paraId="3058758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п/п</w:t>
            </w:r>
          </w:p>
        </w:tc>
        <w:tc>
          <w:tcPr>
            <w:tcW w:w="1985" w:type="dxa"/>
            <w:vMerge w:val="restart"/>
          </w:tcPr>
          <w:p w14:paraId="4CA158BD"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Разделы подготовки</w:t>
            </w:r>
          </w:p>
        </w:tc>
        <w:tc>
          <w:tcPr>
            <w:tcW w:w="709" w:type="dxa"/>
            <w:vMerge w:val="restart"/>
          </w:tcPr>
          <w:p w14:paraId="64D63A4D"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Всего</w:t>
            </w:r>
          </w:p>
        </w:tc>
        <w:tc>
          <w:tcPr>
            <w:tcW w:w="7903" w:type="dxa"/>
            <w:gridSpan w:val="12"/>
          </w:tcPr>
          <w:p w14:paraId="09878E8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Месяцы</w:t>
            </w:r>
          </w:p>
        </w:tc>
      </w:tr>
      <w:tr w:rsidR="0042342C" w:rsidRPr="00D8470A" w14:paraId="649D38EA" w14:textId="77777777" w:rsidTr="00E04A38">
        <w:trPr>
          <w:trHeight w:val="108"/>
        </w:trPr>
        <w:tc>
          <w:tcPr>
            <w:tcW w:w="425" w:type="dxa"/>
            <w:vMerge/>
          </w:tcPr>
          <w:p w14:paraId="701F1D1A" w14:textId="77777777" w:rsidR="0042342C" w:rsidRPr="00D8470A" w:rsidRDefault="0042342C" w:rsidP="00E04A38">
            <w:pPr>
              <w:jc w:val="center"/>
              <w:rPr>
                <w:rFonts w:ascii="Times New Roman" w:eastAsia="Calibri" w:hAnsi="Times New Roman" w:cs="Times New Roman"/>
                <w:sz w:val="24"/>
                <w:szCs w:val="24"/>
              </w:rPr>
            </w:pPr>
          </w:p>
        </w:tc>
        <w:tc>
          <w:tcPr>
            <w:tcW w:w="1985" w:type="dxa"/>
            <w:vMerge/>
          </w:tcPr>
          <w:p w14:paraId="74AC6B93" w14:textId="77777777" w:rsidR="0042342C" w:rsidRPr="00D8470A" w:rsidRDefault="0042342C" w:rsidP="00E04A38">
            <w:pPr>
              <w:jc w:val="center"/>
              <w:rPr>
                <w:rFonts w:ascii="Times New Roman" w:eastAsia="Calibri" w:hAnsi="Times New Roman" w:cs="Times New Roman"/>
                <w:sz w:val="24"/>
                <w:szCs w:val="24"/>
              </w:rPr>
            </w:pPr>
          </w:p>
        </w:tc>
        <w:tc>
          <w:tcPr>
            <w:tcW w:w="709" w:type="dxa"/>
            <w:vMerge/>
          </w:tcPr>
          <w:p w14:paraId="15A7CD6F"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6180C582"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сентябрь</w:t>
            </w:r>
          </w:p>
        </w:tc>
        <w:tc>
          <w:tcPr>
            <w:tcW w:w="709" w:type="dxa"/>
          </w:tcPr>
          <w:p w14:paraId="2425F02F"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октябрь</w:t>
            </w:r>
          </w:p>
        </w:tc>
        <w:tc>
          <w:tcPr>
            <w:tcW w:w="709" w:type="dxa"/>
          </w:tcPr>
          <w:p w14:paraId="5E7BFA63"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ноябрь</w:t>
            </w:r>
          </w:p>
        </w:tc>
        <w:tc>
          <w:tcPr>
            <w:tcW w:w="708" w:type="dxa"/>
          </w:tcPr>
          <w:p w14:paraId="5541947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декабрь</w:t>
            </w:r>
          </w:p>
        </w:tc>
        <w:tc>
          <w:tcPr>
            <w:tcW w:w="709" w:type="dxa"/>
          </w:tcPr>
          <w:p w14:paraId="4FE94D4E"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январь</w:t>
            </w:r>
          </w:p>
        </w:tc>
        <w:tc>
          <w:tcPr>
            <w:tcW w:w="709" w:type="dxa"/>
          </w:tcPr>
          <w:p w14:paraId="44478C64"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февраль</w:t>
            </w:r>
          </w:p>
        </w:tc>
        <w:tc>
          <w:tcPr>
            <w:tcW w:w="567" w:type="dxa"/>
          </w:tcPr>
          <w:p w14:paraId="07E1B71E"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март</w:t>
            </w:r>
          </w:p>
        </w:tc>
        <w:tc>
          <w:tcPr>
            <w:tcW w:w="709" w:type="dxa"/>
          </w:tcPr>
          <w:p w14:paraId="793AA4C1"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апрель</w:t>
            </w:r>
          </w:p>
        </w:tc>
        <w:tc>
          <w:tcPr>
            <w:tcW w:w="621" w:type="dxa"/>
          </w:tcPr>
          <w:p w14:paraId="59CF7C6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май</w:t>
            </w:r>
          </w:p>
        </w:tc>
        <w:tc>
          <w:tcPr>
            <w:tcW w:w="609" w:type="dxa"/>
          </w:tcPr>
          <w:p w14:paraId="07E4FBE7"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июнь</w:t>
            </w:r>
          </w:p>
        </w:tc>
        <w:tc>
          <w:tcPr>
            <w:tcW w:w="602" w:type="dxa"/>
          </w:tcPr>
          <w:p w14:paraId="76A07706"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июль</w:t>
            </w:r>
          </w:p>
        </w:tc>
        <w:tc>
          <w:tcPr>
            <w:tcW w:w="684" w:type="dxa"/>
          </w:tcPr>
          <w:p w14:paraId="05032488"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август</w:t>
            </w:r>
          </w:p>
        </w:tc>
      </w:tr>
      <w:tr w:rsidR="0042342C" w:rsidRPr="00D8470A" w14:paraId="1743796C" w14:textId="77777777" w:rsidTr="00E04A38">
        <w:tc>
          <w:tcPr>
            <w:tcW w:w="425" w:type="dxa"/>
          </w:tcPr>
          <w:p w14:paraId="7E9D5C18"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1</w:t>
            </w:r>
          </w:p>
        </w:tc>
        <w:tc>
          <w:tcPr>
            <w:tcW w:w="1985" w:type="dxa"/>
          </w:tcPr>
          <w:p w14:paraId="75E304EB"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Общая физическая подготовка</w:t>
            </w:r>
          </w:p>
        </w:tc>
        <w:tc>
          <w:tcPr>
            <w:tcW w:w="709" w:type="dxa"/>
          </w:tcPr>
          <w:p w14:paraId="2140A37C" w14:textId="1E509359" w:rsidR="0042342C" w:rsidRPr="00D8470A" w:rsidRDefault="00C56E3B"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306 (32,6%)</w:t>
            </w:r>
          </w:p>
        </w:tc>
        <w:tc>
          <w:tcPr>
            <w:tcW w:w="567" w:type="dxa"/>
          </w:tcPr>
          <w:p w14:paraId="47CC861E" w14:textId="48C40184"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9" w:type="dxa"/>
          </w:tcPr>
          <w:p w14:paraId="0C41FDF9" w14:textId="62B8CCFC"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9" w:type="dxa"/>
          </w:tcPr>
          <w:p w14:paraId="5AB90176" w14:textId="2AE49E90"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8" w:type="dxa"/>
          </w:tcPr>
          <w:p w14:paraId="0679FB11" w14:textId="67C193DC"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14:paraId="10A15D92" w14:textId="589FBCBF"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9" w:type="dxa"/>
          </w:tcPr>
          <w:p w14:paraId="198F6BD4" w14:textId="6BE52A9D"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67" w:type="dxa"/>
          </w:tcPr>
          <w:p w14:paraId="2E2869ED" w14:textId="1F581D38"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709" w:type="dxa"/>
          </w:tcPr>
          <w:p w14:paraId="5F746EA1" w14:textId="61053C61"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621" w:type="dxa"/>
          </w:tcPr>
          <w:p w14:paraId="10C505E9" w14:textId="573054FE"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609" w:type="dxa"/>
          </w:tcPr>
          <w:p w14:paraId="718072F0" w14:textId="5A398098"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602" w:type="dxa"/>
          </w:tcPr>
          <w:p w14:paraId="67C66356" w14:textId="0D57F96F"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684" w:type="dxa"/>
          </w:tcPr>
          <w:p w14:paraId="40DDC7B6" w14:textId="02397915"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42342C" w:rsidRPr="00D8470A" w14:paraId="61229CD1" w14:textId="77777777" w:rsidTr="00E04A38">
        <w:tc>
          <w:tcPr>
            <w:tcW w:w="425" w:type="dxa"/>
          </w:tcPr>
          <w:p w14:paraId="1295D1B8"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2</w:t>
            </w:r>
          </w:p>
        </w:tc>
        <w:tc>
          <w:tcPr>
            <w:tcW w:w="1985" w:type="dxa"/>
          </w:tcPr>
          <w:p w14:paraId="189B3D23"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Специальная физическая подготовка</w:t>
            </w:r>
          </w:p>
        </w:tc>
        <w:tc>
          <w:tcPr>
            <w:tcW w:w="709" w:type="dxa"/>
          </w:tcPr>
          <w:p w14:paraId="16853186" w14:textId="27D5BC51"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282 (30,1%)</w:t>
            </w:r>
          </w:p>
        </w:tc>
        <w:tc>
          <w:tcPr>
            <w:tcW w:w="567" w:type="dxa"/>
          </w:tcPr>
          <w:p w14:paraId="0EC991F0" w14:textId="7E4D1345"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14:paraId="65F056C3" w14:textId="2748F75A"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709" w:type="dxa"/>
          </w:tcPr>
          <w:p w14:paraId="503D67FB" w14:textId="57DCF753"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708" w:type="dxa"/>
          </w:tcPr>
          <w:p w14:paraId="5ECAECA9" w14:textId="1F7B2EA2"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14:paraId="29E5FF7D" w14:textId="713A0233"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09" w:type="dxa"/>
          </w:tcPr>
          <w:p w14:paraId="77872E0E" w14:textId="38738FC9"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67" w:type="dxa"/>
          </w:tcPr>
          <w:p w14:paraId="17FED283" w14:textId="301BBAC2"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14:paraId="25DEB625" w14:textId="338A3C98"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621" w:type="dxa"/>
          </w:tcPr>
          <w:p w14:paraId="6BFE7903" w14:textId="09A4D6AB"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609" w:type="dxa"/>
          </w:tcPr>
          <w:p w14:paraId="1C75648C" w14:textId="1924B13A"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02" w:type="dxa"/>
          </w:tcPr>
          <w:p w14:paraId="5E9F1D75" w14:textId="055195F8"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84" w:type="dxa"/>
          </w:tcPr>
          <w:p w14:paraId="193A001A" w14:textId="78AF3B18" w:rsidR="0042342C" w:rsidRPr="00D8470A" w:rsidRDefault="00877E51"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r>
      <w:tr w:rsidR="0042342C" w:rsidRPr="00D8470A" w14:paraId="5A3D371B" w14:textId="77777777" w:rsidTr="00E04A38">
        <w:tc>
          <w:tcPr>
            <w:tcW w:w="425" w:type="dxa"/>
          </w:tcPr>
          <w:p w14:paraId="07E6E0AF"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tcPr>
          <w:p w14:paraId="3F465C7C"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Участие в спортивных соревнованиях</w:t>
            </w:r>
          </w:p>
        </w:tc>
        <w:tc>
          <w:tcPr>
            <w:tcW w:w="709" w:type="dxa"/>
          </w:tcPr>
          <w:p w14:paraId="0956E2C2" w14:textId="607C8B9C"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95 (10,1%)</w:t>
            </w:r>
          </w:p>
        </w:tc>
        <w:tc>
          <w:tcPr>
            <w:tcW w:w="567" w:type="dxa"/>
          </w:tcPr>
          <w:p w14:paraId="6545DA8E" w14:textId="2504C1D4"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09" w:type="dxa"/>
          </w:tcPr>
          <w:p w14:paraId="43DE6EA0" w14:textId="428CB9E8"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09" w:type="dxa"/>
          </w:tcPr>
          <w:p w14:paraId="4746BF53" w14:textId="2BC4D598"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08" w:type="dxa"/>
          </w:tcPr>
          <w:p w14:paraId="0026ACC5" w14:textId="3942F9AB"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09" w:type="dxa"/>
          </w:tcPr>
          <w:p w14:paraId="66BEBE55" w14:textId="5970D99B"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09" w:type="dxa"/>
          </w:tcPr>
          <w:p w14:paraId="3E98A8A2" w14:textId="5958E9E5"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Pr>
          <w:p w14:paraId="018A2A58" w14:textId="4311E72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09" w:type="dxa"/>
          </w:tcPr>
          <w:p w14:paraId="2C871D21" w14:textId="20DECC9E"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21" w:type="dxa"/>
          </w:tcPr>
          <w:p w14:paraId="56754671" w14:textId="1E5C9B5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09" w:type="dxa"/>
          </w:tcPr>
          <w:p w14:paraId="6C1C3F04" w14:textId="61C15A69"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02" w:type="dxa"/>
          </w:tcPr>
          <w:p w14:paraId="12AA7C6F" w14:textId="51B6523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84" w:type="dxa"/>
          </w:tcPr>
          <w:p w14:paraId="31746B18" w14:textId="5A7E2E80"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42342C" w:rsidRPr="00D8470A" w14:paraId="69C27E79" w14:textId="77777777" w:rsidTr="00E04A38">
        <w:tc>
          <w:tcPr>
            <w:tcW w:w="425" w:type="dxa"/>
          </w:tcPr>
          <w:p w14:paraId="7977FA45"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85" w:type="dxa"/>
          </w:tcPr>
          <w:p w14:paraId="0AC925C0" w14:textId="77777777" w:rsidR="0042342C" w:rsidRPr="00D8470A" w:rsidRDefault="0042342C" w:rsidP="00E04A38">
            <w:pPr>
              <w:jc w:val="center"/>
              <w:rPr>
                <w:rFonts w:ascii="Times New Roman" w:eastAsia="Calibri" w:hAnsi="Times New Roman" w:cs="Times New Roman"/>
                <w:sz w:val="24"/>
                <w:szCs w:val="24"/>
              </w:rPr>
            </w:pPr>
            <w:r w:rsidRPr="00D8470A">
              <w:rPr>
                <w:rFonts w:ascii="Times New Roman" w:eastAsia="Calibri" w:hAnsi="Times New Roman" w:cs="Times New Roman"/>
                <w:sz w:val="24"/>
                <w:szCs w:val="24"/>
              </w:rPr>
              <w:t>Техническая подготовка</w:t>
            </w:r>
          </w:p>
        </w:tc>
        <w:tc>
          <w:tcPr>
            <w:tcW w:w="709" w:type="dxa"/>
          </w:tcPr>
          <w:p w14:paraId="61B9F3D1" w14:textId="5D01455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180 (19,2%)</w:t>
            </w:r>
          </w:p>
        </w:tc>
        <w:tc>
          <w:tcPr>
            <w:tcW w:w="567" w:type="dxa"/>
          </w:tcPr>
          <w:p w14:paraId="35CB7430" w14:textId="6E24CB53"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709" w:type="dxa"/>
          </w:tcPr>
          <w:p w14:paraId="5935386B" w14:textId="5244D89E"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709" w:type="dxa"/>
          </w:tcPr>
          <w:p w14:paraId="69C238AF" w14:textId="77B0EFE8"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708" w:type="dxa"/>
          </w:tcPr>
          <w:p w14:paraId="5B058D48" w14:textId="7B807DEE"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9" w:type="dxa"/>
          </w:tcPr>
          <w:p w14:paraId="7F09D8B9" w14:textId="4A49E8F4"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9" w:type="dxa"/>
          </w:tcPr>
          <w:p w14:paraId="37CC1BAE" w14:textId="4DBF0E9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67" w:type="dxa"/>
          </w:tcPr>
          <w:p w14:paraId="2C4EC066" w14:textId="768D794F"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9" w:type="dxa"/>
          </w:tcPr>
          <w:p w14:paraId="6437C8E4" w14:textId="6F70E51C"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21" w:type="dxa"/>
          </w:tcPr>
          <w:p w14:paraId="4B22C9BD" w14:textId="311C4FF7"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09" w:type="dxa"/>
          </w:tcPr>
          <w:p w14:paraId="10A23B9E" w14:textId="4902A991"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02" w:type="dxa"/>
          </w:tcPr>
          <w:p w14:paraId="3AD5DBB7" w14:textId="77AF83B4"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84" w:type="dxa"/>
          </w:tcPr>
          <w:p w14:paraId="395AC19D" w14:textId="2E412A47" w:rsidR="0042342C" w:rsidRPr="00D8470A" w:rsidRDefault="00057B43"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42342C" w:rsidRPr="00D8470A" w14:paraId="21A3CF19" w14:textId="77777777" w:rsidTr="00E04A38">
        <w:tc>
          <w:tcPr>
            <w:tcW w:w="425" w:type="dxa"/>
          </w:tcPr>
          <w:p w14:paraId="657ACB0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85" w:type="dxa"/>
          </w:tcPr>
          <w:p w14:paraId="32CB10E0"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Тактическая, теоретическая, психологическая подготовка</w:t>
            </w:r>
          </w:p>
        </w:tc>
        <w:tc>
          <w:tcPr>
            <w:tcW w:w="709" w:type="dxa"/>
          </w:tcPr>
          <w:p w14:paraId="33533299" w14:textId="07F16008"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34 (3,6%)</w:t>
            </w:r>
          </w:p>
        </w:tc>
        <w:tc>
          <w:tcPr>
            <w:tcW w:w="567" w:type="dxa"/>
          </w:tcPr>
          <w:p w14:paraId="19C8ED87" w14:textId="51FDC75B"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4C4D14A1" w14:textId="0FD5CD98"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441D545B" w14:textId="183D0A67"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343A082B" w14:textId="78C4BE26"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31581CAF" w14:textId="2EBFA281"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14:paraId="1C512EDB" w14:textId="08C9FB85"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Pr>
          <w:p w14:paraId="717F53C2" w14:textId="47C2C9D3"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3CBD2F44" w14:textId="16C57973"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21" w:type="dxa"/>
          </w:tcPr>
          <w:p w14:paraId="40CB0BDC" w14:textId="30D0E36E"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9" w:type="dxa"/>
          </w:tcPr>
          <w:p w14:paraId="4892CDB0" w14:textId="58B1C4B5"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2" w:type="dxa"/>
          </w:tcPr>
          <w:p w14:paraId="42E9BFD0" w14:textId="36D4341D"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84" w:type="dxa"/>
          </w:tcPr>
          <w:p w14:paraId="1C707777" w14:textId="05E006A5" w:rsidR="0042342C" w:rsidRPr="00D8470A" w:rsidRDefault="00D60DF7"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2342C" w:rsidRPr="00D8470A" w14:paraId="6BFD412A" w14:textId="77777777" w:rsidTr="00E04A38">
        <w:tc>
          <w:tcPr>
            <w:tcW w:w="425" w:type="dxa"/>
          </w:tcPr>
          <w:p w14:paraId="244CB4C5" w14:textId="77777777" w:rsidR="0042342C"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5" w:type="dxa"/>
          </w:tcPr>
          <w:p w14:paraId="2DBFB65F" w14:textId="77777777" w:rsidR="0042342C"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Инструкторская </w:t>
            </w:r>
            <w:r>
              <w:rPr>
                <w:rFonts w:ascii="Times New Roman" w:eastAsia="Calibri" w:hAnsi="Times New Roman" w:cs="Times New Roman"/>
                <w:sz w:val="24"/>
                <w:szCs w:val="24"/>
              </w:rPr>
              <w:lastRenderedPageBreak/>
              <w:t>и судейская практика</w:t>
            </w:r>
          </w:p>
        </w:tc>
        <w:tc>
          <w:tcPr>
            <w:tcW w:w="709" w:type="dxa"/>
          </w:tcPr>
          <w:p w14:paraId="2EC414F5" w14:textId="57B12A2F"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21 </w:t>
            </w:r>
            <w:r>
              <w:rPr>
                <w:rFonts w:ascii="Times New Roman" w:eastAsia="Calibri" w:hAnsi="Times New Roman" w:cs="Times New Roman"/>
                <w:sz w:val="24"/>
                <w:szCs w:val="24"/>
              </w:rPr>
              <w:lastRenderedPageBreak/>
              <w:t>(2,2%)</w:t>
            </w:r>
          </w:p>
        </w:tc>
        <w:tc>
          <w:tcPr>
            <w:tcW w:w="567" w:type="dxa"/>
          </w:tcPr>
          <w:p w14:paraId="3364C88E"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3C6EC95A"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12F4C67" w14:textId="42AC39F2"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0E92C292" w14:textId="6437CFD4"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2F3F0287" w14:textId="4C2CECD4"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1F50CFD2" w14:textId="728661AC"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Pr>
          <w:p w14:paraId="7A417427" w14:textId="285DE977"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Pr>
          <w:p w14:paraId="3C1201F4" w14:textId="35D235F3"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21" w:type="dxa"/>
          </w:tcPr>
          <w:p w14:paraId="19E1C097" w14:textId="5C6C7C33" w:rsidR="0042342C" w:rsidRPr="00D8470A" w:rsidRDefault="00EB05AD"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9" w:type="dxa"/>
          </w:tcPr>
          <w:p w14:paraId="04A61742"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72D6ED81"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3A626659"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0BD2B3F5" w14:textId="77777777" w:rsidTr="00E04A38">
        <w:tc>
          <w:tcPr>
            <w:tcW w:w="425" w:type="dxa"/>
          </w:tcPr>
          <w:p w14:paraId="6DB9EA7B"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85" w:type="dxa"/>
          </w:tcPr>
          <w:p w14:paraId="10656533" w14:textId="77777777" w:rsidR="0042342C" w:rsidRPr="00D8470A" w:rsidRDefault="0042342C"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Медицинские, медико-биологические, восстановительные мероприятия, тестирование и контроль</w:t>
            </w:r>
          </w:p>
        </w:tc>
        <w:tc>
          <w:tcPr>
            <w:tcW w:w="709" w:type="dxa"/>
          </w:tcPr>
          <w:p w14:paraId="1CE81A64" w14:textId="4A2E5F28"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21 (2,2%)</w:t>
            </w:r>
          </w:p>
        </w:tc>
        <w:tc>
          <w:tcPr>
            <w:tcW w:w="567" w:type="dxa"/>
          </w:tcPr>
          <w:p w14:paraId="0F491F09"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338524C" w14:textId="700553E0"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14:paraId="22B9DFAA" w14:textId="176FAA1E"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8" w:type="dxa"/>
          </w:tcPr>
          <w:p w14:paraId="4FC63D1F"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0323C03B" w14:textId="31DE108C"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14:paraId="0D92557A" w14:textId="77777777" w:rsidR="0042342C" w:rsidRPr="00D8470A" w:rsidRDefault="0042342C" w:rsidP="00E04A38">
            <w:pPr>
              <w:jc w:val="center"/>
              <w:rPr>
                <w:rFonts w:ascii="Times New Roman" w:eastAsia="Calibri" w:hAnsi="Times New Roman" w:cs="Times New Roman"/>
                <w:sz w:val="24"/>
                <w:szCs w:val="24"/>
              </w:rPr>
            </w:pPr>
          </w:p>
        </w:tc>
        <w:tc>
          <w:tcPr>
            <w:tcW w:w="567" w:type="dxa"/>
          </w:tcPr>
          <w:p w14:paraId="41E5EC15" w14:textId="77777777" w:rsidR="0042342C" w:rsidRPr="00D8470A" w:rsidRDefault="0042342C" w:rsidP="00E04A38">
            <w:pPr>
              <w:jc w:val="center"/>
              <w:rPr>
                <w:rFonts w:ascii="Times New Roman" w:eastAsia="Calibri" w:hAnsi="Times New Roman" w:cs="Times New Roman"/>
                <w:sz w:val="24"/>
                <w:szCs w:val="24"/>
              </w:rPr>
            </w:pPr>
          </w:p>
        </w:tc>
        <w:tc>
          <w:tcPr>
            <w:tcW w:w="709" w:type="dxa"/>
          </w:tcPr>
          <w:p w14:paraId="2C9ECC67" w14:textId="77777777" w:rsidR="0042342C" w:rsidRPr="00D8470A" w:rsidRDefault="0042342C" w:rsidP="00E04A38">
            <w:pPr>
              <w:jc w:val="center"/>
              <w:rPr>
                <w:rFonts w:ascii="Times New Roman" w:eastAsia="Calibri" w:hAnsi="Times New Roman" w:cs="Times New Roman"/>
                <w:sz w:val="24"/>
                <w:szCs w:val="24"/>
              </w:rPr>
            </w:pPr>
          </w:p>
        </w:tc>
        <w:tc>
          <w:tcPr>
            <w:tcW w:w="621" w:type="dxa"/>
          </w:tcPr>
          <w:p w14:paraId="63145F09" w14:textId="2F2DA7EC"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09" w:type="dxa"/>
          </w:tcPr>
          <w:p w14:paraId="1F8ED162" w14:textId="77777777" w:rsidR="0042342C" w:rsidRPr="00D8470A" w:rsidRDefault="0042342C" w:rsidP="00E04A38">
            <w:pPr>
              <w:jc w:val="center"/>
              <w:rPr>
                <w:rFonts w:ascii="Times New Roman" w:eastAsia="Calibri" w:hAnsi="Times New Roman" w:cs="Times New Roman"/>
                <w:sz w:val="24"/>
                <w:szCs w:val="24"/>
              </w:rPr>
            </w:pPr>
          </w:p>
        </w:tc>
        <w:tc>
          <w:tcPr>
            <w:tcW w:w="602" w:type="dxa"/>
          </w:tcPr>
          <w:p w14:paraId="450372C5" w14:textId="77777777" w:rsidR="0042342C" w:rsidRPr="00D8470A" w:rsidRDefault="0042342C" w:rsidP="00E04A38">
            <w:pPr>
              <w:jc w:val="center"/>
              <w:rPr>
                <w:rFonts w:ascii="Times New Roman" w:eastAsia="Calibri" w:hAnsi="Times New Roman" w:cs="Times New Roman"/>
                <w:sz w:val="24"/>
                <w:szCs w:val="24"/>
              </w:rPr>
            </w:pPr>
          </w:p>
        </w:tc>
        <w:tc>
          <w:tcPr>
            <w:tcW w:w="684" w:type="dxa"/>
          </w:tcPr>
          <w:p w14:paraId="3056C510" w14:textId="77777777" w:rsidR="0042342C" w:rsidRPr="00D8470A" w:rsidRDefault="0042342C" w:rsidP="00E04A38">
            <w:pPr>
              <w:jc w:val="center"/>
              <w:rPr>
                <w:rFonts w:ascii="Times New Roman" w:eastAsia="Calibri" w:hAnsi="Times New Roman" w:cs="Times New Roman"/>
                <w:sz w:val="24"/>
                <w:szCs w:val="24"/>
              </w:rPr>
            </w:pPr>
          </w:p>
        </w:tc>
      </w:tr>
      <w:tr w:rsidR="0042342C" w:rsidRPr="00D8470A" w14:paraId="26E274AB" w14:textId="77777777" w:rsidTr="00E04A38">
        <w:tc>
          <w:tcPr>
            <w:tcW w:w="425" w:type="dxa"/>
          </w:tcPr>
          <w:p w14:paraId="2D4E79E0" w14:textId="77777777" w:rsidR="0042342C" w:rsidRPr="00D8470A" w:rsidRDefault="0042342C" w:rsidP="00E04A38">
            <w:pPr>
              <w:jc w:val="center"/>
              <w:rPr>
                <w:rFonts w:ascii="Times New Roman" w:eastAsia="Calibri" w:hAnsi="Times New Roman" w:cs="Times New Roman"/>
                <w:sz w:val="24"/>
                <w:szCs w:val="24"/>
              </w:rPr>
            </w:pPr>
          </w:p>
        </w:tc>
        <w:tc>
          <w:tcPr>
            <w:tcW w:w="1985" w:type="dxa"/>
          </w:tcPr>
          <w:p w14:paraId="36A63EDF" w14:textId="77777777" w:rsidR="0042342C" w:rsidRPr="00883022" w:rsidRDefault="0042342C" w:rsidP="00E04A38">
            <w:pPr>
              <w:jc w:val="center"/>
              <w:rPr>
                <w:rFonts w:ascii="Times New Roman" w:eastAsia="Calibri" w:hAnsi="Times New Roman" w:cs="Times New Roman"/>
                <w:b/>
                <w:bCs/>
                <w:sz w:val="24"/>
                <w:szCs w:val="24"/>
              </w:rPr>
            </w:pPr>
            <w:r w:rsidRPr="00883022">
              <w:rPr>
                <w:rFonts w:ascii="Times New Roman" w:eastAsia="Calibri" w:hAnsi="Times New Roman" w:cs="Times New Roman"/>
                <w:b/>
                <w:bCs/>
                <w:sz w:val="24"/>
                <w:szCs w:val="24"/>
              </w:rPr>
              <w:t>Всего</w:t>
            </w:r>
          </w:p>
        </w:tc>
        <w:tc>
          <w:tcPr>
            <w:tcW w:w="709" w:type="dxa"/>
          </w:tcPr>
          <w:p w14:paraId="22C6C934" w14:textId="1C17C3D1" w:rsidR="0042342C" w:rsidRPr="00883022" w:rsidRDefault="00700FD6" w:rsidP="00E04A3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936</w:t>
            </w:r>
          </w:p>
        </w:tc>
        <w:tc>
          <w:tcPr>
            <w:tcW w:w="567" w:type="dxa"/>
          </w:tcPr>
          <w:p w14:paraId="3F21A1B6" w14:textId="1D6AFF92"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709" w:type="dxa"/>
          </w:tcPr>
          <w:p w14:paraId="0845AA72" w14:textId="71F048FC"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709" w:type="dxa"/>
          </w:tcPr>
          <w:p w14:paraId="73A89D65" w14:textId="030539AF"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708" w:type="dxa"/>
          </w:tcPr>
          <w:p w14:paraId="26AB1E8F" w14:textId="7E3119AE"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709" w:type="dxa"/>
          </w:tcPr>
          <w:p w14:paraId="0DC018F6" w14:textId="4197EB71"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709" w:type="dxa"/>
          </w:tcPr>
          <w:p w14:paraId="1D8A5402" w14:textId="5FA4F9EB"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567" w:type="dxa"/>
          </w:tcPr>
          <w:p w14:paraId="5EC5A4DF" w14:textId="6E06FEF0"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709" w:type="dxa"/>
          </w:tcPr>
          <w:p w14:paraId="5F52D82D" w14:textId="4F53B9EB"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621" w:type="dxa"/>
          </w:tcPr>
          <w:p w14:paraId="083C1609" w14:textId="407313FC"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82</w:t>
            </w:r>
          </w:p>
        </w:tc>
        <w:tc>
          <w:tcPr>
            <w:tcW w:w="609" w:type="dxa"/>
          </w:tcPr>
          <w:p w14:paraId="04260907" w14:textId="3A3C5203"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602" w:type="dxa"/>
          </w:tcPr>
          <w:p w14:paraId="4234F609" w14:textId="55BDF674"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684" w:type="dxa"/>
          </w:tcPr>
          <w:p w14:paraId="04CF7C5B" w14:textId="0FA801D9" w:rsidR="0042342C" w:rsidRPr="00D8470A" w:rsidRDefault="00700FD6" w:rsidP="00E04A38">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r>
    </w:tbl>
    <w:p w14:paraId="1AD2CD6B" w14:textId="77777777" w:rsidR="00107D93" w:rsidRDefault="00107D93" w:rsidP="00107D93">
      <w:pPr>
        <w:spacing w:after="0" w:line="240" w:lineRule="auto"/>
        <w:rPr>
          <w:rFonts w:ascii="Times New Roman" w:hAnsi="Times New Roman" w:cs="Times New Roman"/>
          <w:iCs/>
          <w:sz w:val="24"/>
          <w:szCs w:val="24"/>
        </w:rPr>
      </w:pPr>
    </w:p>
    <w:p w14:paraId="3511402D" w14:textId="1A7AB7FF" w:rsidR="00D11FA2" w:rsidRPr="00107D93" w:rsidRDefault="00107D93" w:rsidP="00107D93">
      <w:pPr>
        <w:spacing w:after="0" w:line="240" w:lineRule="auto"/>
        <w:rPr>
          <w:rFonts w:ascii="Times New Roman" w:hAnsi="Times New Roman" w:cs="Times New Roman"/>
          <w:bCs/>
          <w:sz w:val="28"/>
          <w:szCs w:val="28"/>
        </w:rPr>
      </w:pPr>
      <w:r>
        <w:rPr>
          <w:rFonts w:ascii="Times New Roman" w:hAnsi="Times New Roman" w:cs="Times New Roman"/>
          <w:iCs/>
          <w:sz w:val="24"/>
          <w:szCs w:val="24"/>
        </w:rPr>
        <w:t xml:space="preserve">                                                                                                             </w:t>
      </w:r>
      <w:r w:rsidR="00D11FA2" w:rsidRPr="00107D93">
        <w:rPr>
          <w:rFonts w:ascii="Times New Roman" w:hAnsi="Times New Roman" w:cs="Times New Roman"/>
          <w:bCs/>
          <w:sz w:val="28"/>
          <w:szCs w:val="28"/>
        </w:rPr>
        <w:t xml:space="preserve">Приложение № </w:t>
      </w:r>
      <w:r w:rsidR="00E04A38">
        <w:rPr>
          <w:rFonts w:ascii="Times New Roman" w:hAnsi="Times New Roman" w:cs="Times New Roman"/>
          <w:bCs/>
          <w:sz w:val="28"/>
          <w:szCs w:val="28"/>
        </w:rPr>
        <w:t>6</w:t>
      </w:r>
    </w:p>
    <w:p w14:paraId="31854092" w14:textId="019C2883" w:rsidR="00CE5591" w:rsidRPr="00346808" w:rsidRDefault="00D11FA2" w:rsidP="00107D93">
      <w:pPr>
        <w:spacing w:after="0" w:line="240" w:lineRule="auto"/>
        <w:ind w:left="4820"/>
        <w:jc w:val="center"/>
        <w:rPr>
          <w:rFonts w:ascii="Times New Roman" w:hAnsi="Times New Roman" w:cs="Times New Roman"/>
          <w:sz w:val="24"/>
          <w:szCs w:val="24"/>
        </w:rPr>
      </w:pPr>
      <w:r w:rsidRPr="00346808">
        <w:rPr>
          <w:rFonts w:ascii="Times New Roman" w:hAnsi="Times New Roman" w:cs="Times New Roman"/>
          <w:sz w:val="28"/>
          <w:szCs w:val="28"/>
        </w:rPr>
        <w:t xml:space="preserve">к </w:t>
      </w:r>
      <w:r w:rsidRPr="00346808">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6808">
        <w:rPr>
          <w:rFonts w:ascii="Times New Roman" w:hAnsi="Times New Roman" w:cs="Times New Roman"/>
          <w:sz w:val="28"/>
          <w:szCs w:val="28"/>
        </w:rPr>
        <w:t xml:space="preserve"> по виду спорта «</w:t>
      </w:r>
      <w:r w:rsidR="00346808" w:rsidRPr="00346808">
        <w:rPr>
          <w:rFonts w:ascii="Times New Roman" w:hAnsi="Times New Roman" w:cs="Times New Roman"/>
          <w:sz w:val="28"/>
          <w:szCs w:val="28"/>
        </w:rPr>
        <w:t>плавание</w:t>
      </w:r>
      <w:r w:rsidRPr="00346808">
        <w:rPr>
          <w:rFonts w:ascii="Times New Roman" w:hAnsi="Times New Roman" w:cs="Times New Roman"/>
          <w:sz w:val="28"/>
          <w:szCs w:val="28"/>
        </w:rPr>
        <w:t>»</w:t>
      </w:r>
    </w:p>
    <w:p w14:paraId="12237F7C" w14:textId="77777777" w:rsidR="00282A73" w:rsidRPr="00346808" w:rsidRDefault="00282A73" w:rsidP="00D11FA2">
      <w:pPr>
        <w:pStyle w:val="a8"/>
        <w:ind w:left="5387"/>
        <w:jc w:val="right"/>
        <w:rPr>
          <w:rFonts w:ascii="Times New Roman" w:hAnsi="Times New Roman" w:cs="Times New Roman"/>
          <w:sz w:val="24"/>
          <w:szCs w:val="24"/>
        </w:rPr>
      </w:pPr>
    </w:p>
    <w:p w14:paraId="0DD039D4" w14:textId="1D369EB8" w:rsidR="00270E82" w:rsidRPr="00346808" w:rsidRDefault="00EA4AEA" w:rsidP="00270E82">
      <w:pPr>
        <w:spacing w:after="0" w:line="240" w:lineRule="auto"/>
        <w:contextualSpacing/>
        <w:jc w:val="center"/>
        <w:rPr>
          <w:rFonts w:ascii="Times New Roman" w:hAnsi="Times New Roman" w:cs="Times New Roman"/>
          <w:b/>
          <w:bCs/>
          <w:sz w:val="28"/>
          <w:szCs w:val="28"/>
        </w:rPr>
      </w:pPr>
      <w:r w:rsidRPr="00346808">
        <w:rPr>
          <w:rFonts w:ascii="Times New Roman" w:hAnsi="Times New Roman" w:cs="Times New Roman"/>
          <w:b/>
          <w:sz w:val="28"/>
          <w:szCs w:val="28"/>
          <w:lang w:eastAsia="ru-RU"/>
        </w:rPr>
        <w:t xml:space="preserve">Календарный </w:t>
      </w:r>
      <w:r w:rsidR="00270E82" w:rsidRPr="00346808">
        <w:rPr>
          <w:rFonts w:ascii="Times New Roman" w:hAnsi="Times New Roman" w:cs="Times New Roman"/>
          <w:b/>
          <w:sz w:val="28"/>
          <w:szCs w:val="28"/>
          <w:lang w:eastAsia="ru-RU"/>
        </w:rPr>
        <w:t>план воспитательной работы</w:t>
      </w:r>
      <w:r w:rsidRPr="00346808">
        <w:rPr>
          <w:rFonts w:ascii="Times New Roman" w:hAnsi="Times New Roman" w:cs="Times New Roman"/>
          <w:b/>
          <w:sz w:val="28"/>
          <w:szCs w:val="28"/>
          <w:lang w:eastAsia="ru-RU"/>
        </w:rPr>
        <w:t xml:space="preserve"> </w:t>
      </w:r>
    </w:p>
    <w:p w14:paraId="386E9A0E" w14:textId="77777777" w:rsidR="000B2420" w:rsidRPr="00341785" w:rsidRDefault="000B2420" w:rsidP="000B2420">
      <w:pPr>
        <w:pStyle w:val="a8"/>
        <w:contextualSpacing/>
        <w:jc w:val="right"/>
        <w:rPr>
          <w:rFonts w:ascii="Times New Roman" w:hAnsi="Times New Roman" w:cs="Times New Roman"/>
          <w:sz w:val="24"/>
          <w:szCs w:val="24"/>
        </w:rPr>
      </w:pPr>
    </w:p>
    <w:tbl>
      <w:tblPr>
        <w:tblW w:w="5000" w:type="pct"/>
        <w:tblInd w:w="1" w:type="dxa"/>
        <w:tblLook w:val="0000" w:firstRow="0" w:lastRow="0" w:firstColumn="0" w:lastColumn="0" w:noHBand="0" w:noVBand="0"/>
      </w:tblPr>
      <w:tblGrid>
        <w:gridCol w:w="688"/>
        <w:gridCol w:w="2983"/>
        <w:gridCol w:w="3967"/>
        <w:gridCol w:w="2783"/>
      </w:tblGrid>
      <w:tr w:rsidR="006C1622" w:rsidRPr="006C1622" w14:paraId="063C5ACC" w14:textId="77777777" w:rsidTr="007D0928">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65A12D4"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 п/п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115E7" w14:textId="77777777" w:rsidR="006C1622" w:rsidRPr="006C1622" w:rsidRDefault="006C1622" w:rsidP="006C1622">
            <w:pPr>
              <w:widowControl w:val="0"/>
              <w:spacing w:after="0" w:line="240" w:lineRule="auto"/>
              <w:ind w:left="142"/>
              <w:jc w:val="center"/>
              <w:rPr>
                <w:rFonts w:ascii="Times New Roman" w:eastAsia="Times New Roman" w:hAnsi="Times New Roman" w:cs="Times New Roman"/>
                <w:lang w:val="en-US"/>
              </w:rPr>
            </w:pPr>
            <w:r w:rsidRPr="006C1622">
              <w:rPr>
                <w:rFonts w:ascii="Times New Roman" w:eastAsia="Times New Roman" w:hAnsi="Times New Roman" w:cs="Times New Roman"/>
                <w:bCs/>
                <w:sz w:val="24"/>
                <w:szCs w:val="24"/>
                <w:lang w:val="en-US"/>
              </w:rPr>
              <w:t>Направление</w:t>
            </w:r>
            <w:r w:rsidRPr="006C1622">
              <w:rPr>
                <w:rFonts w:ascii="Times New Roman" w:eastAsia="Times New Roman" w:hAnsi="Times New Roman" w:cs="Times New Roman"/>
                <w:bCs/>
                <w:spacing w:val="-5"/>
                <w:sz w:val="24"/>
                <w:szCs w:val="24"/>
                <w:lang w:val="en-US"/>
              </w:rPr>
              <w:t xml:space="preserve"> </w:t>
            </w:r>
            <w:r w:rsidRPr="006C1622">
              <w:rPr>
                <w:rFonts w:ascii="Times New Roman" w:eastAsia="Times New Roman" w:hAnsi="Times New Roman" w:cs="Times New Roman"/>
                <w:bCs/>
                <w:sz w:val="24"/>
                <w:szCs w:val="24"/>
                <w:lang w:val="en-US"/>
              </w:rPr>
              <w:t>работы</w:t>
            </w: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F774" w14:textId="77777777" w:rsidR="006C1622" w:rsidRPr="006C1622" w:rsidRDefault="006C1622" w:rsidP="006C1622">
            <w:pPr>
              <w:widowControl w:val="0"/>
              <w:spacing w:after="0" w:line="240" w:lineRule="auto"/>
              <w:ind w:left="142"/>
              <w:jc w:val="center"/>
              <w:rPr>
                <w:rFonts w:ascii="Times New Roman" w:eastAsia="Times New Roman" w:hAnsi="Times New Roman" w:cs="Times New Roman"/>
                <w:bCs/>
                <w:sz w:val="24"/>
                <w:szCs w:val="24"/>
                <w:lang w:val="en-US"/>
              </w:rPr>
            </w:pPr>
            <w:r w:rsidRPr="006C1622">
              <w:rPr>
                <w:rFonts w:ascii="Times New Roman" w:eastAsia="Times New Roman" w:hAnsi="Times New Roman" w:cs="Times New Roman"/>
                <w:bCs/>
                <w:sz w:val="24"/>
                <w:szCs w:val="24"/>
                <w:lang w:val="en-US"/>
              </w:rPr>
              <w:t>Мероприятия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EE5A3" w14:textId="77777777" w:rsidR="006C1622" w:rsidRPr="006C1622" w:rsidRDefault="006C1622" w:rsidP="006C1622">
            <w:pPr>
              <w:widowControl w:val="0"/>
              <w:spacing w:after="0" w:line="240" w:lineRule="auto"/>
              <w:ind w:left="142"/>
              <w:jc w:val="center"/>
              <w:rPr>
                <w:rFonts w:ascii="Times New Roman" w:eastAsia="Times New Roman" w:hAnsi="Times New Roman" w:cs="Times New Roman"/>
                <w:lang w:val="en-US"/>
              </w:rPr>
            </w:pPr>
            <w:r w:rsidRPr="006C1622">
              <w:rPr>
                <w:rFonts w:ascii="Times New Roman" w:eastAsia="Times New Roman" w:hAnsi="Times New Roman" w:cs="Times New Roman"/>
                <w:bCs/>
                <w:sz w:val="24"/>
                <w:szCs w:val="24"/>
                <w:lang w:val="en-US"/>
              </w:rPr>
              <w:t>Сроки</w:t>
            </w:r>
            <w:r w:rsidRPr="006C1622">
              <w:rPr>
                <w:rFonts w:ascii="Times New Roman" w:eastAsia="Times New Roman" w:hAnsi="Times New Roman" w:cs="Times New Roman"/>
                <w:bCs/>
                <w:spacing w:val="-4"/>
                <w:sz w:val="24"/>
                <w:szCs w:val="24"/>
                <w:lang w:val="en-US"/>
              </w:rPr>
              <w:t xml:space="preserve"> </w:t>
            </w:r>
            <w:r w:rsidRPr="006C1622">
              <w:rPr>
                <w:rFonts w:ascii="Times New Roman" w:eastAsia="Times New Roman" w:hAnsi="Times New Roman" w:cs="Times New Roman"/>
                <w:bCs/>
                <w:sz w:val="24"/>
                <w:szCs w:val="24"/>
                <w:lang w:val="en-US"/>
              </w:rPr>
              <w:t>проведения</w:t>
            </w:r>
          </w:p>
        </w:tc>
      </w:tr>
      <w:tr w:rsidR="006C1622" w:rsidRPr="006C1622" w14:paraId="06C82CBC" w14:textId="77777777" w:rsidTr="007D0928">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40542"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FA9F91"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Профориентационная деятельность</w:t>
            </w:r>
          </w:p>
        </w:tc>
      </w:tr>
      <w:tr w:rsidR="006C1622" w:rsidRPr="006C1622" w14:paraId="2AC9F12F" w14:textId="77777777" w:rsidTr="007D0928">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868DE79" w14:textId="77777777" w:rsidR="006C1622" w:rsidRPr="006C1622" w:rsidRDefault="006C1622" w:rsidP="006C1622">
            <w:pPr>
              <w:widowControl w:val="0"/>
              <w:spacing w:after="0" w:line="240" w:lineRule="auto"/>
              <w:jc w:val="center"/>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7A2B9EF0"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67D49A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14:paraId="3F809903"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6C1622">
              <w:t xml:space="preserve"> П</w:t>
            </w:r>
            <w:r w:rsidRPr="006C1622">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14:paraId="437AEB38"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D9EA918"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течение года</w:t>
            </w:r>
          </w:p>
        </w:tc>
      </w:tr>
      <w:tr w:rsidR="006C1622" w:rsidRPr="006C1622" w14:paraId="17B1A818" w14:textId="77777777" w:rsidTr="007D0928">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20366E65" w14:textId="77777777" w:rsidR="006C1622" w:rsidRPr="006C1622" w:rsidRDefault="006C1622" w:rsidP="006C1622">
            <w:pPr>
              <w:widowControl w:val="0"/>
              <w:spacing w:after="0" w:line="240" w:lineRule="auto"/>
              <w:jc w:val="center"/>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6335D5C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3564EB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Основные методические принципы организации и проведения</w:t>
            </w:r>
          </w:p>
          <w:p w14:paraId="41178BA4"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14:paraId="3F54EA65"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на оценку основной части урока. Проведение разминки.</w:t>
            </w:r>
          </w:p>
          <w:p w14:paraId="37B0FA0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Организация зарядки в условиях спортивно-тренировочного сбора.</w:t>
            </w:r>
          </w:p>
          <w:p w14:paraId="1B7500D7"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Составление конспекта учебно-</w:t>
            </w:r>
            <w:r w:rsidRPr="006C1622">
              <w:rPr>
                <w:rFonts w:ascii="Times New Roman" w:eastAsia="Times New Roman" w:hAnsi="Times New Roman" w:cs="Times New Roman"/>
                <w:sz w:val="24"/>
                <w:szCs w:val="24"/>
              </w:rPr>
              <w:lastRenderedPageBreak/>
              <w:t>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2ADFC36"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lastRenderedPageBreak/>
              <w:t>Режим учебно-тренировочного процесса (по расписанию)</w:t>
            </w:r>
          </w:p>
        </w:tc>
      </w:tr>
      <w:tr w:rsidR="006C1622" w:rsidRPr="006C1622" w14:paraId="2EB55A43" w14:textId="77777777" w:rsidTr="007D0928">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A5998"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9BCA85"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Здоровье сбережение</w:t>
            </w:r>
          </w:p>
        </w:tc>
      </w:tr>
      <w:tr w:rsidR="006C1622" w:rsidRPr="006C1622" w14:paraId="26FCCC39" w14:textId="77777777" w:rsidTr="007D0928">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E547F3F"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0AA29BF6"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B45DA73"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14:paraId="61DA3C73"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C4DFD58"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течение года</w:t>
            </w:r>
          </w:p>
        </w:tc>
      </w:tr>
      <w:tr w:rsidR="006C1622" w:rsidRPr="006C1622" w14:paraId="29D229D3" w14:textId="77777777" w:rsidTr="007D0928">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4B33637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right w:val="single" w:sz="4" w:space="0" w:color="000000"/>
            </w:tcBorders>
            <w:shd w:val="clear" w:color="auto" w:fill="auto"/>
          </w:tcPr>
          <w:p w14:paraId="0D7BFEB7"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68E75937"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E568FAA"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Январь</w:t>
            </w:r>
          </w:p>
        </w:tc>
      </w:tr>
      <w:tr w:rsidR="006C1622" w:rsidRPr="006C1622" w14:paraId="2ABFBA78"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7E9B5EE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99519FD"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812D6CD"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5C752C8" w14:textId="1D2CB8C4"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w:t>
            </w:r>
            <w:r w:rsidR="00460B21">
              <w:rPr>
                <w:rFonts w:ascii="Times New Roman" w:eastAsia="Times New Roman" w:hAnsi="Times New Roman" w:cs="Times New Roman"/>
                <w:sz w:val="24"/>
                <w:szCs w:val="24"/>
              </w:rPr>
              <w:t>е</w:t>
            </w:r>
            <w:r w:rsidRPr="006C1622">
              <w:rPr>
                <w:rFonts w:ascii="Times New Roman" w:eastAsia="Times New Roman" w:hAnsi="Times New Roman" w:cs="Times New Roman"/>
                <w:sz w:val="24"/>
                <w:szCs w:val="24"/>
              </w:rPr>
              <w:t xml:space="preserve"> года</w:t>
            </w:r>
          </w:p>
        </w:tc>
      </w:tr>
      <w:tr w:rsidR="006C1622" w:rsidRPr="006C1622" w14:paraId="64C7A53A"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18615215"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896A3DA"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618D32F"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Спортивное мероприятие со спортсменами и их родителями «Спорт-наш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16AAEFB"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Февраль</w:t>
            </w:r>
          </w:p>
        </w:tc>
      </w:tr>
      <w:tr w:rsidR="006C1622" w:rsidRPr="006C1622" w14:paraId="03D05D4B"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5A1A9E4D"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A37CFF5"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A31B7A1"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05E7C3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Март</w:t>
            </w:r>
          </w:p>
        </w:tc>
      </w:tr>
      <w:tr w:rsidR="006C1622" w:rsidRPr="006C1622" w14:paraId="5479CBA8"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6B97BDC4"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757F8E5"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4F44A3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AD04F2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Апрель</w:t>
            </w:r>
          </w:p>
        </w:tc>
      </w:tr>
      <w:tr w:rsidR="006C1622" w:rsidRPr="006C1622" w14:paraId="5B2AD50C"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5F86DE4C"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540AE386"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0C7645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C60730F"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Апрель</w:t>
            </w:r>
          </w:p>
        </w:tc>
      </w:tr>
      <w:tr w:rsidR="006C1622" w:rsidRPr="006C1622" w14:paraId="1124BD8D"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153C1BF5"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E093D60"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3846EA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A94FFC4" w14:textId="6C662300"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w:t>
            </w:r>
            <w:r w:rsidR="00460B21">
              <w:rPr>
                <w:rFonts w:ascii="Times New Roman" w:eastAsia="Times New Roman" w:hAnsi="Times New Roman" w:cs="Times New Roman"/>
                <w:sz w:val="24"/>
                <w:szCs w:val="24"/>
              </w:rPr>
              <w:t>е</w:t>
            </w:r>
            <w:r w:rsidRPr="006C1622">
              <w:rPr>
                <w:rFonts w:ascii="Times New Roman" w:eastAsia="Times New Roman" w:hAnsi="Times New Roman" w:cs="Times New Roman"/>
                <w:sz w:val="24"/>
                <w:szCs w:val="24"/>
              </w:rPr>
              <w:t xml:space="preserve"> года</w:t>
            </w:r>
          </w:p>
        </w:tc>
      </w:tr>
      <w:tr w:rsidR="006C1622" w:rsidRPr="006C1622" w14:paraId="0DF96045"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4988784E"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137C1704"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A8B9D4B"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91DF97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Июнь-июль</w:t>
            </w:r>
          </w:p>
        </w:tc>
      </w:tr>
      <w:tr w:rsidR="006C1622" w:rsidRPr="006C1622" w14:paraId="19265238"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32EEF688"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1474937B"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74A8184"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05788C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Август-сентябрь</w:t>
            </w:r>
          </w:p>
        </w:tc>
      </w:tr>
      <w:tr w:rsidR="006C1622" w:rsidRPr="006C1622" w14:paraId="2EE89881"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6E2CFCB7"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EE7F888"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34366395"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5970D5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Сентябрь</w:t>
            </w:r>
          </w:p>
        </w:tc>
      </w:tr>
      <w:tr w:rsidR="006C1622" w:rsidRPr="006C1622" w14:paraId="07EEB3D0"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2C2F600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0840493"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3B043EF"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C2AFB1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Октябрь</w:t>
            </w:r>
          </w:p>
        </w:tc>
      </w:tr>
      <w:tr w:rsidR="006C1622" w:rsidRPr="006C1622" w14:paraId="73904FC1"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6B74F6F8"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01338215"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30120804"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лекции и просмотр фильма «Правда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ECA579F"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Октябрь</w:t>
            </w:r>
          </w:p>
        </w:tc>
      </w:tr>
      <w:tr w:rsidR="006C1622" w:rsidRPr="006C1622" w14:paraId="4AD51D1F"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0250914F"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7E33048"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1C016EC"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13C2145"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Ноябрь</w:t>
            </w:r>
          </w:p>
        </w:tc>
      </w:tr>
      <w:tr w:rsidR="006C1622" w:rsidRPr="006C1622" w14:paraId="62E9B3A2"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6CCB0BEB"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4953886"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BA633CA"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 xml:space="preserve">Флешмоб </w:t>
            </w:r>
            <w:r w:rsidRPr="006C1622">
              <w:rPr>
                <w:rFonts w:ascii="Times New Roman" w:eastAsia="Times New Roman" w:hAnsi="Times New Roman" w:cs="Times New Roman"/>
                <w:sz w:val="24"/>
                <w:szCs w:val="24"/>
                <w:lang w:val="en-US"/>
              </w:rPr>
              <w:t>#</w:t>
            </w:r>
            <w:r w:rsidRPr="006C1622">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21D8E5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Декабрь</w:t>
            </w:r>
          </w:p>
        </w:tc>
      </w:tr>
      <w:tr w:rsidR="006C1622" w:rsidRPr="006C1622" w14:paraId="0088228B" w14:textId="77777777" w:rsidTr="007D0928">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A9D3182"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3B811208"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Режим питания</w:t>
            </w:r>
            <w:r w:rsidRPr="006C1622">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C7D2727" w14:textId="77777777" w:rsidR="00460B21"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 xml:space="preserve">Практическая деятельность и восстановительные процессы: </w:t>
            </w:r>
          </w:p>
          <w:p w14:paraId="619D9386" w14:textId="2559AE36"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 xml:space="preserve">- формирование навыков правильного режима дня с учетом спортивного режима </w:t>
            </w:r>
            <w:r w:rsidRPr="006C1622">
              <w:rPr>
                <w:rFonts w:ascii="Times New Roman" w:eastAsia="Times New Roman" w:hAnsi="Times New Roman" w:cs="Times New Roman"/>
                <w:sz w:val="24"/>
                <w:szCs w:val="24"/>
              </w:rPr>
              <w:lastRenderedPageBreak/>
              <w:t>(продолжительности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531549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lastRenderedPageBreak/>
              <w:t>Режим учебно-тренировочного процесса</w:t>
            </w:r>
          </w:p>
        </w:tc>
      </w:tr>
      <w:tr w:rsidR="006C1622" w:rsidRPr="006C1622" w14:paraId="1F266A22" w14:textId="77777777" w:rsidTr="007D0928">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1ECC4" w14:textId="77777777" w:rsidR="006C1622" w:rsidRPr="006C1622" w:rsidRDefault="006C1622" w:rsidP="006C1622">
            <w:pPr>
              <w:widowControl w:val="0"/>
              <w:spacing w:after="0" w:line="240" w:lineRule="auto"/>
              <w:jc w:val="center"/>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04CC82"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Патриотическое воспитание спортсменов</w:t>
            </w:r>
          </w:p>
        </w:tc>
      </w:tr>
      <w:tr w:rsidR="006C1622" w:rsidRPr="006C1622" w14:paraId="010421D8" w14:textId="77777777" w:rsidTr="007D0928">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1FC26FD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014994FA"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7EE4F6AF" w14:textId="11E84919"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беседы со спортсменами на тему «День неизвестного солдата»</w:t>
            </w:r>
            <w:r w:rsidR="00460B21">
              <w:rPr>
                <w:rFonts w:ascii="Times New Roman" w:eastAsia="Times New Roman" w:hAnsi="Times New Roman" w:cs="Times New Roman"/>
                <w:sz w:val="24"/>
                <w:szCs w:val="24"/>
              </w:rPr>
              <w:t>;</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0D89CCD"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Декабрь</w:t>
            </w:r>
          </w:p>
        </w:tc>
      </w:tr>
      <w:tr w:rsidR="00507E73" w:rsidRPr="006C1622" w14:paraId="51DE645B" w14:textId="77777777" w:rsidTr="007D0928">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14:paraId="2605B062" w14:textId="77777777" w:rsidR="00507E73" w:rsidRPr="006C1622" w:rsidRDefault="00507E73"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14:paraId="434C625D" w14:textId="77777777" w:rsidR="00507E73" w:rsidRPr="006C1622" w:rsidRDefault="00507E73"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64665D8E" w14:textId="130A5F11" w:rsidR="00507E73" w:rsidRPr="006C1622" w:rsidRDefault="00507E73" w:rsidP="006C162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акции «Блокадный хлеб»; «Неделя памяти жертв Холокоста»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61FED46" w14:textId="1334E4E6" w:rsidR="00507E73" w:rsidRPr="006C1622" w:rsidRDefault="00507E73" w:rsidP="006C162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r>
      <w:tr w:rsidR="00460B21" w:rsidRPr="006C1622" w14:paraId="3A9C532B" w14:textId="77777777" w:rsidTr="00BB3EC3">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14:paraId="76ED7A0B" w14:textId="77777777" w:rsidR="00460B21" w:rsidRPr="006C1622" w:rsidRDefault="00460B21"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14:paraId="0F6FDF53" w14:textId="77777777" w:rsidR="00460B21" w:rsidRPr="006C1622" w:rsidRDefault="00460B21"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auto"/>
            </w:tcBorders>
            <w:shd w:val="clear" w:color="auto" w:fill="auto"/>
          </w:tcPr>
          <w:p w14:paraId="51D73936" w14:textId="1A67A568" w:rsidR="00460B21" w:rsidRPr="006C1622" w:rsidRDefault="00460B21" w:rsidP="006C162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памяти юного героя-антифашиста</w:t>
            </w:r>
          </w:p>
        </w:tc>
        <w:tc>
          <w:tcPr>
            <w:tcW w:w="2783" w:type="dxa"/>
            <w:tcBorders>
              <w:top w:val="single" w:sz="4" w:space="0" w:color="000000"/>
              <w:left w:val="single" w:sz="4" w:space="0" w:color="auto"/>
              <w:bottom w:val="single" w:sz="4" w:space="0" w:color="000000"/>
              <w:right w:val="single" w:sz="4" w:space="0" w:color="000000"/>
            </w:tcBorders>
            <w:shd w:val="clear" w:color="auto" w:fill="auto"/>
          </w:tcPr>
          <w:p w14:paraId="48BAA016" w14:textId="7F5CA092" w:rsidR="00460B21" w:rsidRPr="006C1622" w:rsidRDefault="00460B21" w:rsidP="006C162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E07B08" w:rsidRPr="006C1622" w14:paraId="7D9BE44F" w14:textId="77777777" w:rsidTr="007D0928">
        <w:trPr>
          <w:gridAfter w:val="2"/>
          <w:wAfter w:w="6750" w:type="dxa"/>
          <w:trHeight w:val="276"/>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14:paraId="4A1212E5" w14:textId="77777777" w:rsidR="00E07B08" w:rsidRPr="006C1622" w:rsidRDefault="00E07B08"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14:paraId="326BA90B" w14:textId="77777777" w:rsidR="00E07B08" w:rsidRPr="006C1622" w:rsidRDefault="00E07B08" w:rsidP="006C1622">
            <w:pPr>
              <w:widowControl w:val="0"/>
              <w:spacing w:after="0" w:line="240" w:lineRule="auto"/>
              <w:rPr>
                <w:rFonts w:ascii="Times New Roman" w:eastAsia="Times New Roman" w:hAnsi="Times New Roman" w:cs="Times New Roman"/>
                <w:bCs/>
                <w:sz w:val="24"/>
                <w:szCs w:val="24"/>
              </w:rPr>
            </w:pPr>
          </w:p>
        </w:tc>
      </w:tr>
      <w:tr w:rsidR="006C1622" w:rsidRPr="006C1622" w14:paraId="3DD992E0" w14:textId="77777777" w:rsidTr="00BB3EC3">
        <w:trPr>
          <w:trHeight w:val="275"/>
        </w:trPr>
        <w:tc>
          <w:tcPr>
            <w:tcW w:w="688" w:type="dxa"/>
            <w:vMerge/>
            <w:tcBorders>
              <w:top w:val="single" w:sz="4" w:space="0" w:color="auto"/>
              <w:left w:val="single" w:sz="4" w:space="0" w:color="000000"/>
              <w:right w:val="single" w:sz="4" w:space="0" w:color="000000"/>
            </w:tcBorders>
            <w:shd w:val="clear" w:color="auto" w:fill="auto"/>
          </w:tcPr>
          <w:p w14:paraId="169305E2"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21555B3D"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auto"/>
            </w:tcBorders>
            <w:shd w:val="clear" w:color="auto" w:fill="auto"/>
          </w:tcPr>
          <w:p w14:paraId="6299F19C"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auto"/>
              <w:bottom w:val="single" w:sz="4" w:space="0" w:color="000000"/>
              <w:right w:val="single" w:sz="4" w:space="0" w:color="000000"/>
            </w:tcBorders>
            <w:shd w:val="clear" w:color="auto" w:fill="auto"/>
          </w:tcPr>
          <w:p w14:paraId="46D6E9F1"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Июнь</w:t>
            </w:r>
          </w:p>
        </w:tc>
      </w:tr>
      <w:tr w:rsidR="006C1622" w:rsidRPr="006C1622" w14:paraId="33EADC56" w14:textId="77777777" w:rsidTr="007D0928">
        <w:trPr>
          <w:trHeight w:val="275"/>
        </w:trPr>
        <w:tc>
          <w:tcPr>
            <w:tcW w:w="688" w:type="dxa"/>
            <w:vMerge/>
            <w:tcBorders>
              <w:left w:val="single" w:sz="4" w:space="0" w:color="000000"/>
              <w:bottom w:val="single" w:sz="4" w:space="0" w:color="000000"/>
              <w:right w:val="single" w:sz="4" w:space="0" w:color="000000"/>
            </w:tcBorders>
            <w:shd w:val="clear" w:color="auto" w:fill="auto"/>
          </w:tcPr>
          <w:p w14:paraId="5EE46A6C"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14:paraId="7BD3A346"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12B9FCE"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19E608E" w14:textId="7A6B4152"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w:t>
            </w:r>
            <w:r w:rsidR="00460B21">
              <w:rPr>
                <w:rFonts w:ascii="Times New Roman" w:eastAsia="Times New Roman" w:hAnsi="Times New Roman" w:cs="Times New Roman"/>
                <w:sz w:val="24"/>
                <w:szCs w:val="24"/>
              </w:rPr>
              <w:t>е</w:t>
            </w:r>
            <w:r w:rsidRPr="006C1622">
              <w:rPr>
                <w:rFonts w:ascii="Times New Roman" w:eastAsia="Times New Roman" w:hAnsi="Times New Roman" w:cs="Times New Roman"/>
                <w:sz w:val="24"/>
                <w:szCs w:val="24"/>
              </w:rPr>
              <w:t xml:space="preserve"> года</w:t>
            </w:r>
          </w:p>
        </w:tc>
      </w:tr>
      <w:tr w:rsidR="006C1622" w:rsidRPr="006C1622" w14:paraId="03880F44" w14:textId="77777777" w:rsidTr="007D0928">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5413AFC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right w:val="single" w:sz="4" w:space="0" w:color="000000"/>
            </w:tcBorders>
            <w:shd w:val="clear" w:color="auto" w:fill="auto"/>
          </w:tcPr>
          <w:p w14:paraId="124B89BA"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6EF5C50"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Участие в:</w:t>
            </w:r>
          </w:p>
          <w:p w14:paraId="57B56EA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с поднятием флагов РФ и РТ, звучанием гимна РФ и 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6631E23" w14:textId="2B90E74F"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w:t>
            </w:r>
            <w:r w:rsidR="00A02B69">
              <w:rPr>
                <w:rFonts w:ascii="Times New Roman" w:eastAsia="Times New Roman" w:hAnsi="Times New Roman" w:cs="Times New Roman"/>
                <w:sz w:val="24"/>
                <w:szCs w:val="24"/>
              </w:rPr>
              <w:t>е</w:t>
            </w:r>
            <w:r w:rsidRPr="006C1622">
              <w:rPr>
                <w:rFonts w:ascii="Times New Roman" w:eastAsia="Times New Roman" w:hAnsi="Times New Roman" w:cs="Times New Roman"/>
                <w:sz w:val="24"/>
                <w:szCs w:val="24"/>
              </w:rPr>
              <w:t xml:space="preserve"> года, согласно календарному плану спортивных мероприятий СШ, РТ, РФ</w:t>
            </w:r>
          </w:p>
        </w:tc>
      </w:tr>
      <w:tr w:rsidR="006C1622" w:rsidRPr="006C1622" w14:paraId="24CB2EC1"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15BE626C"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3D27DFC"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D380196"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8A1DDE9"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Май</w:t>
            </w:r>
          </w:p>
        </w:tc>
      </w:tr>
      <w:tr w:rsidR="006C1622" w:rsidRPr="006C1622" w14:paraId="42E28B43" w14:textId="77777777" w:rsidTr="007D0928">
        <w:trPr>
          <w:trHeight w:val="275"/>
        </w:trPr>
        <w:tc>
          <w:tcPr>
            <w:tcW w:w="688" w:type="dxa"/>
            <w:vMerge/>
            <w:tcBorders>
              <w:top w:val="single" w:sz="4" w:space="0" w:color="000000"/>
              <w:left w:val="single" w:sz="4" w:space="0" w:color="000000"/>
              <w:right w:val="single" w:sz="4" w:space="0" w:color="000000"/>
            </w:tcBorders>
            <w:shd w:val="clear" w:color="auto" w:fill="auto"/>
          </w:tcPr>
          <w:p w14:paraId="21CD664D"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5FDA56B0"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63C790D" w14:textId="3E4836ED"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Участие в митинге</w:t>
            </w:r>
            <w:r w:rsidR="00A02B69">
              <w:rPr>
                <w:rFonts w:ascii="Times New Roman" w:eastAsia="Times New Roman" w:hAnsi="Times New Roman" w:cs="Times New Roman"/>
                <w:sz w:val="24"/>
                <w:szCs w:val="24"/>
              </w:rPr>
              <w:t>,</w:t>
            </w:r>
            <w:r w:rsidRPr="006C1622">
              <w:rPr>
                <w:rFonts w:ascii="Times New Roman" w:eastAsia="Times New Roman" w:hAnsi="Times New Roman" w:cs="Times New Roman"/>
                <w:sz w:val="24"/>
                <w:szCs w:val="24"/>
              </w:rPr>
              <w:t xml:space="preserve">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8FCBCC4"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Декабрь</w:t>
            </w:r>
          </w:p>
        </w:tc>
      </w:tr>
      <w:tr w:rsidR="006C1622" w:rsidRPr="006C1622" w14:paraId="5A596DA5" w14:textId="77777777" w:rsidTr="007D0928">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55DF0" w14:textId="77777777" w:rsidR="006C1622" w:rsidRPr="006C1622" w:rsidRDefault="006C1622" w:rsidP="006C1622">
            <w:pPr>
              <w:widowControl w:val="0"/>
              <w:spacing w:after="0" w:line="240" w:lineRule="auto"/>
              <w:jc w:val="center"/>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F1766F"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Развитие творческого мышления</w:t>
            </w:r>
          </w:p>
        </w:tc>
      </w:tr>
      <w:tr w:rsidR="006C1622" w:rsidRPr="006C1622" w14:paraId="1AB33991" w14:textId="77777777" w:rsidTr="007D0928">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33D02D4E"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14:paraId="5466E56C"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r w:rsidRPr="006C1622">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A7C4325"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C288CED"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течение года</w:t>
            </w:r>
          </w:p>
        </w:tc>
      </w:tr>
      <w:tr w:rsidR="006C1622" w:rsidRPr="006C1622" w14:paraId="1AF589AA" w14:textId="77777777" w:rsidTr="007D0928">
        <w:trPr>
          <w:trHeight w:val="275"/>
        </w:trPr>
        <w:tc>
          <w:tcPr>
            <w:tcW w:w="688" w:type="dxa"/>
            <w:vMerge/>
            <w:tcBorders>
              <w:left w:val="single" w:sz="4" w:space="0" w:color="000000"/>
              <w:right w:val="single" w:sz="4" w:space="0" w:color="000000"/>
            </w:tcBorders>
            <w:shd w:val="clear" w:color="auto" w:fill="auto"/>
          </w:tcPr>
          <w:p w14:paraId="68B41E81"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14:paraId="610328DB"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1434C46"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DD1F6CB"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течение года</w:t>
            </w:r>
          </w:p>
        </w:tc>
      </w:tr>
      <w:tr w:rsidR="006C1622" w:rsidRPr="006C1622" w14:paraId="22A4213F" w14:textId="77777777" w:rsidTr="007D0928">
        <w:trPr>
          <w:trHeight w:val="275"/>
        </w:trPr>
        <w:tc>
          <w:tcPr>
            <w:tcW w:w="688" w:type="dxa"/>
            <w:tcBorders>
              <w:left w:val="single" w:sz="4" w:space="0" w:color="000000"/>
              <w:bottom w:val="single" w:sz="4" w:space="0" w:color="000000"/>
              <w:right w:val="single" w:sz="4" w:space="0" w:color="000000"/>
            </w:tcBorders>
            <w:shd w:val="clear" w:color="auto" w:fill="auto"/>
          </w:tcPr>
          <w:p w14:paraId="58AEEFE9" w14:textId="77777777" w:rsidR="006C1622" w:rsidRPr="006C1622" w:rsidRDefault="006C1622" w:rsidP="006C1622">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14:paraId="4A369D7A" w14:textId="77777777" w:rsidR="006C1622" w:rsidRPr="006C1622" w:rsidRDefault="006C1622" w:rsidP="006C162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C443760"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00D207C" w14:textId="77777777" w:rsidR="006C1622" w:rsidRPr="006C1622" w:rsidRDefault="006C1622" w:rsidP="006C1622">
            <w:pPr>
              <w:widowControl w:val="0"/>
              <w:spacing w:after="0" w:line="240" w:lineRule="auto"/>
              <w:rPr>
                <w:rFonts w:ascii="Times New Roman" w:eastAsia="Times New Roman" w:hAnsi="Times New Roman" w:cs="Times New Roman"/>
                <w:sz w:val="24"/>
                <w:szCs w:val="24"/>
              </w:rPr>
            </w:pPr>
            <w:r w:rsidRPr="006C1622">
              <w:rPr>
                <w:rFonts w:ascii="Times New Roman" w:eastAsia="Times New Roman" w:hAnsi="Times New Roman" w:cs="Times New Roman"/>
                <w:sz w:val="24"/>
                <w:szCs w:val="24"/>
              </w:rPr>
              <w:t>В течение года</w:t>
            </w:r>
          </w:p>
        </w:tc>
      </w:tr>
    </w:tbl>
    <w:p w14:paraId="0B405A8D" w14:textId="2AC4EE2F" w:rsidR="00BC00C5" w:rsidRPr="00BB3EC3" w:rsidRDefault="00BC00C5" w:rsidP="00BB3EC3">
      <w:pPr>
        <w:rPr>
          <w:rFonts w:ascii="Times New Roman" w:hAnsi="Times New Roman" w:cs="Times New Roman"/>
          <w:b/>
          <w:bCs/>
          <w:sz w:val="28"/>
          <w:szCs w:val="28"/>
        </w:rPr>
        <w:sectPr w:rsidR="00BC00C5" w:rsidRPr="00BB3EC3" w:rsidSect="006B138F">
          <w:pgSz w:w="11906" w:h="16838"/>
          <w:pgMar w:top="1134" w:right="567" w:bottom="1134" w:left="1134" w:header="709" w:footer="709" w:gutter="0"/>
          <w:cols w:space="720"/>
          <w:titlePg/>
          <w:docGrid w:linePitch="299"/>
        </w:sectPr>
      </w:pPr>
    </w:p>
    <w:p w14:paraId="5000F877" w14:textId="7817BE9E" w:rsidR="00D11FA2" w:rsidRPr="00346808" w:rsidRDefault="00D11FA2" w:rsidP="00CE5591">
      <w:pPr>
        <w:pStyle w:val="a4"/>
        <w:spacing w:after="0" w:line="240" w:lineRule="auto"/>
        <w:ind w:left="8505"/>
        <w:jc w:val="center"/>
        <w:rPr>
          <w:rFonts w:ascii="Times New Roman" w:hAnsi="Times New Roman" w:cs="Times New Roman"/>
          <w:bCs/>
          <w:sz w:val="28"/>
          <w:szCs w:val="28"/>
        </w:rPr>
      </w:pPr>
      <w:r w:rsidRPr="00346808">
        <w:rPr>
          <w:rFonts w:ascii="Times New Roman" w:hAnsi="Times New Roman" w:cs="Times New Roman"/>
          <w:bCs/>
          <w:sz w:val="28"/>
          <w:szCs w:val="28"/>
        </w:rPr>
        <w:lastRenderedPageBreak/>
        <w:t xml:space="preserve">Приложение № </w:t>
      </w:r>
      <w:r w:rsidR="00365A67">
        <w:rPr>
          <w:rFonts w:ascii="Times New Roman" w:hAnsi="Times New Roman" w:cs="Times New Roman"/>
          <w:bCs/>
          <w:sz w:val="28"/>
          <w:szCs w:val="28"/>
        </w:rPr>
        <w:t>7</w:t>
      </w:r>
    </w:p>
    <w:p w14:paraId="197562A4" w14:textId="45844489" w:rsidR="00CE5591" w:rsidRPr="00E152E0" w:rsidRDefault="00D11FA2" w:rsidP="00E152E0">
      <w:pPr>
        <w:spacing w:after="0" w:line="240" w:lineRule="auto"/>
        <w:ind w:left="8505"/>
        <w:jc w:val="center"/>
        <w:rPr>
          <w:rFonts w:ascii="Times New Roman" w:hAnsi="Times New Roman" w:cs="Times New Roman"/>
          <w:sz w:val="28"/>
          <w:szCs w:val="28"/>
        </w:rPr>
      </w:pPr>
      <w:r w:rsidRPr="00346808">
        <w:rPr>
          <w:rFonts w:ascii="Times New Roman" w:hAnsi="Times New Roman" w:cs="Times New Roman"/>
          <w:sz w:val="28"/>
          <w:szCs w:val="28"/>
        </w:rPr>
        <w:t xml:space="preserve">к </w:t>
      </w:r>
      <w:r w:rsidRPr="00346808">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6808">
        <w:rPr>
          <w:rFonts w:ascii="Times New Roman" w:hAnsi="Times New Roman" w:cs="Times New Roman"/>
          <w:sz w:val="28"/>
          <w:szCs w:val="28"/>
        </w:rPr>
        <w:t xml:space="preserve"> по виду спорта «</w:t>
      </w:r>
      <w:r w:rsidR="00346808" w:rsidRPr="00346808">
        <w:rPr>
          <w:rFonts w:ascii="Times New Roman" w:hAnsi="Times New Roman" w:cs="Times New Roman"/>
          <w:sz w:val="28"/>
          <w:szCs w:val="28"/>
        </w:rPr>
        <w:t>плавание</w:t>
      </w:r>
      <w:r w:rsidR="00365A67">
        <w:rPr>
          <w:rFonts w:ascii="Times New Roman" w:hAnsi="Times New Roman" w:cs="Times New Roman"/>
          <w:sz w:val="28"/>
          <w:szCs w:val="28"/>
        </w:rPr>
        <w:t>»</w:t>
      </w:r>
    </w:p>
    <w:p w14:paraId="27171EA7" w14:textId="77777777" w:rsidR="00FF73C6" w:rsidRPr="00346808" w:rsidRDefault="00FF73C6" w:rsidP="00282A73">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lang w:eastAsia="ru-RU"/>
        </w:rPr>
      </w:pPr>
    </w:p>
    <w:p w14:paraId="5489B4CA" w14:textId="77777777" w:rsidR="00466496" w:rsidRPr="00466496" w:rsidRDefault="00466496" w:rsidP="00466496">
      <w:pPr>
        <w:spacing w:after="0" w:line="240" w:lineRule="auto"/>
        <w:contextualSpacing/>
        <w:jc w:val="center"/>
        <w:rPr>
          <w:rFonts w:ascii="Times New Roman" w:hAnsi="Times New Roman" w:cs="Times New Roman"/>
          <w:b/>
          <w:bCs/>
          <w:sz w:val="28"/>
          <w:szCs w:val="28"/>
        </w:rPr>
      </w:pPr>
      <w:bookmarkStart w:id="8" w:name="_Hlk127361551"/>
      <w:r w:rsidRPr="00466496">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p w14:paraId="41E97C7A" w14:textId="77777777" w:rsidR="00466496" w:rsidRPr="00466496" w:rsidRDefault="00466496" w:rsidP="00466496">
      <w:pPr>
        <w:spacing w:after="0" w:line="240" w:lineRule="auto"/>
        <w:contextualSpacing/>
        <w:jc w:val="center"/>
        <w:rPr>
          <w:rFonts w:ascii="Times New Roman" w:hAnsi="Times New Roman" w:cs="Times New Roman"/>
          <w:b/>
          <w:bCs/>
          <w:sz w:val="28"/>
          <w:szCs w:val="28"/>
        </w:rPr>
      </w:pPr>
    </w:p>
    <w:tbl>
      <w:tblPr>
        <w:tblStyle w:val="5"/>
        <w:tblW w:w="4973" w:type="pct"/>
        <w:tblInd w:w="57" w:type="dxa"/>
        <w:tblCellMar>
          <w:left w:w="57" w:type="dxa"/>
          <w:right w:w="57" w:type="dxa"/>
        </w:tblCellMar>
        <w:tblLook w:val="04A0" w:firstRow="1" w:lastRow="0" w:firstColumn="1" w:lastColumn="0" w:noHBand="0" w:noVBand="1"/>
      </w:tblPr>
      <w:tblGrid>
        <w:gridCol w:w="2133"/>
        <w:gridCol w:w="5238"/>
        <w:gridCol w:w="1560"/>
        <w:gridCol w:w="6238"/>
      </w:tblGrid>
      <w:tr w:rsidR="00466496" w:rsidRPr="00466496" w14:paraId="14B2C733" w14:textId="77777777" w:rsidTr="007D0928">
        <w:trPr>
          <w:trHeight w:val="20"/>
        </w:trPr>
        <w:tc>
          <w:tcPr>
            <w:tcW w:w="2133" w:type="dxa"/>
            <w:tcBorders>
              <w:right w:val="nil"/>
            </w:tcBorders>
            <w:shd w:val="clear" w:color="auto" w:fill="auto"/>
            <w:vAlign w:val="center"/>
          </w:tcPr>
          <w:p w14:paraId="35593F05"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Этап спортивной подготовки</w:t>
            </w:r>
          </w:p>
        </w:tc>
        <w:tc>
          <w:tcPr>
            <w:tcW w:w="5238" w:type="dxa"/>
            <w:tcBorders>
              <w:right w:val="nil"/>
            </w:tcBorders>
            <w:shd w:val="clear" w:color="auto" w:fill="auto"/>
            <w:vAlign w:val="center"/>
          </w:tcPr>
          <w:p w14:paraId="3BD36F78"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14:paraId="39682177"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Сроки проведения</w:t>
            </w:r>
          </w:p>
        </w:tc>
        <w:tc>
          <w:tcPr>
            <w:tcW w:w="6238" w:type="dxa"/>
            <w:shd w:val="clear" w:color="auto" w:fill="auto"/>
            <w:vAlign w:val="center"/>
          </w:tcPr>
          <w:p w14:paraId="6AD8A805"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Рекомендации по проведению мероприятий</w:t>
            </w:r>
          </w:p>
        </w:tc>
      </w:tr>
      <w:tr w:rsidR="00466496" w:rsidRPr="00466496" w14:paraId="10815F0A" w14:textId="77777777" w:rsidTr="007D0928">
        <w:trPr>
          <w:trHeight w:val="20"/>
        </w:trPr>
        <w:tc>
          <w:tcPr>
            <w:tcW w:w="2133" w:type="dxa"/>
            <w:vMerge w:val="restart"/>
            <w:tcBorders>
              <w:top w:val="nil"/>
              <w:right w:val="nil"/>
            </w:tcBorders>
            <w:shd w:val="clear" w:color="auto" w:fill="auto"/>
            <w:vAlign w:val="center"/>
          </w:tcPr>
          <w:p w14:paraId="29909AEA"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Этап начальной подготовки</w:t>
            </w:r>
          </w:p>
          <w:p w14:paraId="2B93BD01" w14:textId="77777777" w:rsidR="00466496" w:rsidRPr="00466496" w:rsidRDefault="00466496" w:rsidP="00466496">
            <w:pPr>
              <w:jc w:val="center"/>
              <w:rPr>
                <w:rFonts w:ascii="Times New Roman" w:hAnsi="Times New Roman" w:cs="Times New Roman"/>
                <w:sz w:val="24"/>
                <w:szCs w:val="24"/>
              </w:rPr>
            </w:pPr>
          </w:p>
        </w:tc>
        <w:tc>
          <w:tcPr>
            <w:tcW w:w="5238" w:type="dxa"/>
            <w:tcBorders>
              <w:top w:val="nil"/>
              <w:right w:val="nil"/>
            </w:tcBorders>
            <w:shd w:val="clear" w:color="auto" w:fill="auto"/>
            <w:vAlign w:val="center"/>
          </w:tcPr>
          <w:p w14:paraId="5DC69977" w14:textId="77777777" w:rsidR="00466496" w:rsidRPr="00466496" w:rsidRDefault="00466496" w:rsidP="00466496">
            <w:pPr>
              <w:rPr>
                <w:rFonts w:ascii="Times New Roman" w:hAnsi="Times New Roman" w:cs="Times New Roman"/>
                <w:sz w:val="24"/>
                <w:szCs w:val="24"/>
              </w:rPr>
            </w:pPr>
            <w:r w:rsidRPr="00466496">
              <w:rPr>
                <w:rFonts w:ascii="Times New Roman"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14:paraId="26FA5CB9"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сентябрь</w:t>
            </w:r>
          </w:p>
        </w:tc>
        <w:tc>
          <w:tcPr>
            <w:tcW w:w="6238" w:type="dxa"/>
            <w:tcBorders>
              <w:top w:val="nil"/>
            </w:tcBorders>
            <w:shd w:val="clear" w:color="auto" w:fill="auto"/>
            <w:vAlign w:val="center"/>
          </w:tcPr>
          <w:p w14:paraId="6DC3EDA9" w14:textId="77777777" w:rsidR="00466496" w:rsidRPr="00466496" w:rsidRDefault="00466496" w:rsidP="00466496">
            <w:pPr>
              <w:rPr>
                <w:rFonts w:ascii="Times New Roman" w:hAnsi="Times New Roman" w:cs="Times New Roman"/>
                <w:sz w:val="24"/>
                <w:szCs w:val="24"/>
              </w:rPr>
            </w:pPr>
            <w:r w:rsidRPr="00466496">
              <w:rPr>
                <w:rFonts w:ascii="Times New Roman"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466496" w:rsidRPr="00466496" w14:paraId="36E03B52" w14:textId="77777777" w:rsidTr="007D0928">
        <w:trPr>
          <w:trHeight w:val="20"/>
        </w:trPr>
        <w:tc>
          <w:tcPr>
            <w:tcW w:w="2133" w:type="dxa"/>
            <w:vMerge/>
            <w:tcBorders>
              <w:right w:val="nil"/>
            </w:tcBorders>
            <w:shd w:val="clear" w:color="auto" w:fill="auto"/>
            <w:vAlign w:val="center"/>
          </w:tcPr>
          <w:p w14:paraId="4E27B2D0" w14:textId="77777777" w:rsidR="00466496" w:rsidRPr="00466496" w:rsidRDefault="00466496" w:rsidP="00466496">
            <w:pPr>
              <w:jc w:val="center"/>
              <w:rPr>
                <w:rFonts w:ascii="Times New Roman" w:hAnsi="Times New Roman" w:cs="Times New Roman"/>
                <w:sz w:val="24"/>
                <w:szCs w:val="24"/>
              </w:rPr>
            </w:pPr>
          </w:p>
        </w:tc>
        <w:tc>
          <w:tcPr>
            <w:tcW w:w="5238" w:type="dxa"/>
            <w:tcBorders>
              <w:top w:val="nil"/>
              <w:right w:val="nil"/>
            </w:tcBorders>
            <w:shd w:val="clear" w:color="auto" w:fill="auto"/>
            <w:vAlign w:val="center"/>
          </w:tcPr>
          <w:p w14:paraId="6403A788"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14:paraId="7B3F01AA"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сентябрь</w:t>
            </w:r>
          </w:p>
        </w:tc>
        <w:tc>
          <w:tcPr>
            <w:tcW w:w="6238" w:type="dxa"/>
            <w:tcBorders>
              <w:top w:val="nil"/>
            </w:tcBorders>
            <w:shd w:val="clear" w:color="auto" w:fill="auto"/>
            <w:vAlign w:val="center"/>
          </w:tcPr>
          <w:p w14:paraId="3B2FE13A"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466496" w:rsidRPr="00466496" w14:paraId="660FBB6D" w14:textId="77777777" w:rsidTr="007D0928">
        <w:trPr>
          <w:trHeight w:val="20"/>
        </w:trPr>
        <w:tc>
          <w:tcPr>
            <w:tcW w:w="2133" w:type="dxa"/>
            <w:vMerge/>
            <w:tcBorders>
              <w:right w:val="nil"/>
            </w:tcBorders>
            <w:shd w:val="clear" w:color="auto" w:fill="auto"/>
            <w:vAlign w:val="center"/>
          </w:tcPr>
          <w:p w14:paraId="53509D0B" w14:textId="77777777" w:rsidR="00466496" w:rsidRPr="00466496" w:rsidRDefault="00466496" w:rsidP="00466496">
            <w:pPr>
              <w:jc w:val="center"/>
              <w:rPr>
                <w:rFonts w:ascii="Times New Roman" w:hAnsi="Times New Roman" w:cs="Times New Roman"/>
                <w:sz w:val="24"/>
                <w:szCs w:val="24"/>
              </w:rPr>
            </w:pPr>
          </w:p>
        </w:tc>
        <w:tc>
          <w:tcPr>
            <w:tcW w:w="5238" w:type="dxa"/>
            <w:tcBorders>
              <w:top w:val="nil"/>
              <w:right w:val="nil"/>
            </w:tcBorders>
            <w:shd w:val="clear" w:color="auto" w:fill="auto"/>
            <w:vAlign w:val="center"/>
          </w:tcPr>
          <w:p w14:paraId="56A58A2F"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B30917"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A706CEF"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Составление отчета о проведении мероприятия: сценарий/программа, фото/видео</w:t>
            </w:r>
          </w:p>
        </w:tc>
      </w:tr>
      <w:tr w:rsidR="00466496" w:rsidRPr="00466496" w14:paraId="4A888B5F" w14:textId="77777777" w:rsidTr="007D0928">
        <w:trPr>
          <w:trHeight w:val="20"/>
        </w:trPr>
        <w:tc>
          <w:tcPr>
            <w:tcW w:w="2133" w:type="dxa"/>
            <w:vMerge/>
            <w:tcBorders>
              <w:right w:val="nil"/>
            </w:tcBorders>
            <w:shd w:val="clear" w:color="auto" w:fill="auto"/>
            <w:vAlign w:val="center"/>
          </w:tcPr>
          <w:p w14:paraId="0496440E" w14:textId="77777777" w:rsidR="00466496" w:rsidRPr="00466496" w:rsidRDefault="00466496" w:rsidP="00466496">
            <w:pPr>
              <w:jc w:val="center"/>
              <w:rPr>
                <w:rFonts w:ascii="Times New Roman" w:hAnsi="Times New Roman" w:cs="Times New Roman"/>
                <w:sz w:val="24"/>
                <w:szCs w:val="24"/>
              </w:rPr>
            </w:pPr>
          </w:p>
        </w:tc>
        <w:tc>
          <w:tcPr>
            <w:tcW w:w="5238" w:type="dxa"/>
            <w:tcBorders>
              <w:top w:val="nil"/>
              <w:right w:val="nil"/>
            </w:tcBorders>
            <w:shd w:val="clear" w:color="auto" w:fill="auto"/>
            <w:vAlign w:val="center"/>
          </w:tcPr>
          <w:p w14:paraId="13BD7F71"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7CEC7EC"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2D89995"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Согласовать с ответственным за антидопинговое обеспечение в регионе</w:t>
            </w:r>
          </w:p>
        </w:tc>
      </w:tr>
      <w:tr w:rsidR="00466496" w:rsidRPr="00466496" w14:paraId="3B37FED8" w14:textId="77777777" w:rsidTr="007D0928">
        <w:trPr>
          <w:trHeight w:val="20"/>
        </w:trPr>
        <w:tc>
          <w:tcPr>
            <w:tcW w:w="2133" w:type="dxa"/>
            <w:vMerge w:val="restart"/>
            <w:tcBorders>
              <w:top w:val="nil"/>
              <w:right w:val="nil"/>
            </w:tcBorders>
            <w:shd w:val="clear" w:color="auto" w:fill="auto"/>
            <w:vAlign w:val="center"/>
          </w:tcPr>
          <w:p w14:paraId="735795BA"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Учебно-тренировочный</w:t>
            </w:r>
          </w:p>
          <w:p w14:paraId="0217E5BA" w14:textId="77777777" w:rsidR="00466496" w:rsidRPr="00466496" w:rsidRDefault="00466496" w:rsidP="00466496">
            <w:pPr>
              <w:jc w:val="center"/>
              <w:rPr>
                <w:rFonts w:ascii="Times New Roman" w:eastAsia="Calibri" w:hAnsi="Times New Roman" w:cs="Times New Roman"/>
                <w:color w:val="000000"/>
                <w:sz w:val="24"/>
                <w:szCs w:val="24"/>
              </w:rPr>
            </w:pPr>
            <w:r w:rsidRPr="00466496">
              <w:rPr>
                <w:rFonts w:ascii="Times New Roman" w:eastAsia="Calibri" w:hAnsi="Times New Roman" w:cs="Times New Roman"/>
                <w:color w:val="000000"/>
                <w:sz w:val="24"/>
                <w:szCs w:val="24"/>
              </w:rPr>
              <w:t>этап (этап спортивной специализации)</w:t>
            </w:r>
          </w:p>
        </w:tc>
        <w:tc>
          <w:tcPr>
            <w:tcW w:w="5238" w:type="dxa"/>
            <w:tcBorders>
              <w:top w:val="nil"/>
              <w:right w:val="nil"/>
            </w:tcBorders>
            <w:shd w:val="clear" w:color="auto" w:fill="auto"/>
            <w:vAlign w:val="center"/>
          </w:tcPr>
          <w:p w14:paraId="69D4CC70" w14:textId="77777777" w:rsidR="00466496" w:rsidRPr="00466496" w:rsidRDefault="00466496" w:rsidP="00466496">
            <w:pPr>
              <w:rPr>
                <w:rFonts w:ascii="Times New Roman" w:hAnsi="Times New Roman" w:cs="Times New Roman"/>
                <w:sz w:val="24"/>
                <w:szCs w:val="24"/>
              </w:rPr>
            </w:pPr>
            <w:r w:rsidRPr="00466496">
              <w:rPr>
                <w:rFonts w:ascii="Times New Roman" w:hAnsi="Times New Roman" w:cs="Times New Roman"/>
                <w:sz w:val="24"/>
                <w:szCs w:val="24"/>
              </w:rPr>
              <w:t>Прохождение онлайн обучения по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14:paraId="23B3C38D"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1 раз в год</w:t>
            </w:r>
          </w:p>
        </w:tc>
        <w:tc>
          <w:tcPr>
            <w:tcW w:w="6238" w:type="dxa"/>
            <w:tcBorders>
              <w:top w:val="nil"/>
            </w:tcBorders>
            <w:shd w:val="clear" w:color="auto" w:fill="auto"/>
            <w:vAlign w:val="center"/>
          </w:tcPr>
          <w:p w14:paraId="4261C10E"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Прохождение онлайн-курса – это неотъемлемая часть системы антидопингового образования.</w:t>
            </w:r>
          </w:p>
        </w:tc>
      </w:tr>
      <w:tr w:rsidR="00466496" w:rsidRPr="00466496" w14:paraId="4F3D92A3" w14:textId="77777777" w:rsidTr="007D0928">
        <w:trPr>
          <w:trHeight w:val="20"/>
        </w:trPr>
        <w:tc>
          <w:tcPr>
            <w:tcW w:w="2133" w:type="dxa"/>
            <w:vMerge/>
            <w:tcBorders>
              <w:right w:val="nil"/>
            </w:tcBorders>
            <w:shd w:val="clear" w:color="auto" w:fill="auto"/>
            <w:vAlign w:val="center"/>
          </w:tcPr>
          <w:p w14:paraId="6E386641" w14:textId="77777777" w:rsidR="00466496" w:rsidRPr="00466496" w:rsidRDefault="00466496" w:rsidP="00466496">
            <w:pPr>
              <w:jc w:val="center"/>
              <w:rPr>
                <w:rFonts w:ascii="Times New Roman" w:eastAsia="Calibri" w:hAnsi="Times New Roman" w:cs="Times New Roman"/>
                <w:color w:val="000000"/>
                <w:sz w:val="24"/>
                <w:szCs w:val="24"/>
              </w:rPr>
            </w:pPr>
          </w:p>
        </w:tc>
        <w:tc>
          <w:tcPr>
            <w:tcW w:w="5238" w:type="dxa"/>
            <w:tcBorders>
              <w:top w:val="nil"/>
              <w:bottom w:val="single" w:sz="4" w:space="0" w:color="auto"/>
              <w:right w:val="nil"/>
            </w:tcBorders>
            <w:shd w:val="clear" w:color="auto" w:fill="auto"/>
            <w:vAlign w:val="center"/>
          </w:tcPr>
          <w:p w14:paraId="04B7B7E3"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Лекция «Антидопинговые правила, запрещенный список, процедура прохождения допинг-контроля»</w:t>
            </w:r>
          </w:p>
        </w:tc>
        <w:tc>
          <w:tcPr>
            <w:tcW w:w="1560" w:type="dxa"/>
            <w:tcBorders>
              <w:top w:val="nil"/>
              <w:bottom w:val="single" w:sz="4" w:space="0" w:color="auto"/>
              <w:right w:val="nil"/>
            </w:tcBorders>
            <w:shd w:val="clear" w:color="auto" w:fill="auto"/>
            <w:vAlign w:val="center"/>
          </w:tcPr>
          <w:p w14:paraId="17164513"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Октябрь</w:t>
            </w:r>
          </w:p>
        </w:tc>
        <w:tc>
          <w:tcPr>
            <w:tcW w:w="6238" w:type="dxa"/>
            <w:tcBorders>
              <w:top w:val="nil"/>
              <w:bottom w:val="single" w:sz="4" w:space="0" w:color="auto"/>
            </w:tcBorders>
            <w:shd w:val="clear" w:color="auto" w:fill="auto"/>
            <w:vAlign w:val="center"/>
          </w:tcPr>
          <w:p w14:paraId="4C64B9ED"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Ответственные: тренеры</w:t>
            </w:r>
          </w:p>
        </w:tc>
      </w:tr>
      <w:tr w:rsidR="00466496" w:rsidRPr="00466496" w14:paraId="1A966111" w14:textId="77777777" w:rsidTr="007D0928">
        <w:trPr>
          <w:trHeight w:val="333"/>
        </w:trPr>
        <w:tc>
          <w:tcPr>
            <w:tcW w:w="2133" w:type="dxa"/>
            <w:vMerge/>
            <w:tcBorders>
              <w:right w:val="single" w:sz="4" w:space="0" w:color="auto"/>
            </w:tcBorders>
            <w:shd w:val="clear" w:color="auto" w:fill="auto"/>
            <w:vAlign w:val="center"/>
          </w:tcPr>
          <w:p w14:paraId="082F5361" w14:textId="77777777" w:rsidR="00466496" w:rsidRPr="00466496" w:rsidRDefault="00466496" w:rsidP="00466496">
            <w:pPr>
              <w:jc w:val="center"/>
              <w:rPr>
                <w:rFonts w:ascii="Times New Roman" w:eastAsia="Calibri" w:hAnsi="Times New Roman" w:cs="Times New Roman"/>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14:paraId="1A9E73C0"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 xml:space="preserve">Лекция «Этика в спорте: ключевые аспекты антидопинговой деятельности» </w:t>
            </w:r>
          </w:p>
          <w:p w14:paraId="4BCB597A" w14:textId="77777777" w:rsidR="00466496" w:rsidRPr="00466496" w:rsidRDefault="00466496" w:rsidP="00466496">
            <w:pPr>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3347729"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14:paraId="1ECC3192"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Для спортсменов, включенных в списки сборных команд</w:t>
            </w:r>
          </w:p>
        </w:tc>
      </w:tr>
      <w:tr w:rsidR="00466496" w:rsidRPr="00466496" w14:paraId="03895A84" w14:textId="77777777" w:rsidTr="007D0928">
        <w:trPr>
          <w:trHeight w:val="333"/>
        </w:trPr>
        <w:tc>
          <w:tcPr>
            <w:tcW w:w="2133" w:type="dxa"/>
            <w:vMerge/>
            <w:tcBorders>
              <w:right w:val="nil"/>
            </w:tcBorders>
            <w:shd w:val="clear" w:color="auto" w:fill="auto"/>
            <w:vAlign w:val="center"/>
          </w:tcPr>
          <w:p w14:paraId="16169767" w14:textId="77777777" w:rsidR="00466496" w:rsidRPr="00466496" w:rsidRDefault="00466496" w:rsidP="00466496">
            <w:pPr>
              <w:jc w:val="center"/>
              <w:rPr>
                <w:rFonts w:ascii="Times New Roman" w:eastAsia="Calibri" w:hAnsi="Times New Roman" w:cs="Times New Roman"/>
                <w:color w:val="000000"/>
                <w:sz w:val="24"/>
                <w:szCs w:val="24"/>
              </w:rPr>
            </w:pPr>
          </w:p>
        </w:tc>
        <w:tc>
          <w:tcPr>
            <w:tcW w:w="5238" w:type="dxa"/>
            <w:tcBorders>
              <w:top w:val="single" w:sz="4" w:space="0" w:color="auto"/>
              <w:right w:val="nil"/>
            </w:tcBorders>
            <w:shd w:val="clear" w:color="auto" w:fill="auto"/>
            <w:vAlign w:val="center"/>
          </w:tcPr>
          <w:p w14:paraId="7BBB162B"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14:paraId="534E61F6"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По назначению</w:t>
            </w:r>
          </w:p>
        </w:tc>
        <w:tc>
          <w:tcPr>
            <w:tcW w:w="6238" w:type="dxa"/>
            <w:tcBorders>
              <w:top w:val="single" w:sz="4" w:space="0" w:color="auto"/>
            </w:tcBorders>
            <w:shd w:val="clear" w:color="auto" w:fill="auto"/>
            <w:vAlign w:val="center"/>
          </w:tcPr>
          <w:p w14:paraId="0110FB67"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Проведение викторины на спортивных мероприятиях</w:t>
            </w:r>
          </w:p>
        </w:tc>
      </w:tr>
      <w:tr w:rsidR="00466496" w:rsidRPr="00466496" w14:paraId="44BA5374" w14:textId="77777777" w:rsidTr="007D0928">
        <w:trPr>
          <w:trHeight w:val="333"/>
        </w:trPr>
        <w:tc>
          <w:tcPr>
            <w:tcW w:w="2133" w:type="dxa"/>
            <w:vMerge/>
            <w:tcBorders>
              <w:right w:val="nil"/>
            </w:tcBorders>
            <w:shd w:val="clear" w:color="auto" w:fill="auto"/>
            <w:vAlign w:val="center"/>
          </w:tcPr>
          <w:p w14:paraId="476220FE" w14:textId="77777777" w:rsidR="00466496" w:rsidRPr="00466496" w:rsidRDefault="00466496" w:rsidP="00466496">
            <w:pPr>
              <w:jc w:val="center"/>
              <w:rPr>
                <w:rFonts w:ascii="Times New Roman" w:eastAsia="Calibri" w:hAnsi="Times New Roman" w:cs="Times New Roman"/>
                <w:color w:val="000000"/>
                <w:sz w:val="24"/>
                <w:szCs w:val="24"/>
              </w:rPr>
            </w:pPr>
          </w:p>
        </w:tc>
        <w:tc>
          <w:tcPr>
            <w:tcW w:w="5238" w:type="dxa"/>
            <w:tcBorders>
              <w:top w:val="nil"/>
              <w:right w:val="nil"/>
            </w:tcBorders>
            <w:shd w:val="clear" w:color="auto" w:fill="auto"/>
            <w:vAlign w:val="center"/>
          </w:tcPr>
          <w:p w14:paraId="1A98879A"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896D292"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D190AA5" w14:textId="77777777" w:rsidR="00466496" w:rsidRPr="00466496" w:rsidRDefault="00466496" w:rsidP="00466496">
            <w:pPr>
              <w:jc w:val="both"/>
              <w:rPr>
                <w:rFonts w:ascii="Times New Roman" w:hAnsi="Times New Roman" w:cs="Times New Roman"/>
                <w:sz w:val="24"/>
                <w:szCs w:val="24"/>
              </w:rPr>
            </w:pPr>
            <w:r w:rsidRPr="00466496">
              <w:rPr>
                <w:rFonts w:ascii="Times New Roman" w:hAnsi="Times New Roman" w:cs="Times New Roman"/>
                <w:sz w:val="24"/>
                <w:szCs w:val="24"/>
              </w:rPr>
              <w:t>Составление отчета о проведении мероприятия: сценарий/программа, фото/видео</w:t>
            </w:r>
          </w:p>
        </w:tc>
      </w:tr>
      <w:tr w:rsidR="00466496" w:rsidRPr="00466496" w14:paraId="17FEF57C" w14:textId="77777777" w:rsidTr="007D0928">
        <w:trPr>
          <w:trHeight w:val="20"/>
        </w:trPr>
        <w:tc>
          <w:tcPr>
            <w:tcW w:w="2133" w:type="dxa"/>
            <w:vMerge/>
            <w:tcBorders>
              <w:right w:val="nil"/>
            </w:tcBorders>
            <w:shd w:val="clear" w:color="auto" w:fill="auto"/>
            <w:vAlign w:val="center"/>
          </w:tcPr>
          <w:p w14:paraId="3B205831" w14:textId="77777777" w:rsidR="00466496" w:rsidRPr="00466496" w:rsidRDefault="00466496" w:rsidP="00466496">
            <w:pPr>
              <w:jc w:val="center"/>
              <w:rPr>
                <w:rFonts w:ascii="Times New Roman" w:eastAsia="Calibri" w:hAnsi="Times New Roman" w:cs="Times New Roman"/>
                <w:color w:val="000000"/>
                <w:sz w:val="24"/>
                <w:szCs w:val="24"/>
              </w:rPr>
            </w:pPr>
          </w:p>
        </w:tc>
        <w:tc>
          <w:tcPr>
            <w:tcW w:w="5238" w:type="dxa"/>
            <w:tcBorders>
              <w:top w:val="nil"/>
              <w:right w:val="nil"/>
            </w:tcBorders>
            <w:shd w:val="clear" w:color="auto" w:fill="auto"/>
            <w:vAlign w:val="center"/>
          </w:tcPr>
          <w:p w14:paraId="62E41B7A" w14:textId="77777777" w:rsidR="00466496" w:rsidRPr="00466496" w:rsidRDefault="00466496" w:rsidP="00466496">
            <w:pPr>
              <w:rPr>
                <w:rFonts w:ascii="Times New Roman" w:hAnsi="Times New Roman" w:cs="Times New Roman"/>
                <w:sz w:val="24"/>
                <w:szCs w:val="24"/>
              </w:rPr>
            </w:pPr>
            <w:r w:rsidRPr="00466496">
              <w:rPr>
                <w:rFonts w:ascii="Times New Roman" w:hAnsi="Times New Roman" w:cs="Times New Roman"/>
                <w:sz w:val="24"/>
                <w:szCs w:val="24"/>
              </w:rPr>
              <w:t>Лекция «За чистый спорт»</w:t>
            </w:r>
          </w:p>
        </w:tc>
        <w:tc>
          <w:tcPr>
            <w:tcW w:w="1560" w:type="dxa"/>
            <w:tcBorders>
              <w:top w:val="nil"/>
              <w:right w:val="nil"/>
            </w:tcBorders>
            <w:shd w:val="clear" w:color="auto" w:fill="auto"/>
            <w:vAlign w:val="center"/>
          </w:tcPr>
          <w:p w14:paraId="63FF02B1"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Апрель</w:t>
            </w:r>
          </w:p>
        </w:tc>
        <w:tc>
          <w:tcPr>
            <w:tcW w:w="6238" w:type="dxa"/>
            <w:tcBorders>
              <w:top w:val="nil"/>
            </w:tcBorders>
            <w:shd w:val="clear" w:color="auto" w:fill="auto"/>
            <w:vAlign w:val="center"/>
          </w:tcPr>
          <w:p w14:paraId="4917254E" w14:textId="77777777" w:rsidR="00466496" w:rsidRPr="00466496" w:rsidRDefault="00466496" w:rsidP="00466496">
            <w:pPr>
              <w:jc w:val="center"/>
              <w:rPr>
                <w:rFonts w:ascii="Times New Roman" w:hAnsi="Times New Roman" w:cs="Times New Roman"/>
                <w:sz w:val="24"/>
                <w:szCs w:val="24"/>
              </w:rPr>
            </w:pPr>
            <w:r w:rsidRPr="00466496">
              <w:rPr>
                <w:rFonts w:ascii="Times New Roman" w:hAnsi="Times New Roman" w:cs="Times New Roman"/>
                <w:sz w:val="24"/>
                <w:szCs w:val="24"/>
              </w:rPr>
              <w:t>Ответственные: тренеры</w:t>
            </w:r>
          </w:p>
        </w:tc>
      </w:tr>
    </w:tbl>
    <w:p w14:paraId="2B1C48DA"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77238C83"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29D27C12"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0AEE8965"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7C19ACC6"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000613E8"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04365505"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33685AF7"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45767510"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6C75CB70"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7E0A85B7"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74B8AB66"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6B9453E0"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3462A0E7"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46C38061"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5520E77F"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6A5DE04E"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2E730321"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0D4BC6F5"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2F1C60CC" w14:textId="77777777" w:rsidR="00466496" w:rsidRPr="00466496" w:rsidRDefault="00466496" w:rsidP="00466496">
      <w:pPr>
        <w:spacing w:after="0" w:line="240" w:lineRule="auto"/>
        <w:ind w:left="8505"/>
        <w:contextualSpacing/>
        <w:jc w:val="center"/>
        <w:rPr>
          <w:rFonts w:ascii="Times New Roman" w:eastAsia="Calibri" w:hAnsi="Times New Roman" w:cs="Times New Roman"/>
          <w:bCs/>
          <w:sz w:val="28"/>
          <w:szCs w:val="28"/>
        </w:rPr>
      </w:pPr>
    </w:p>
    <w:p w14:paraId="64D4C796" w14:textId="77777777" w:rsidR="00593F3D" w:rsidRDefault="00593F3D" w:rsidP="00593F3D">
      <w:pPr>
        <w:spacing w:after="0" w:line="240" w:lineRule="auto"/>
        <w:rPr>
          <w:rFonts w:ascii="Times New Roman" w:eastAsia="Calibri" w:hAnsi="Times New Roman" w:cs="Times New Roman"/>
          <w:bCs/>
          <w:sz w:val="28"/>
          <w:szCs w:val="28"/>
        </w:rPr>
      </w:pPr>
      <w:bookmarkStart w:id="9" w:name="_Hlk109834383"/>
      <w:bookmarkEnd w:id="8"/>
    </w:p>
    <w:p w14:paraId="644A15BA" w14:textId="77777777" w:rsidR="00E152E0" w:rsidRDefault="00593F3D" w:rsidP="00593F3D">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
    <w:p w14:paraId="57F9DFA7" w14:textId="3C1DDEDF" w:rsidR="001A12F0" w:rsidRPr="00593F3D" w:rsidRDefault="00E152E0" w:rsidP="00593F3D">
      <w:pPr>
        <w:spacing w:after="0" w:line="240" w:lineRule="auto"/>
        <w:jc w:val="center"/>
        <w:rPr>
          <w:rFonts w:ascii="Times New Roman" w:hAnsi="Times New Roman" w:cs="Times New Roman"/>
          <w:bCs/>
          <w:sz w:val="28"/>
          <w:szCs w:val="28"/>
        </w:rPr>
      </w:pPr>
      <w:r>
        <w:rPr>
          <w:rFonts w:ascii="Times New Roman" w:eastAsia="Calibri" w:hAnsi="Times New Roman" w:cs="Times New Roman"/>
          <w:bCs/>
          <w:sz w:val="28"/>
          <w:szCs w:val="28"/>
        </w:rPr>
        <w:lastRenderedPageBreak/>
        <w:t xml:space="preserve">                                                                                                                          </w:t>
      </w:r>
      <w:r w:rsidR="00593F3D">
        <w:rPr>
          <w:rFonts w:ascii="Times New Roman" w:eastAsia="Calibri" w:hAnsi="Times New Roman" w:cs="Times New Roman"/>
          <w:bCs/>
          <w:sz w:val="28"/>
          <w:szCs w:val="28"/>
        </w:rPr>
        <w:t xml:space="preserve">   </w:t>
      </w:r>
      <w:r w:rsidR="001A12F0" w:rsidRPr="00593F3D">
        <w:rPr>
          <w:rFonts w:ascii="Times New Roman" w:hAnsi="Times New Roman" w:cs="Times New Roman"/>
          <w:bCs/>
          <w:sz w:val="28"/>
          <w:szCs w:val="28"/>
        </w:rPr>
        <w:t xml:space="preserve">Приложение № </w:t>
      </w:r>
      <w:r w:rsidR="00593F3D">
        <w:rPr>
          <w:rFonts w:ascii="Times New Roman" w:hAnsi="Times New Roman" w:cs="Times New Roman"/>
          <w:bCs/>
          <w:sz w:val="28"/>
          <w:szCs w:val="28"/>
        </w:rPr>
        <w:t>8</w:t>
      </w:r>
    </w:p>
    <w:p w14:paraId="207E710D" w14:textId="06D0B4F5" w:rsidR="001A12F0" w:rsidRPr="001A12F0" w:rsidRDefault="001A12F0" w:rsidP="00593F3D">
      <w:pPr>
        <w:spacing w:after="0" w:line="240" w:lineRule="auto"/>
        <w:ind w:left="8505"/>
        <w:jc w:val="center"/>
        <w:rPr>
          <w:rFonts w:ascii="Times New Roman" w:hAnsi="Times New Roman" w:cs="Times New Roman"/>
          <w:sz w:val="24"/>
          <w:szCs w:val="24"/>
        </w:rPr>
      </w:pPr>
      <w:r w:rsidRPr="001A12F0">
        <w:rPr>
          <w:rFonts w:ascii="Times New Roman" w:hAnsi="Times New Roman" w:cs="Times New Roman"/>
          <w:sz w:val="28"/>
          <w:szCs w:val="28"/>
        </w:rPr>
        <w:t xml:space="preserve">к </w:t>
      </w:r>
      <w:r w:rsidRPr="001A12F0">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1A12F0">
        <w:rPr>
          <w:rFonts w:ascii="Times New Roman" w:hAnsi="Times New Roman" w:cs="Times New Roman"/>
          <w:sz w:val="28"/>
          <w:szCs w:val="28"/>
        </w:rPr>
        <w:t xml:space="preserve"> по виду спорта «</w:t>
      </w:r>
      <w:r>
        <w:rPr>
          <w:rFonts w:ascii="Times New Roman" w:hAnsi="Times New Roman" w:cs="Times New Roman"/>
          <w:sz w:val="28"/>
          <w:szCs w:val="28"/>
        </w:rPr>
        <w:t>плавание</w:t>
      </w:r>
      <w:r w:rsidR="00593F3D">
        <w:rPr>
          <w:rFonts w:ascii="Times New Roman" w:hAnsi="Times New Roman" w:cs="Times New Roman"/>
          <w:sz w:val="28"/>
          <w:szCs w:val="28"/>
        </w:rPr>
        <w:t>»</w:t>
      </w:r>
    </w:p>
    <w:p w14:paraId="2DC3B84C" w14:textId="77777777" w:rsidR="001A12F0" w:rsidRPr="001A12F0" w:rsidRDefault="001A12F0" w:rsidP="001A12F0">
      <w:pPr>
        <w:pStyle w:val="a6"/>
        <w:spacing w:before="5"/>
        <w:jc w:val="both"/>
        <w:rPr>
          <w:bCs/>
          <w:i/>
          <w:iCs/>
          <w:sz w:val="28"/>
          <w:szCs w:val="28"/>
        </w:rPr>
      </w:pPr>
    </w:p>
    <w:p w14:paraId="4881F468" w14:textId="77777777" w:rsidR="001A12F0" w:rsidRPr="001A12F0" w:rsidRDefault="001A12F0" w:rsidP="001A12F0">
      <w:pPr>
        <w:pStyle w:val="a6"/>
        <w:spacing w:before="5"/>
        <w:jc w:val="center"/>
        <w:rPr>
          <w:rFonts w:eastAsia="Calibri"/>
          <w:b/>
          <w:bCs/>
          <w:sz w:val="28"/>
          <w:szCs w:val="28"/>
        </w:rPr>
      </w:pPr>
      <w:r w:rsidRPr="001A12F0">
        <w:rPr>
          <w:rFonts w:eastAsia="Calibri"/>
          <w:b/>
          <w:bCs/>
          <w:sz w:val="28"/>
          <w:szCs w:val="28"/>
        </w:rPr>
        <w:t>Учебно-тематический план</w:t>
      </w:r>
    </w:p>
    <w:p w14:paraId="3C8A077C" w14:textId="1A07F8CB" w:rsidR="001A12F0" w:rsidRDefault="001A12F0" w:rsidP="001A12F0">
      <w:pPr>
        <w:pStyle w:val="a6"/>
        <w:spacing w:before="5"/>
        <w:jc w:val="center"/>
        <w:rPr>
          <w:rFonts w:eastAsia="Calibri"/>
          <w:sz w:val="28"/>
          <w:szCs w:val="28"/>
        </w:rPr>
      </w:pPr>
    </w:p>
    <w:p w14:paraId="1D005A67" w14:textId="77777777" w:rsidR="000B2420" w:rsidRDefault="000B2420" w:rsidP="000B2420">
      <w:pPr>
        <w:pStyle w:val="a6"/>
        <w:spacing w:before="5"/>
        <w:jc w:val="center"/>
        <w:rPr>
          <w:rFonts w:eastAsia="Calibri"/>
          <w:sz w:val="28"/>
          <w:szCs w:val="28"/>
        </w:rPr>
      </w:pPr>
    </w:p>
    <w:tbl>
      <w:tblPr>
        <w:tblStyle w:val="a9"/>
        <w:tblW w:w="4840" w:type="pct"/>
        <w:jc w:val="center"/>
        <w:tblLayout w:type="fixed"/>
        <w:tblLook w:val="04A0" w:firstRow="1" w:lastRow="0" w:firstColumn="1" w:lastColumn="0" w:noHBand="0" w:noVBand="1"/>
      </w:tblPr>
      <w:tblGrid>
        <w:gridCol w:w="1560"/>
        <w:gridCol w:w="2895"/>
        <w:gridCol w:w="1405"/>
        <w:gridCol w:w="1558"/>
        <w:gridCol w:w="7444"/>
      </w:tblGrid>
      <w:tr w:rsidR="000B2420" w:rsidRPr="00C612B3" w14:paraId="74C3CFE8" w14:textId="77777777" w:rsidTr="00B518BF">
        <w:trPr>
          <w:trHeight w:val="20"/>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14:paraId="3198DF63"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853" w:type="dxa"/>
            <w:tcBorders>
              <w:top w:val="single" w:sz="4" w:space="0" w:color="auto"/>
              <w:left w:val="single" w:sz="4" w:space="0" w:color="auto"/>
              <w:bottom w:val="single" w:sz="4" w:space="0" w:color="auto"/>
              <w:right w:val="single" w:sz="4" w:space="0" w:color="auto"/>
            </w:tcBorders>
            <w:vAlign w:val="center"/>
            <w:hideMark/>
          </w:tcPr>
          <w:p w14:paraId="50BE94C2" w14:textId="77777777" w:rsidR="000B2420" w:rsidRPr="001628AD" w:rsidRDefault="000B2420" w:rsidP="00B518BF">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A5DAE5E"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6F72876"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7335" w:type="dxa"/>
            <w:tcBorders>
              <w:top w:val="single" w:sz="4" w:space="0" w:color="auto"/>
              <w:left w:val="single" w:sz="4" w:space="0" w:color="auto"/>
              <w:bottom w:val="single" w:sz="4" w:space="0" w:color="auto"/>
              <w:right w:val="single" w:sz="4" w:space="0" w:color="auto"/>
            </w:tcBorders>
            <w:vAlign w:val="center"/>
            <w:hideMark/>
          </w:tcPr>
          <w:p w14:paraId="42D80850"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0B2420" w:rsidRPr="00C612B3" w14:paraId="0A169763" w14:textId="77777777" w:rsidTr="00B518BF">
        <w:trPr>
          <w:trHeight w:val="20"/>
          <w:jc w:val="center"/>
        </w:trPr>
        <w:tc>
          <w:tcPr>
            <w:tcW w:w="1537" w:type="dxa"/>
            <w:vMerge w:val="restart"/>
            <w:tcBorders>
              <w:top w:val="single" w:sz="4" w:space="0" w:color="auto"/>
              <w:left w:val="single" w:sz="4" w:space="0" w:color="auto"/>
              <w:right w:val="single" w:sz="4" w:space="0" w:color="auto"/>
            </w:tcBorders>
            <w:vAlign w:val="center"/>
          </w:tcPr>
          <w:p w14:paraId="170BF83C"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853" w:type="dxa"/>
            <w:tcBorders>
              <w:top w:val="single" w:sz="4" w:space="0" w:color="auto"/>
              <w:left w:val="single" w:sz="4" w:space="0" w:color="auto"/>
              <w:bottom w:val="single" w:sz="4" w:space="0" w:color="auto"/>
              <w:right w:val="single" w:sz="4" w:space="0" w:color="auto"/>
            </w:tcBorders>
            <w:vAlign w:val="center"/>
          </w:tcPr>
          <w:p w14:paraId="413EE080" w14:textId="77777777" w:rsidR="000B2420" w:rsidRPr="001628AD" w:rsidRDefault="000B2420" w:rsidP="00B518BF">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384" w:type="dxa"/>
            <w:tcBorders>
              <w:top w:val="single" w:sz="4" w:space="0" w:color="auto"/>
              <w:left w:val="single" w:sz="4" w:space="0" w:color="auto"/>
              <w:bottom w:val="single" w:sz="4" w:space="0" w:color="auto"/>
              <w:right w:val="single" w:sz="4" w:space="0" w:color="auto"/>
            </w:tcBorders>
            <w:vAlign w:val="center"/>
          </w:tcPr>
          <w:p w14:paraId="24376C03" w14:textId="77777777" w:rsidR="000B2420" w:rsidRPr="00D46817" w:rsidRDefault="000B2420" w:rsidP="00B518BF">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535" w:type="dxa"/>
            <w:tcBorders>
              <w:top w:val="single" w:sz="4" w:space="0" w:color="auto"/>
              <w:left w:val="single" w:sz="4" w:space="0" w:color="auto"/>
              <w:bottom w:val="single" w:sz="4" w:space="0" w:color="auto"/>
              <w:right w:val="single" w:sz="4" w:space="0" w:color="auto"/>
            </w:tcBorders>
            <w:vAlign w:val="center"/>
          </w:tcPr>
          <w:p w14:paraId="7D377CF0"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p>
        </w:tc>
        <w:tc>
          <w:tcPr>
            <w:tcW w:w="7335" w:type="dxa"/>
            <w:tcBorders>
              <w:top w:val="single" w:sz="4" w:space="0" w:color="auto"/>
              <w:left w:val="single" w:sz="4" w:space="0" w:color="auto"/>
              <w:bottom w:val="single" w:sz="4" w:space="0" w:color="auto"/>
              <w:right w:val="single" w:sz="4" w:space="0" w:color="auto"/>
            </w:tcBorders>
          </w:tcPr>
          <w:p w14:paraId="54C0F8D3" w14:textId="77777777" w:rsidR="000B2420" w:rsidRPr="00C612B3" w:rsidRDefault="000B2420" w:rsidP="00B518BF">
            <w:pPr>
              <w:tabs>
                <w:tab w:val="left" w:pos="5812"/>
              </w:tabs>
              <w:ind w:left="57"/>
              <w:contextualSpacing/>
              <w:mirrorIndents/>
              <w:jc w:val="center"/>
              <w:rPr>
                <w:rFonts w:ascii="Times New Roman" w:hAnsi="Times New Roman" w:cs="Times New Roman"/>
                <w:sz w:val="24"/>
                <w:szCs w:val="24"/>
              </w:rPr>
            </w:pPr>
          </w:p>
        </w:tc>
      </w:tr>
      <w:tr w:rsidR="000B2420" w:rsidRPr="00C612B3" w14:paraId="325892E9" w14:textId="77777777" w:rsidTr="00B518BF">
        <w:trPr>
          <w:trHeight w:val="20"/>
          <w:jc w:val="center"/>
        </w:trPr>
        <w:tc>
          <w:tcPr>
            <w:tcW w:w="1537" w:type="dxa"/>
            <w:vMerge/>
            <w:tcBorders>
              <w:left w:val="single" w:sz="4" w:space="0" w:color="auto"/>
              <w:right w:val="single" w:sz="4" w:space="0" w:color="auto"/>
            </w:tcBorders>
            <w:vAlign w:val="center"/>
          </w:tcPr>
          <w:p w14:paraId="1FBA778D"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4F8913BE"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384" w:type="dxa"/>
            <w:tcBorders>
              <w:top w:val="single" w:sz="4" w:space="0" w:color="auto"/>
              <w:left w:val="single" w:sz="4" w:space="0" w:color="auto"/>
              <w:bottom w:val="single" w:sz="4" w:space="0" w:color="auto"/>
              <w:right w:val="single" w:sz="4" w:space="0" w:color="auto"/>
            </w:tcBorders>
            <w:vAlign w:val="center"/>
          </w:tcPr>
          <w:p w14:paraId="58C750B7"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tcPr>
          <w:p w14:paraId="71705D83"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335" w:type="dxa"/>
            <w:tcBorders>
              <w:top w:val="single" w:sz="4" w:space="0" w:color="auto"/>
              <w:left w:val="single" w:sz="4" w:space="0" w:color="auto"/>
              <w:bottom w:val="single" w:sz="4" w:space="0" w:color="auto"/>
              <w:right w:val="single" w:sz="4" w:space="0" w:color="auto"/>
            </w:tcBorders>
          </w:tcPr>
          <w:p w14:paraId="7EC04D0B" w14:textId="55E437B2"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w:t>
            </w:r>
            <w:r w:rsidR="00593F3D">
              <w:rPr>
                <w:rFonts w:ascii="Times New Roman" w:hAnsi="Times New Roman" w:cs="Times New Roman"/>
              </w:rPr>
              <w:t xml:space="preserve"> «плавание»</w:t>
            </w:r>
            <w:r w:rsidRPr="00C612B3">
              <w:rPr>
                <w:rFonts w:ascii="Times New Roman" w:hAnsi="Times New Roman" w:cs="Times New Roman"/>
              </w:rPr>
              <w:t>. Автобиографии выдающихся спортсменов. Чемпионы и призеры Олимпийских игр.</w:t>
            </w:r>
          </w:p>
        </w:tc>
      </w:tr>
      <w:tr w:rsidR="000B2420" w:rsidRPr="00C612B3" w14:paraId="4EB777A3" w14:textId="77777777" w:rsidTr="00B518BF">
        <w:trPr>
          <w:trHeight w:val="20"/>
          <w:jc w:val="center"/>
        </w:trPr>
        <w:tc>
          <w:tcPr>
            <w:tcW w:w="1537" w:type="dxa"/>
            <w:vMerge/>
            <w:tcBorders>
              <w:left w:val="single" w:sz="4" w:space="0" w:color="auto"/>
              <w:right w:val="single" w:sz="4" w:space="0" w:color="auto"/>
            </w:tcBorders>
            <w:vAlign w:val="center"/>
            <w:hideMark/>
          </w:tcPr>
          <w:p w14:paraId="0B08CE7D"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6BE63CB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384" w:type="dxa"/>
            <w:tcBorders>
              <w:top w:val="single" w:sz="4" w:space="0" w:color="auto"/>
              <w:left w:val="single" w:sz="4" w:space="0" w:color="auto"/>
              <w:bottom w:val="single" w:sz="4" w:space="0" w:color="auto"/>
              <w:right w:val="single" w:sz="4" w:space="0" w:color="auto"/>
            </w:tcBorders>
            <w:vAlign w:val="center"/>
          </w:tcPr>
          <w:p w14:paraId="7AB4383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EDE2418"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335" w:type="dxa"/>
            <w:tcBorders>
              <w:top w:val="single" w:sz="4" w:space="0" w:color="auto"/>
              <w:left w:val="single" w:sz="4" w:space="0" w:color="auto"/>
              <w:bottom w:val="single" w:sz="4" w:space="0" w:color="auto"/>
              <w:right w:val="single" w:sz="4" w:space="0" w:color="auto"/>
            </w:tcBorders>
            <w:hideMark/>
          </w:tcPr>
          <w:p w14:paraId="5B1BA5E0"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0B2420" w:rsidRPr="00C612B3" w14:paraId="0E37822C" w14:textId="77777777" w:rsidTr="00B518BF">
        <w:trPr>
          <w:trHeight w:val="570"/>
          <w:jc w:val="center"/>
        </w:trPr>
        <w:tc>
          <w:tcPr>
            <w:tcW w:w="1537" w:type="dxa"/>
            <w:vMerge/>
            <w:tcBorders>
              <w:left w:val="single" w:sz="4" w:space="0" w:color="auto"/>
              <w:right w:val="single" w:sz="4" w:space="0" w:color="auto"/>
            </w:tcBorders>
            <w:vAlign w:val="center"/>
          </w:tcPr>
          <w:p w14:paraId="6F758C51"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0B94F30B"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384" w:type="dxa"/>
            <w:tcBorders>
              <w:top w:val="single" w:sz="4" w:space="0" w:color="auto"/>
              <w:left w:val="single" w:sz="4" w:space="0" w:color="auto"/>
              <w:bottom w:val="single" w:sz="4" w:space="0" w:color="auto"/>
              <w:right w:val="single" w:sz="4" w:space="0" w:color="auto"/>
            </w:tcBorders>
            <w:vAlign w:val="center"/>
          </w:tcPr>
          <w:p w14:paraId="6C3CAAF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tcPr>
          <w:p w14:paraId="6E778185"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335" w:type="dxa"/>
            <w:tcBorders>
              <w:top w:val="single" w:sz="4" w:space="0" w:color="auto"/>
              <w:left w:val="single" w:sz="4" w:space="0" w:color="auto"/>
              <w:bottom w:val="single" w:sz="4" w:space="0" w:color="auto"/>
              <w:right w:val="single" w:sz="4" w:space="0" w:color="auto"/>
            </w:tcBorders>
          </w:tcPr>
          <w:p w14:paraId="79B0C9B8"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0B2420" w:rsidRPr="00C612B3" w14:paraId="6C32B3A7" w14:textId="77777777" w:rsidTr="00B518BF">
        <w:trPr>
          <w:trHeight w:val="20"/>
          <w:jc w:val="center"/>
        </w:trPr>
        <w:tc>
          <w:tcPr>
            <w:tcW w:w="1537" w:type="dxa"/>
            <w:vMerge/>
            <w:tcBorders>
              <w:left w:val="single" w:sz="4" w:space="0" w:color="auto"/>
              <w:right w:val="single" w:sz="4" w:space="0" w:color="auto"/>
            </w:tcBorders>
            <w:vAlign w:val="center"/>
          </w:tcPr>
          <w:p w14:paraId="02897BE0"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6F61E21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384" w:type="dxa"/>
            <w:tcBorders>
              <w:top w:val="single" w:sz="4" w:space="0" w:color="auto"/>
              <w:left w:val="single" w:sz="4" w:space="0" w:color="auto"/>
              <w:bottom w:val="single" w:sz="4" w:space="0" w:color="auto"/>
              <w:right w:val="single" w:sz="4" w:space="0" w:color="auto"/>
            </w:tcBorders>
            <w:vAlign w:val="center"/>
          </w:tcPr>
          <w:p w14:paraId="192B828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tcPr>
          <w:p w14:paraId="353B03F4"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335" w:type="dxa"/>
            <w:tcBorders>
              <w:top w:val="single" w:sz="4" w:space="0" w:color="auto"/>
              <w:left w:val="single" w:sz="4" w:space="0" w:color="auto"/>
              <w:bottom w:val="single" w:sz="4" w:space="0" w:color="auto"/>
              <w:right w:val="single" w:sz="4" w:space="0" w:color="auto"/>
            </w:tcBorders>
          </w:tcPr>
          <w:p w14:paraId="3413871A"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0B2420" w:rsidRPr="00C612B3" w14:paraId="15E2BAEF" w14:textId="77777777" w:rsidTr="00B518BF">
        <w:trPr>
          <w:trHeight w:val="20"/>
          <w:jc w:val="center"/>
        </w:trPr>
        <w:tc>
          <w:tcPr>
            <w:tcW w:w="1537" w:type="dxa"/>
            <w:vMerge/>
            <w:tcBorders>
              <w:left w:val="single" w:sz="4" w:space="0" w:color="auto"/>
              <w:right w:val="single" w:sz="4" w:space="0" w:color="auto"/>
            </w:tcBorders>
            <w:vAlign w:val="center"/>
          </w:tcPr>
          <w:p w14:paraId="70230B3F"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0B735A3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Самоконтроль в процессе занятий физической </w:t>
            </w:r>
            <w:r w:rsidRPr="001628AD">
              <w:rPr>
                <w:rFonts w:ascii="Times New Roman" w:hAnsi="Times New Roman" w:cs="Times New Roman"/>
              </w:rPr>
              <w:lastRenderedPageBreak/>
              <w:t>культуры и спортом</w:t>
            </w:r>
          </w:p>
        </w:tc>
        <w:tc>
          <w:tcPr>
            <w:tcW w:w="1384" w:type="dxa"/>
            <w:tcBorders>
              <w:top w:val="single" w:sz="4" w:space="0" w:color="auto"/>
              <w:left w:val="single" w:sz="4" w:space="0" w:color="auto"/>
              <w:bottom w:val="single" w:sz="4" w:space="0" w:color="auto"/>
              <w:right w:val="single" w:sz="4" w:space="0" w:color="auto"/>
            </w:tcBorders>
            <w:vAlign w:val="center"/>
          </w:tcPr>
          <w:p w14:paraId="635899DD"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tcPr>
          <w:p w14:paraId="5913A1BA"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335" w:type="dxa"/>
            <w:tcBorders>
              <w:top w:val="single" w:sz="4" w:space="0" w:color="auto"/>
              <w:left w:val="single" w:sz="4" w:space="0" w:color="auto"/>
              <w:bottom w:val="single" w:sz="4" w:space="0" w:color="auto"/>
              <w:right w:val="single" w:sz="4" w:space="0" w:color="auto"/>
            </w:tcBorders>
          </w:tcPr>
          <w:p w14:paraId="613052BB"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w:t>
            </w:r>
            <w:r w:rsidRPr="00C612B3">
              <w:rPr>
                <w:rFonts w:ascii="Times New Roman" w:hAnsi="Times New Roman" w:cs="Times New Roman"/>
              </w:rPr>
              <w:lastRenderedPageBreak/>
              <w:t>Понятие о травматизме.</w:t>
            </w:r>
          </w:p>
        </w:tc>
      </w:tr>
      <w:tr w:rsidR="000B2420" w:rsidRPr="00C612B3" w14:paraId="0E5476F5" w14:textId="77777777" w:rsidTr="00B518BF">
        <w:trPr>
          <w:trHeight w:val="20"/>
          <w:jc w:val="center"/>
        </w:trPr>
        <w:tc>
          <w:tcPr>
            <w:tcW w:w="1537" w:type="dxa"/>
            <w:vMerge/>
            <w:tcBorders>
              <w:left w:val="single" w:sz="4" w:space="0" w:color="auto"/>
              <w:right w:val="single" w:sz="4" w:space="0" w:color="auto"/>
            </w:tcBorders>
            <w:vAlign w:val="center"/>
          </w:tcPr>
          <w:p w14:paraId="362A24FD"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09D9C04D"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01B2FAE8"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35" w:type="dxa"/>
            <w:tcBorders>
              <w:top w:val="single" w:sz="4" w:space="0" w:color="auto"/>
              <w:left w:val="single" w:sz="4" w:space="0" w:color="auto"/>
              <w:bottom w:val="single" w:sz="4" w:space="0" w:color="auto"/>
              <w:right w:val="single" w:sz="4" w:space="0" w:color="auto"/>
            </w:tcBorders>
            <w:vAlign w:val="center"/>
          </w:tcPr>
          <w:p w14:paraId="4A503AD9"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335" w:type="dxa"/>
            <w:tcBorders>
              <w:top w:val="single" w:sz="4" w:space="0" w:color="auto"/>
              <w:left w:val="single" w:sz="4" w:space="0" w:color="auto"/>
              <w:bottom w:val="single" w:sz="4" w:space="0" w:color="auto"/>
              <w:right w:val="single" w:sz="4" w:space="0" w:color="auto"/>
            </w:tcBorders>
          </w:tcPr>
          <w:p w14:paraId="02EE62E4" w14:textId="77777777" w:rsidR="000B2420" w:rsidRPr="00C612B3" w:rsidRDefault="000B2420" w:rsidP="00B518BF">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0B2420" w:rsidRPr="00C612B3" w14:paraId="160B5542" w14:textId="77777777" w:rsidTr="00B518BF">
        <w:trPr>
          <w:trHeight w:val="20"/>
          <w:jc w:val="center"/>
        </w:trPr>
        <w:tc>
          <w:tcPr>
            <w:tcW w:w="1537" w:type="dxa"/>
            <w:vMerge/>
            <w:tcBorders>
              <w:left w:val="single" w:sz="4" w:space="0" w:color="auto"/>
              <w:right w:val="single" w:sz="4" w:space="0" w:color="auto"/>
            </w:tcBorders>
            <w:vAlign w:val="center"/>
          </w:tcPr>
          <w:p w14:paraId="59645C56"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7A373D15" w14:textId="77777777" w:rsidR="000B2420" w:rsidRPr="001628AD" w:rsidRDefault="000B2420" w:rsidP="00B518BF">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342F59C6" w14:textId="77777777" w:rsidR="000B2420" w:rsidRPr="00C612B3" w:rsidRDefault="000B2420" w:rsidP="00B518BF">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35" w:type="dxa"/>
            <w:tcBorders>
              <w:top w:val="single" w:sz="4" w:space="0" w:color="auto"/>
              <w:left w:val="single" w:sz="4" w:space="0" w:color="auto"/>
              <w:bottom w:val="single" w:sz="4" w:space="0" w:color="auto"/>
              <w:right w:val="single" w:sz="4" w:space="0" w:color="auto"/>
            </w:tcBorders>
            <w:vAlign w:val="center"/>
          </w:tcPr>
          <w:p w14:paraId="1793C03F" w14:textId="77777777" w:rsidR="000B2420" w:rsidRPr="00C612B3" w:rsidRDefault="000B2420" w:rsidP="00B518BF">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7335" w:type="dxa"/>
            <w:tcBorders>
              <w:top w:val="single" w:sz="4" w:space="0" w:color="auto"/>
              <w:left w:val="single" w:sz="4" w:space="0" w:color="auto"/>
              <w:bottom w:val="single" w:sz="4" w:space="0" w:color="auto"/>
              <w:right w:val="single" w:sz="4" w:space="0" w:color="auto"/>
            </w:tcBorders>
          </w:tcPr>
          <w:p w14:paraId="1A42F706" w14:textId="77777777" w:rsidR="000B2420" w:rsidRPr="00AE5440" w:rsidRDefault="000B2420" w:rsidP="00B518BF">
            <w:pPr>
              <w:tabs>
                <w:tab w:val="left" w:pos="5812"/>
              </w:tabs>
              <w:contextualSpacing/>
              <w:mirrorIndents/>
              <w:jc w:val="both"/>
              <w:rPr>
                <w:rFonts w:ascii="Times New Roman" w:hAnsi="Times New Roman" w:cs="Times New Roman"/>
              </w:rPr>
            </w:pPr>
            <w:r w:rsidRPr="00AE5440">
              <w:rPr>
                <w:rFonts w:ascii="Times New Roman"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0B2420" w:rsidRPr="00C612B3" w14:paraId="3BA4CDE3" w14:textId="77777777" w:rsidTr="00B518BF">
        <w:trPr>
          <w:trHeight w:val="20"/>
          <w:jc w:val="center"/>
        </w:trPr>
        <w:tc>
          <w:tcPr>
            <w:tcW w:w="1537" w:type="dxa"/>
            <w:vMerge/>
            <w:tcBorders>
              <w:left w:val="single" w:sz="4" w:space="0" w:color="auto"/>
              <w:right w:val="single" w:sz="4" w:space="0" w:color="auto"/>
            </w:tcBorders>
            <w:vAlign w:val="center"/>
          </w:tcPr>
          <w:p w14:paraId="4BD281AB"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65C55BE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384" w:type="dxa"/>
            <w:tcBorders>
              <w:top w:val="single" w:sz="4" w:space="0" w:color="auto"/>
              <w:left w:val="single" w:sz="4" w:space="0" w:color="auto"/>
              <w:bottom w:val="single" w:sz="4" w:space="0" w:color="auto"/>
              <w:right w:val="single" w:sz="4" w:space="0" w:color="auto"/>
            </w:tcBorders>
            <w:vAlign w:val="center"/>
          </w:tcPr>
          <w:p w14:paraId="5F63A48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35" w:type="dxa"/>
            <w:tcBorders>
              <w:top w:val="single" w:sz="4" w:space="0" w:color="auto"/>
              <w:left w:val="single" w:sz="4" w:space="0" w:color="auto"/>
              <w:bottom w:val="single" w:sz="4" w:space="0" w:color="auto"/>
              <w:right w:val="single" w:sz="4" w:space="0" w:color="auto"/>
            </w:tcBorders>
            <w:vAlign w:val="center"/>
          </w:tcPr>
          <w:p w14:paraId="0CAABECF" w14:textId="77777777" w:rsidR="000B2420" w:rsidRPr="00C612B3" w:rsidRDefault="000B2420" w:rsidP="00B518BF">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7335" w:type="dxa"/>
            <w:tcBorders>
              <w:top w:val="single" w:sz="4" w:space="0" w:color="auto"/>
              <w:left w:val="single" w:sz="4" w:space="0" w:color="auto"/>
              <w:bottom w:val="single" w:sz="4" w:space="0" w:color="auto"/>
              <w:right w:val="single" w:sz="4" w:space="0" w:color="auto"/>
            </w:tcBorders>
          </w:tcPr>
          <w:p w14:paraId="0D66CBCA" w14:textId="77777777" w:rsidR="000B2420" w:rsidRPr="00C612B3" w:rsidRDefault="000B2420" w:rsidP="00B518BF">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0B2420" w:rsidRPr="00C612B3" w14:paraId="036C6A25" w14:textId="77777777" w:rsidTr="00B518BF">
        <w:trPr>
          <w:trHeight w:val="20"/>
          <w:jc w:val="center"/>
        </w:trPr>
        <w:tc>
          <w:tcPr>
            <w:tcW w:w="1537" w:type="dxa"/>
            <w:vMerge/>
            <w:tcBorders>
              <w:left w:val="single" w:sz="4" w:space="0" w:color="auto"/>
              <w:right w:val="single" w:sz="4" w:space="0" w:color="auto"/>
            </w:tcBorders>
            <w:vAlign w:val="center"/>
          </w:tcPr>
          <w:p w14:paraId="3C7B5E93"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63E7F076"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5400CE8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35" w:type="dxa"/>
            <w:tcBorders>
              <w:top w:val="single" w:sz="4" w:space="0" w:color="auto"/>
              <w:left w:val="single" w:sz="4" w:space="0" w:color="auto"/>
              <w:bottom w:val="single" w:sz="4" w:space="0" w:color="auto"/>
              <w:right w:val="single" w:sz="4" w:space="0" w:color="auto"/>
            </w:tcBorders>
            <w:vAlign w:val="center"/>
          </w:tcPr>
          <w:p w14:paraId="3DFF43CB" w14:textId="77777777" w:rsidR="000B2420" w:rsidRPr="00C612B3" w:rsidRDefault="000B2420" w:rsidP="00B518BF">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7335" w:type="dxa"/>
            <w:tcBorders>
              <w:top w:val="single" w:sz="4" w:space="0" w:color="auto"/>
              <w:left w:val="single" w:sz="4" w:space="0" w:color="auto"/>
              <w:bottom w:val="single" w:sz="4" w:space="0" w:color="auto"/>
              <w:right w:val="single" w:sz="4" w:space="0" w:color="auto"/>
            </w:tcBorders>
          </w:tcPr>
          <w:p w14:paraId="04D8922D"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0B2420" w:rsidRPr="00C612B3" w14:paraId="1917257F" w14:textId="77777777" w:rsidTr="00B518BF">
        <w:trPr>
          <w:trHeight w:val="20"/>
          <w:jc w:val="center"/>
        </w:trPr>
        <w:tc>
          <w:tcPr>
            <w:tcW w:w="1537" w:type="dxa"/>
            <w:tcBorders>
              <w:left w:val="single" w:sz="4" w:space="0" w:color="auto"/>
              <w:right w:val="single" w:sz="4" w:space="0" w:color="auto"/>
            </w:tcBorders>
            <w:vAlign w:val="center"/>
          </w:tcPr>
          <w:p w14:paraId="7130BDD8" w14:textId="77777777" w:rsidR="000B2420" w:rsidRPr="0051479E" w:rsidRDefault="000B2420" w:rsidP="00B518BF">
            <w:pPr>
              <w:contextualSpacing/>
            </w:pPr>
          </w:p>
        </w:tc>
        <w:tc>
          <w:tcPr>
            <w:tcW w:w="2853" w:type="dxa"/>
            <w:tcBorders>
              <w:top w:val="single" w:sz="4" w:space="0" w:color="auto"/>
              <w:left w:val="single" w:sz="4" w:space="0" w:color="auto"/>
              <w:bottom w:val="single" w:sz="4" w:space="0" w:color="auto"/>
              <w:right w:val="single" w:sz="4" w:space="0" w:color="auto"/>
            </w:tcBorders>
            <w:vAlign w:val="center"/>
          </w:tcPr>
          <w:p w14:paraId="75EFEE58"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384" w:type="dxa"/>
            <w:tcBorders>
              <w:top w:val="single" w:sz="4" w:space="0" w:color="auto"/>
              <w:left w:val="single" w:sz="4" w:space="0" w:color="auto"/>
              <w:bottom w:val="single" w:sz="4" w:space="0" w:color="auto"/>
              <w:right w:val="single" w:sz="4" w:space="0" w:color="auto"/>
            </w:tcBorders>
            <w:vAlign w:val="center"/>
          </w:tcPr>
          <w:p w14:paraId="10978EF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vAlign w:val="center"/>
          </w:tcPr>
          <w:p w14:paraId="21539FD3"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335" w:type="dxa"/>
            <w:tcBorders>
              <w:top w:val="single" w:sz="4" w:space="0" w:color="auto"/>
              <w:left w:val="single" w:sz="4" w:space="0" w:color="auto"/>
              <w:bottom w:val="single" w:sz="4" w:space="0" w:color="auto"/>
              <w:right w:val="single" w:sz="4" w:space="0" w:color="auto"/>
            </w:tcBorders>
          </w:tcPr>
          <w:p w14:paraId="2027273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0B2420" w:rsidRPr="00C612B3" w14:paraId="67603B74" w14:textId="77777777" w:rsidTr="00B518BF">
        <w:trPr>
          <w:trHeight w:val="20"/>
          <w:jc w:val="center"/>
        </w:trPr>
        <w:tc>
          <w:tcPr>
            <w:tcW w:w="1537" w:type="dxa"/>
            <w:vMerge w:val="restart"/>
            <w:tcBorders>
              <w:left w:val="single" w:sz="4" w:space="0" w:color="auto"/>
              <w:right w:val="single" w:sz="4" w:space="0" w:color="auto"/>
            </w:tcBorders>
            <w:vAlign w:val="center"/>
          </w:tcPr>
          <w:p w14:paraId="2806307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Учебно-трениро</w:t>
            </w:r>
            <w:r>
              <w:rPr>
                <w:rFonts w:ascii="Times New Roman" w:hAnsi="Times New Roman" w:cs="Times New Roman"/>
              </w:rPr>
              <w:t>-</w:t>
            </w:r>
            <w:r w:rsidRPr="00C612B3">
              <w:rPr>
                <w:rFonts w:ascii="Times New Roman" w:hAnsi="Times New Roman" w:cs="Times New Roman"/>
              </w:rPr>
              <w:t>вочный</w:t>
            </w:r>
          </w:p>
          <w:p w14:paraId="107CEE1D"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этап (этап спортивной специализа</w:t>
            </w:r>
            <w:r>
              <w:rPr>
                <w:rFonts w:ascii="Times New Roman" w:hAnsi="Times New Roman" w:cs="Times New Roman"/>
              </w:rPr>
              <w:t>-</w:t>
            </w:r>
            <w:r w:rsidRPr="00C612B3">
              <w:rPr>
                <w:rFonts w:ascii="Times New Roman" w:hAnsi="Times New Roman" w:cs="Times New Roman"/>
              </w:rPr>
              <w:t>ции)</w:t>
            </w:r>
          </w:p>
        </w:tc>
        <w:tc>
          <w:tcPr>
            <w:tcW w:w="2853" w:type="dxa"/>
            <w:tcBorders>
              <w:top w:val="single" w:sz="4" w:space="0" w:color="auto"/>
              <w:left w:val="single" w:sz="4" w:space="0" w:color="auto"/>
              <w:bottom w:val="single" w:sz="4" w:space="0" w:color="auto"/>
              <w:right w:val="single" w:sz="4" w:space="0" w:color="auto"/>
            </w:tcBorders>
            <w:vAlign w:val="center"/>
          </w:tcPr>
          <w:p w14:paraId="23C79592" w14:textId="77777777" w:rsidR="000B2420" w:rsidRPr="001628AD" w:rsidRDefault="000B2420" w:rsidP="00B518BF">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384" w:type="dxa"/>
            <w:tcBorders>
              <w:top w:val="single" w:sz="4" w:space="0" w:color="auto"/>
              <w:left w:val="single" w:sz="4" w:space="0" w:color="auto"/>
              <w:bottom w:val="single" w:sz="4" w:space="0" w:color="auto"/>
              <w:right w:val="single" w:sz="4" w:space="0" w:color="auto"/>
            </w:tcBorders>
            <w:vAlign w:val="center"/>
          </w:tcPr>
          <w:p w14:paraId="3AC1BD02" w14:textId="77777777" w:rsidR="000B2420" w:rsidRPr="00C612B3" w:rsidRDefault="000B2420" w:rsidP="00B518BF">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600/960</w:t>
            </w:r>
          </w:p>
        </w:tc>
        <w:tc>
          <w:tcPr>
            <w:tcW w:w="1535" w:type="dxa"/>
            <w:tcBorders>
              <w:top w:val="single" w:sz="4" w:space="0" w:color="auto"/>
              <w:left w:val="single" w:sz="4" w:space="0" w:color="auto"/>
              <w:bottom w:val="single" w:sz="4" w:space="0" w:color="auto"/>
              <w:right w:val="single" w:sz="4" w:space="0" w:color="auto"/>
            </w:tcBorders>
            <w:vAlign w:val="center"/>
          </w:tcPr>
          <w:p w14:paraId="357CCDB1"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7335" w:type="dxa"/>
            <w:tcBorders>
              <w:top w:val="single" w:sz="4" w:space="0" w:color="auto"/>
              <w:left w:val="single" w:sz="4" w:space="0" w:color="auto"/>
              <w:bottom w:val="single" w:sz="4" w:space="0" w:color="auto"/>
              <w:right w:val="single" w:sz="4" w:space="0" w:color="auto"/>
            </w:tcBorders>
          </w:tcPr>
          <w:p w14:paraId="0FEBE296" w14:textId="77777777" w:rsidR="000B2420" w:rsidRPr="00C612B3" w:rsidRDefault="000B2420" w:rsidP="00B518BF">
            <w:pPr>
              <w:tabs>
                <w:tab w:val="left" w:pos="5812"/>
              </w:tabs>
              <w:ind w:left="57"/>
              <w:contextualSpacing/>
              <w:mirrorIndents/>
              <w:rPr>
                <w:rFonts w:ascii="Times New Roman" w:hAnsi="Times New Roman" w:cs="Times New Roman"/>
                <w:shd w:val="clear" w:color="auto" w:fill="FFFFFF"/>
              </w:rPr>
            </w:pPr>
          </w:p>
        </w:tc>
      </w:tr>
      <w:tr w:rsidR="000B2420" w:rsidRPr="00C612B3" w14:paraId="3E9AD613" w14:textId="77777777" w:rsidTr="00B518BF">
        <w:trPr>
          <w:trHeight w:val="20"/>
          <w:jc w:val="center"/>
        </w:trPr>
        <w:tc>
          <w:tcPr>
            <w:tcW w:w="1537" w:type="dxa"/>
            <w:vMerge/>
            <w:tcBorders>
              <w:left w:val="single" w:sz="4" w:space="0" w:color="auto"/>
              <w:right w:val="single" w:sz="4" w:space="0" w:color="auto"/>
            </w:tcBorders>
            <w:vAlign w:val="center"/>
            <w:hideMark/>
          </w:tcPr>
          <w:p w14:paraId="71D5BC5C"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2FA812DA"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384" w:type="dxa"/>
            <w:tcBorders>
              <w:top w:val="single" w:sz="4" w:space="0" w:color="auto"/>
              <w:left w:val="single" w:sz="4" w:space="0" w:color="auto"/>
              <w:bottom w:val="single" w:sz="4" w:space="0" w:color="auto"/>
              <w:right w:val="single" w:sz="4" w:space="0" w:color="auto"/>
            </w:tcBorders>
            <w:vAlign w:val="center"/>
          </w:tcPr>
          <w:p w14:paraId="5DE811B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AFD194A"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335" w:type="dxa"/>
            <w:tcBorders>
              <w:top w:val="single" w:sz="4" w:space="0" w:color="auto"/>
              <w:left w:val="single" w:sz="4" w:space="0" w:color="auto"/>
              <w:bottom w:val="single" w:sz="4" w:space="0" w:color="auto"/>
              <w:right w:val="single" w:sz="4" w:space="0" w:color="auto"/>
            </w:tcBorders>
            <w:hideMark/>
          </w:tcPr>
          <w:p w14:paraId="4ABFE401" w14:textId="77777777" w:rsidR="000B2420" w:rsidRPr="00C612B3" w:rsidRDefault="000B2420" w:rsidP="00B518BF">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0B2420" w:rsidRPr="00C612B3" w14:paraId="4966C52F" w14:textId="77777777" w:rsidTr="00B518BF">
        <w:trPr>
          <w:trHeight w:val="20"/>
          <w:jc w:val="center"/>
        </w:trPr>
        <w:tc>
          <w:tcPr>
            <w:tcW w:w="1537" w:type="dxa"/>
            <w:vMerge/>
            <w:tcBorders>
              <w:left w:val="single" w:sz="4" w:space="0" w:color="auto"/>
              <w:right w:val="single" w:sz="4" w:space="0" w:color="auto"/>
            </w:tcBorders>
            <w:vAlign w:val="center"/>
            <w:hideMark/>
          </w:tcPr>
          <w:p w14:paraId="55137D54"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67BBE4F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384" w:type="dxa"/>
            <w:tcBorders>
              <w:top w:val="single" w:sz="4" w:space="0" w:color="auto"/>
              <w:left w:val="single" w:sz="4" w:space="0" w:color="auto"/>
              <w:bottom w:val="single" w:sz="4" w:space="0" w:color="auto"/>
              <w:right w:val="single" w:sz="4" w:space="0" w:color="auto"/>
            </w:tcBorders>
            <w:vAlign w:val="center"/>
          </w:tcPr>
          <w:p w14:paraId="2E4BD5B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E518161"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335" w:type="dxa"/>
            <w:tcBorders>
              <w:top w:val="single" w:sz="4" w:space="0" w:color="auto"/>
              <w:left w:val="single" w:sz="4" w:space="0" w:color="auto"/>
              <w:bottom w:val="single" w:sz="4" w:space="0" w:color="auto"/>
              <w:right w:val="single" w:sz="4" w:space="0" w:color="auto"/>
            </w:tcBorders>
            <w:hideMark/>
          </w:tcPr>
          <w:p w14:paraId="07DD21CF" w14:textId="77777777" w:rsidR="000B2420" w:rsidRPr="003B175D" w:rsidRDefault="000B2420" w:rsidP="00B518BF">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c"/>
                <w:b w:val="0"/>
                <w:sz w:val="22"/>
                <w:szCs w:val="22"/>
                <w:bdr w:val="none" w:sz="0" w:space="0" w:color="auto" w:frame="1"/>
                <w:shd w:val="clear" w:color="auto" w:fill="FFFFFF"/>
              </w:rPr>
              <w:t>Возрождение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0B2420" w:rsidRPr="00C612B3" w14:paraId="0F1FB61E" w14:textId="77777777" w:rsidTr="00B518BF">
        <w:trPr>
          <w:trHeight w:val="20"/>
          <w:jc w:val="center"/>
        </w:trPr>
        <w:tc>
          <w:tcPr>
            <w:tcW w:w="1537" w:type="dxa"/>
            <w:vMerge/>
            <w:tcBorders>
              <w:left w:val="single" w:sz="4" w:space="0" w:color="auto"/>
              <w:right w:val="single" w:sz="4" w:space="0" w:color="auto"/>
            </w:tcBorders>
            <w:vAlign w:val="center"/>
          </w:tcPr>
          <w:p w14:paraId="06A784C1"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639C8A12"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384" w:type="dxa"/>
            <w:tcBorders>
              <w:top w:val="single" w:sz="4" w:space="0" w:color="auto"/>
              <w:left w:val="single" w:sz="4" w:space="0" w:color="auto"/>
              <w:bottom w:val="single" w:sz="4" w:space="0" w:color="auto"/>
              <w:right w:val="single" w:sz="4" w:space="0" w:color="auto"/>
            </w:tcBorders>
            <w:vAlign w:val="center"/>
          </w:tcPr>
          <w:p w14:paraId="0769C9F5"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tcPr>
          <w:p w14:paraId="00756153"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335" w:type="dxa"/>
            <w:tcBorders>
              <w:top w:val="single" w:sz="4" w:space="0" w:color="auto"/>
              <w:left w:val="single" w:sz="4" w:space="0" w:color="auto"/>
              <w:bottom w:val="single" w:sz="4" w:space="0" w:color="auto"/>
              <w:right w:val="single" w:sz="4" w:space="0" w:color="auto"/>
            </w:tcBorders>
          </w:tcPr>
          <w:p w14:paraId="32234BCD" w14:textId="77777777" w:rsidR="000B2420" w:rsidRPr="00C612B3" w:rsidRDefault="000B2420" w:rsidP="00B518BF">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0B2420" w:rsidRPr="00BF51AC" w14:paraId="1FCDF708" w14:textId="77777777" w:rsidTr="00B518BF">
        <w:trPr>
          <w:trHeight w:val="1091"/>
          <w:jc w:val="center"/>
        </w:trPr>
        <w:tc>
          <w:tcPr>
            <w:tcW w:w="1537" w:type="dxa"/>
            <w:vMerge/>
            <w:tcBorders>
              <w:left w:val="single" w:sz="4" w:space="0" w:color="auto"/>
              <w:right w:val="single" w:sz="4" w:space="0" w:color="auto"/>
            </w:tcBorders>
            <w:vAlign w:val="center"/>
            <w:hideMark/>
          </w:tcPr>
          <w:p w14:paraId="4E9A562E"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11E90A87"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384" w:type="dxa"/>
            <w:tcBorders>
              <w:top w:val="single" w:sz="4" w:space="0" w:color="auto"/>
              <w:left w:val="single" w:sz="4" w:space="0" w:color="auto"/>
              <w:bottom w:val="single" w:sz="4" w:space="0" w:color="auto"/>
              <w:right w:val="single" w:sz="4" w:space="0" w:color="auto"/>
            </w:tcBorders>
            <w:vAlign w:val="center"/>
          </w:tcPr>
          <w:p w14:paraId="344596BD"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CB4A54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335" w:type="dxa"/>
            <w:tcBorders>
              <w:top w:val="single" w:sz="4" w:space="0" w:color="auto"/>
              <w:left w:val="single" w:sz="4" w:space="0" w:color="auto"/>
              <w:bottom w:val="single" w:sz="4" w:space="0" w:color="auto"/>
              <w:right w:val="single" w:sz="4" w:space="0" w:color="auto"/>
            </w:tcBorders>
            <w:hideMark/>
          </w:tcPr>
          <w:p w14:paraId="69348B39" w14:textId="77777777" w:rsidR="000B2420" w:rsidRPr="00BF51AC" w:rsidRDefault="000B2420" w:rsidP="00B518BF">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0B2420" w:rsidRPr="00C612B3" w14:paraId="589F2914" w14:textId="77777777" w:rsidTr="00B518BF">
        <w:trPr>
          <w:trHeight w:val="20"/>
          <w:jc w:val="center"/>
        </w:trPr>
        <w:tc>
          <w:tcPr>
            <w:tcW w:w="1537" w:type="dxa"/>
            <w:vMerge/>
            <w:tcBorders>
              <w:left w:val="single" w:sz="4" w:space="0" w:color="auto"/>
              <w:right w:val="single" w:sz="4" w:space="0" w:color="auto"/>
            </w:tcBorders>
            <w:vAlign w:val="center"/>
            <w:hideMark/>
          </w:tcPr>
          <w:p w14:paraId="3B8AA1E8"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50721D5E"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14:paraId="44DD820E"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0D323F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335" w:type="dxa"/>
            <w:tcBorders>
              <w:top w:val="single" w:sz="4" w:space="0" w:color="auto"/>
              <w:left w:val="single" w:sz="4" w:space="0" w:color="auto"/>
              <w:bottom w:val="single" w:sz="4" w:space="0" w:color="auto"/>
              <w:right w:val="single" w:sz="4" w:space="0" w:color="auto"/>
            </w:tcBorders>
            <w:hideMark/>
          </w:tcPr>
          <w:p w14:paraId="3F16614A" w14:textId="77777777" w:rsidR="000B2420" w:rsidRPr="00C612B3" w:rsidRDefault="000B2420" w:rsidP="00B518BF">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0B2420" w:rsidRPr="00C612B3" w14:paraId="39FFAC50" w14:textId="77777777" w:rsidTr="00B518BF">
        <w:trPr>
          <w:trHeight w:val="20"/>
          <w:jc w:val="center"/>
        </w:trPr>
        <w:tc>
          <w:tcPr>
            <w:tcW w:w="1537" w:type="dxa"/>
            <w:vMerge/>
            <w:tcBorders>
              <w:left w:val="single" w:sz="4" w:space="0" w:color="auto"/>
              <w:right w:val="single" w:sz="4" w:space="0" w:color="auto"/>
            </w:tcBorders>
            <w:vAlign w:val="center"/>
          </w:tcPr>
          <w:p w14:paraId="6CF7B75C"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76422F1E"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641684E9"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35" w:type="dxa"/>
            <w:tcBorders>
              <w:top w:val="single" w:sz="4" w:space="0" w:color="auto"/>
              <w:left w:val="single" w:sz="4" w:space="0" w:color="auto"/>
              <w:bottom w:val="single" w:sz="4" w:space="0" w:color="auto"/>
              <w:right w:val="single" w:sz="4" w:space="0" w:color="auto"/>
            </w:tcBorders>
            <w:vAlign w:val="center"/>
          </w:tcPr>
          <w:p w14:paraId="4EF5D7F4"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335" w:type="dxa"/>
            <w:tcBorders>
              <w:top w:val="single" w:sz="4" w:space="0" w:color="auto"/>
              <w:left w:val="single" w:sz="4" w:space="0" w:color="auto"/>
              <w:bottom w:val="single" w:sz="4" w:space="0" w:color="auto"/>
              <w:right w:val="single" w:sz="4" w:space="0" w:color="auto"/>
            </w:tcBorders>
          </w:tcPr>
          <w:p w14:paraId="486A8867"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0B2420" w:rsidRPr="00C612B3" w14:paraId="09C16D80" w14:textId="77777777" w:rsidTr="00B518BF">
        <w:trPr>
          <w:trHeight w:val="20"/>
          <w:jc w:val="center"/>
        </w:trPr>
        <w:tc>
          <w:tcPr>
            <w:tcW w:w="1537" w:type="dxa"/>
            <w:vMerge/>
            <w:tcBorders>
              <w:left w:val="single" w:sz="4" w:space="0" w:color="auto"/>
              <w:right w:val="single" w:sz="4" w:space="0" w:color="auto"/>
            </w:tcBorders>
            <w:vAlign w:val="center"/>
          </w:tcPr>
          <w:p w14:paraId="20824B30"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418B26E9"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384" w:type="dxa"/>
            <w:tcBorders>
              <w:top w:val="single" w:sz="4" w:space="0" w:color="auto"/>
              <w:left w:val="single" w:sz="4" w:space="0" w:color="auto"/>
              <w:bottom w:val="single" w:sz="4" w:space="0" w:color="auto"/>
              <w:right w:val="single" w:sz="4" w:space="0" w:color="auto"/>
            </w:tcBorders>
            <w:vAlign w:val="center"/>
          </w:tcPr>
          <w:p w14:paraId="1260948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35" w:type="dxa"/>
            <w:tcBorders>
              <w:top w:val="single" w:sz="4" w:space="0" w:color="auto"/>
              <w:left w:val="single" w:sz="4" w:space="0" w:color="auto"/>
              <w:bottom w:val="single" w:sz="4" w:space="0" w:color="auto"/>
              <w:right w:val="single" w:sz="4" w:space="0" w:color="auto"/>
            </w:tcBorders>
            <w:vAlign w:val="center"/>
          </w:tcPr>
          <w:p w14:paraId="1E2E0D3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7335" w:type="dxa"/>
            <w:tcBorders>
              <w:top w:val="single" w:sz="4" w:space="0" w:color="auto"/>
              <w:left w:val="single" w:sz="4" w:space="0" w:color="auto"/>
              <w:bottom w:val="single" w:sz="4" w:space="0" w:color="auto"/>
              <w:right w:val="single" w:sz="4" w:space="0" w:color="auto"/>
            </w:tcBorders>
          </w:tcPr>
          <w:p w14:paraId="67BE4747"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0B2420" w:rsidRPr="00C612B3" w14:paraId="0AC20C10" w14:textId="77777777" w:rsidTr="00B518BF">
        <w:trPr>
          <w:trHeight w:val="20"/>
          <w:jc w:val="center"/>
        </w:trPr>
        <w:tc>
          <w:tcPr>
            <w:tcW w:w="1537" w:type="dxa"/>
            <w:vMerge/>
            <w:tcBorders>
              <w:left w:val="single" w:sz="4" w:space="0" w:color="auto"/>
              <w:right w:val="single" w:sz="4" w:space="0" w:color="auto"/>
            </w:tcBorders>
            <w:vAlign w:val="center"/>
          </w:tcPr>
          <w:p w14:paraId="5C9280E5"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7B67B046"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53E25A8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35" w:type="dxa"/>
            <w:tcBorders>
              <w:top w:val="single" w:sz="4" w:space="0" w:color="auto"/>
              <w:left w:val="single" w:sz="4" w:space="0" w:color="auto"/>
              <w:bottom w:val="single" w:sz="4" w:space="0" w:color="auto"/>
              <w:right w:val="single" w:sz="4" w:space="0" w:color="auto"/>
            </w:tcBorders>
            <w:vAlign w:val="center"/>
          </w:tcPr>
          <w:p w14:paraId="2DB7B281"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335" w:type="dxa"/>
            <w:tcBorders>
              <w:top w:val="single" w:sz="4" w:space="0" w:color="auto"/>
              <w:left w:val="single" w:sz="4" w:space="0" w:color="auto"/>
              <w:bottom w:val="single" w:sz="4" w:space="0" w:color="auto"/>
              <w:right w:val="single" w:sz="4" w:space="0" w:color="auto"/>
            </w:tcBorders>
          </w:tcPr>
          <w:p w14:paraId="7B47C0F2"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0B2420" w:rsidRPr="00C612B3" w14:paraId="26B1A275" w14:textId="77777777" w:rsidTr="00B518BF">
        <w:trPr>
          <w:trHeight w:val="20"/>
          <w:jc w:val="center"/>
        </w:trPr>
        <w:tc>
          <w:tcPr>
            <w:tcW w:w="1537" w:type="dxa"/>
            <w:vMerge/>
            <w:tcBorders>
              <w:left w:val="single" w:sz="4" w:space="0" w:color="auto"/>
              <w:bottom w:val="single" w:sz="4" w:space="0" w:color="auto"/>
              <w:right w:val="single" w:sz="4" w:space="0" w:color="auto"/>
            </w:tcBorders>
            <w:vAlign w:val="center"/>
          </w:tcPr>
          <w:p w14:paraId="515576F0"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56C0A6B5"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37C85F9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35" w:type="dxa"/>
            <w:tcBorders>
              <w:top w:val="single" w:sz="4" w:space="0" w:color="auto"/>
              <w:left w:val="single" w:sz="4" w:space="0" w:color="auto"/>
              <w:bottom w:val="single" w:sz="4" w:space="0" w:color="auto"/>
              <w:right w:val="single" w:sz="4" w:space="0" w:color="auto"/>
            </w:tcBorders>
            <w:vAlign w:val="center"/>
          </w:tcPr>
          <w:p w14:paraId="1D073A8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335" w:type="dxa"/>
            <w:tcBorders>
              <w:top w:val="single" w:sz="4" w:space="0" w:color="auto"/>
              <w:left w:val="single" w:sz="4" w:space="0" w:color="auto"/>
              <w:bottom w:val="single" w:sz="4" w:space="0" w:color="auto"/>
              <w:right w:val="single" w:sz="4" w:space="0" w:color="auto"/>
            </w:tcBorders>
          </w:tcPr>
          <w:p w14:paraId="395C583B"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0B2420" w:rsidRPr="00C612B3" w14:paraId="45B32207" w14:textId="77777777" w:rsidTr="00B518BF">
        <w:trPr>
          <w:trHeight w:val="20"/>
          <w:jc w:val="center"/>
        </w:trPr>
        <w:tc>
          <w:tcPr>
            <w:tcW w:w="1537" w:type="dxa"/>
            <w:tcBorders>
              <w:left w:val="single" w:sz="4" w:space="0" w:color="auto"/>
              <w:bottom w:val="single" w:sz="4" w:space="0" w:color="auto"/>
              <w:right w:val="single" w:sz="4" w:space="0" w:color="auto"/>
            </w:tcBorders>
            <w:vAlign w:val="center"/>
          </w:tcPr>
          <w:p w14:paraId="07B21FE0"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577D7EC9"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384" w:type="dxa"/>
            <w:tcBorders>
              <w:top w:val="single" w:sz="4" w:space="0" w:color="auto"/>
              <w:left w:val="single" w:sz="4" w:space="0" w:color="auto"/>
              <w:bottom w:val="single" w:sz="4" w:space="0" w:color="auto"/>
              <w:right w:val="single" w:sz="4" w:space="0" w:color="auto"/>
            </w:tcBorders>
            <w:vAlign w:val="center"/>
          </w:tcPr>
          <w:p w14:paraId="0475B785"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vAlign w:val="center"/>
          </w:tcPr>
          <w:p w14:paraId="330E1C45"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335" w:type="dxa"/>
            <w:tcBorders>
              <w:top w:val="single" w:sz="4" w:space="0" w:color="auto"/>
              <w:left w:val="single" w:sz="4" w:space="0" w:color="auto"/>
              <w:bottom w:val="single" w:sz="4" w:space="0" w:color="auto"/>
              <w:right w:val="single" w:sz="4" w:space="0" w:color="auto"/>
            </w:tcBorders>
          </w:tcPr>
          <w:p w14:paraId="3F5F4A53"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0B2420" w:rsidRPr="00C612B3" w14:paraId="5F3EDF95" w14:textId="77777777" w:rsidTr="00B518BF">
        <w:trPr>
          <w:trHeight w:val="20"/>
          <w:jc w:val="center"/>
        </w:trPr>
        <w:tc>
          <w:tcPr>
            <w:tcW w:w="1537" w:type="dxa"/>
            <w:vMerge w:val="restart"/>
            <w:tcBorders>
              <w:left w:val="single" w:sz="4" w:space="0" w:color="auto"/>
              <w:right w:val="single" w:sz="4" w:space="0" w:color="auto"/>
            </w:tcBorders>
            <w:vAlign w:val="center"/>
          </w:tcPr>
          <w:p w14:paraId="042D322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0B2420">
              <w:rPr>
                <w:rFonts w:ascii="Times New Roman" w:hAnsi="Times New Roman" w:cs="Times New Roman"/>
              </w:rPr>
              <w:t>Этап совершен-ствования спортивного мастерства</w:t>
            </w:r>
          </w:p>
        </w:tc>
        <w:tc>
          <w:tcPr>
            <w:tcW w:w="2853" w:type="dxa"/>
            <w:tcBorders>
              <w:top w:val="single" w:sz="4" w:space="0" w:color="auto"/>
              <w:left w:val="single" w:sz="4" w:space="0" w:color="auto"/>
              <w:bottom w:val="single" w:sz="4" w:space="0" w:color="auto"/>
              <w:right w:val="single" w:sz="4" w:space="0" w:color="auto"/>
            </w:tcBorders>
            <w:vAlign w:val="center"/>
          </w:tcPr>
          <w:p w14:paraId="54E999D8" w14:textId="77777777" w:rsidR="000B2420" w:rsidRPr="001628AD" w:rsidRDefault="000B2420" w:rsidP="00B518BF">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совершенствования спортивного мастерства:</w:t>
            </w:r>
          </w:p>
        </w:tc>
        <w:tc>
          <w:tcPr>
            <w:tcW w:w="1384" w:type="dxa"/>
            <w:tcBorders>
              <w:top w:val="single" w:sz="4" w:space="0" w:color="auto"/>
              <w:left w:val="single" w:sz="4" w:space="0" w:color="auto"/>
              <w:bottom w:val="single" w:sz="4" w:space="0" w:color="auto"/>
              <w:right w:val="single" w:sz="4" w:space="0" w:color="auto"/>
            </w:tcBorders>
            <w:vAlign w:val="center"/>
          </w:tcPr>
          <w:p w14:paraId="20BFDC98" w14:textId="77777777" w:rsidR="000B2420" w:rsidRPr="00C612B3" w:rsidRDefault="000B2420" w:rsidP="00B518BF">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1200</w:t>
            </w:r>
          </w:p>
        </w:tc>
        <w:tc>
          <w:tcPr>
            <w:tcW w:w="1535" w:type="dxa"/>
            <w:tcBorders>
              <w:top w:val="single" w:sz="4" w:space="0" w:color="auto"/>
              <w:left w:val="single" w:sz="4" w:space="0" w:color="auto"/>
              <w:bottom w:val="single" w:sz="4" w:space="0" w:color="auto"/>
              <w:right w:val="single" w:sz="4" w:space="0" w:color="auto"/>
            </w:tcBorders>
            <w:vAlign w:val="center"/>
          </w:tcPr>
          <w:p w14:paraId="7B7E86FC"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7335" w:type="dxa"/>
            <w:tcBorders>
              <w:top w:val="single" w:sz="4" w:space="0" w:color="auto"/>
              <w:left w:val="single" w:sz="4" w:space="0" w:color="auto"/>
              <w:bottom w:val="single" w:sz="4" w:space="0" w:color="auto"/>
              <w:right w:val="single" w:sz="4" w:space="0" w:color="auto"/>
            </w:tcBorders>
          </w:tcPr>
          <w:p w14:paraId="400D7499" w14:textId="77777777" w:rsidR="000B2420" w:rsidRPr="00C612B3" w:rsidRDefault="000B2420" w:rsidP="00B518BF">
            <w:pPr>
              <w:tabs>
                <w:tab w:val="left" w:pos="5812"/>
              </w:tabs>
              <w:ind w:left="57"/>
              <w:contextualSpacing/>
              <w:mirrorIndents/>
              <w:rPr>
                <w:rFonts w:ascii="Times New Roman" w:hAnsi="Times New Roman" w:cs="Times New Roman"/>
              </w:rPr>
            </w:pPr>
          </w:p>
        </w:tc>
      </w:tr>
      <w:tr w:rsidR="000B2420" w:rsidRPr="00C612B3" w14:paraId="00900D43" w14:textId="77777777" w:rsidTr="00B518BF">
        <w:trPr>
          <w:trHeight w:val="20"/>
          <w:jc w:val="center"/>
        </w:trPr>
        <w:tc>
          <w:tcPr>
            <w:tcW w:w="1537" w:type="dxa"/>
            <w:vMerge/>
            <w:tcBorders>
              <w:left w:val="single" w:sz="4" w:space="0" w:color="auto"/>
              <w:right w:val="single" w:sz="4" w:space="0" w:color="auto"/>
            </w:tcBorders>
            <w:vAlign w:val="center"/>
          </w:tcPr>
          <w:p w14:paraId="0A143458"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4428C5F2"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6B3EB4AC"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tcPr>
          <w:p w14:paraId="5FA60991"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335" w:type="dxa"/>
            <w:tcBorders>
              <w:top w:val="single" w:sz="4" w:space="0" w:color="auto"/>
              <w:left w:val="single" w:sz="4" w:space="0" w:color="auto"/>
              <w:bottom w:val="single" w:sz="4" w:space="0" w:color="auto"/>
              <w:right w:val="single" w:sz="4" w:space="0" w:color="auto"/>
            </w:tcBorders>
          </w:tcPr>
          <w:p w14:paraId="7FC9ECD8"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в том числе, по</w:t>
            </w:r>
            <w:r w:rsidRPr="00C612B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виду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0B2420" w:rsidRPr="00C612B3" w14:paraId="1CD05378" w14:textId="77777777" w:rsidTr="00B518BF">
        <w:trPr>
          <w:trHeight w:val="373"/>
          <w:jc w:val="center"/>
        </w:trPr>
        <w:tc>
          <w:tcPr>
            <w:tcW w:w="1537" w:type="dxa"/>
            <w:vMerge/>
            <w:tcBorders>
              <w:left w:val="single" w:sz="4" w:space="0" w:color="auto"/>
              <w:right w:val="single" w:sz="4" w:space="0" w:color="auto"/>
            </w:tcBorders>
            <w:vAlign w:val="center"/>
            <w:hideMark/>
          </w:tcPr>
          <w:p w14:paraId="3159814F"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51C26F7E"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Профилактика травматизма. Перетренированность/</w:t>
            </w:r>
            <w:r>
              <w:rPr>
                <w:rFonts w:ascii="Times New Roman" w:hAnsi="Times New Roman" w:cs="Times New Roman"/>
              </w:rPr>
              <w:br/>
            </w:r>
            <w:r w:rsidRPr="001628AD">
              <w:rPr>
                <w:rFonts w:ascii="Times New Roman" w:hAnsi="Times New Roman" w:cs="Times New Roman"/>
              </w:rPr>
              <w:t>недотренированность</w:t>
            </w:r>
          </w:p>
        </w:tc>
        <w:tc>
          <w:tcPr>
            <w:tcW w:w="1384" w:type="dxa"/>
            <w:tcBorders>
              <w:top w:val="single" w:sz="4" w:space="0" w:color="auto"/>
              <w:left w:val="single" w:sz="4" w:space="0" w:color="auto"/>
              <w:bottom w:val="single" w:sz="4" w:space="0" w:color="auto"/>
              <w:right w:val="single" w:sz="4" w:space="0" w:color="auto"/>
            </w:tcBorders>
            <w:vAlign w:val="center"/>
          </w:tcPr>
          <w:p w14:paraId="2B3C182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B77EE4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335" w:type="dxa"/>
            <w:tcBorders>
              <w:top w:val="single" w:sz="4" w:space="0" w:color="auto"/>
              <w:left w:val="single" w:sz="4" w:space="0" w:color="auto"/>
              <w:bottom w:val="single" w:sz="4" w:space="0" w:color="auto"/>
              <w:right w:val="single" w:sz="4" w:space="0" w:color="auto"/>
            </w:tcBorders>
            <w:hideMark/>
          </w:tcPr>
          <w:p w14:paraId="02FC1C24" w14:textId="77777777" w:rsidR="000B2420" w:rsidRPr="00C612B3" w:rsidRDefault="000B2420" w:rsidP="00B518BF">
            <w:pPr>
              <w:pStyle w:val="1"/>
              <w:shd w:val="clear" w:color="auto" w:fill="FFFFFF"/>
              <w:tabs>
                <w:tab w:val="left" w:pos="5812"/>
              </w:tabs>
              <w:spacing w:before="0" w:line="240" w:lineRule="auto"/>
              <w:ind w:left="57"/>
              <w:contextualSpacing/>
              <w:mirrorIndents/>
              <w:jc w:val="both"/>
              <w:textAlignment w:val="baseline"/>
              <w:outlineLvl w:val="0"/>
              <w:rPr>
                <w:rFonts w:ascii="Times New Roman" w:hAnsi="Times New Roman" w:cs="Times New Roman"/>
              </w:rPr>
            </w:pPr>
            <w:r w:rsidRPr="00C612B3">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0B2420" w:rsidRPr="00C612B3" w14:paraId="1CF30F57" w14:textId="77777777" w:rsidTr="00B518BF">
        <w:trPr>
          <w:trHeight w:val="850"/>
          <w:jc w:val="center"/>
        </w:trPr>
        <w:tc>
          <w:tcPr>
            <w:tcW w:w="1537" w:type="dxa"/>
            <w:vMerge/>
            <w:tcBorders>
              <w:left w:val="single" w:sz="4" w:space="0" w:color="auto"/>
              <w:right w:val="single" w:sz="4" w:space="0" w:color="auto"/>
            </w:tcBorders>
            <w:vAlign w:val="center"/>
            <w:hideMark/>
          </w:tcPr>
          <w:p w14:paraId="7F1ED385"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5CA59D9C"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14:paraId="589C5318"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02CAF5E"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335" w:type="dxa"/>
            <w:tcBorders>
              <w:top w:val="single" w:sz="4" w:space="0" w:color="auto"/>
              <w:left w:val="single" w:sz="4" w:space="0" w:color="auto"/>
              <w:bottom w:val="single" w:sz="4" w:space="0" w:color="auto"/>
              <w:right w:val="single" w:sz="4" w:space="0" w:color="auto"/>
            </w:tcBorders>
            <w:hideMark/>
          </w:tcPr>
          <w:p w14:paraId="4D504EFD"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0B2420" w:rsidRPr="00C612B3" w14:paraId="5DAA6490" w14:textId="77777777" w:rsidTr="00B518BF">
        <w:trPr>
          <w:trHeight w:val="20"/>
          <w:jc w:val="center"/>
        </w:trPr>
        <w:tc>
          <w:tcPr>
            <w:tcW w:w="1537" w:type="dxa"/>
            <w:vMerge/>
            <w:tcBorders>
              <w:left w:val="single" w:sz="4" w:space="0" w:color="auto"/>
              <w:right w:val="single" w:sz="4" w:space="0" w:color="auto"/>
            </w:tcBorders>
            <w:vAlign w:val="center"/>
            <w:hideMark/>
          </w:tcPr>
          <w:p w14:paraId="33A02CC9"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22E2ECFE"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384" w:type="dxa"/>
            <w:tcBorders>
              <w:top w:val="single" w:sz="4" w:space="0" w:color="auto"/>
              <w:left w:val="single" w:sz="4" w:space="0" w:color="auto"/>
              <w:bottom w:val="single" w:sz="4" w:space="0" w:color="auto"/>
              <w:right w:val="single" w:sz="4" w:space="0" w:color="auto"/>
            </w:tcBorders>
            <w:vAlign w:val="center"/>
          </w:tcPr>
          <w:p w14:paraId="76AA9B2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A0FCB18"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335" w:type="dxa"/>
            <w:tcBorders>
              <w:top w:val="single" w:sz="4" w:space="0" w:color="auto"/>
              <w:left w:val="single" w:sz="4" w:space="0" w:color="auto"/>
              <w:bottom w:val="single" w:sz="4" w:space="0" w:color="auto"/>
              <w:right w:val="single" w:sz="4" w:space="0" w:color="auto"/>
            </w:tcBorders>
            <w:hideMark/>
          </w:tcPr>
          <w:p w14:paraId="1AEEFE9C"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0B2420" w:rsidRPr="00C612B3" w14:paraId="2CB70B6D" w14:textId="77777777" w:rsidTr="00B518BF">
        <w:trPr>
          <w:trHeight w:val="20"/>
          <w:jc w:val="center"/>
        </w:trPr>
        <w:tc>
          <w:tcPr>
            <w:tcW w:w="1537" w:type="dxa"/>
            <w:vMerge/>
            <w:tcBorders>
              <w:left w:val="single" w:sz="4" w:space="0" w:color="auto"/>
              <w:right w:val="single" w:sz="4" w:space="0" w:color="auto"/>
            </w:tcBorders>
            <w:vAlign w:val="center"/>
            <w:hideMark/>
          </w:tcPr>
          <w:p w14:paraId="6CE0C37F"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05B8E184"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384" w:type="dxa"/>
            <w:tcBorders>
              <w:top w:val="single" w:sz="4" w:space="0" w:color="auto"/>
              <w:left w:val="single" w:sz="4" w:space="0" w:color="auto"/>
              <w:bottom w:val="single" w:sz="4" w:space="0" w:color="auto"/>
              <w:right w:val="single" w:sz="4" w:space="0" w:color="auto"/>
            </w:tcBorders>
            <w:vAlign w:val="center"/>
          </w:tcPr>
          <w:p w14:paraId="20B03A87"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3C22204"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335" w:type="dxa"/>
            <w:tcBorders>
              <w:top w:val="single" w:sz="4" w:space="0" w:color="auto"/>
              <w:left w:val="single" w:sz="4" w:space="0" w:color="auto"/>
              <w:bottom w:val="single" w:sz="4" w:space="0" w:color="auto"/>
              <w:right w:val="single" w:sz="4" w:space="0" w:color="auto"/>
            </w:tcBorders>
            <w:hideMark/>
          </w:tcPr>
          <w:p w14:paraId="699FA62D"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color w:val="000000"/>
              </w:rPr>
              <w:t>Современные</w:t>
            </w:r>
            <w:r>
              <w:rPr>
                <w:rFonts w:ascii="Times New Roman" w:hAnsi="Times New Roman" w:cs="Times New Roman"/>
                <w:color w:val="000000"/>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0B2420" w:rsidRPr="00C612B3" w14:paraId="6EEF8FC5" w14:textId="77777777" w:rsidTr="00B518BF">
        <w:trPr>
          <w:trHeight w:val="20"/>
          <w:jc w:val="center"/>
        </w:trPr>
        <w:tc>
          <w:tcPr>
            <w:tcW w:w="1537" w:type="dxa"/>
            <w:vMerge/>
            <w:tcBorders>
              <w:left w:val="single" w:sz="4" w:space="0" w:color="auto"/>
              <w:right w:val="single" w:sz="4" w:space="0" w:color="auto"/>
            </w:tcBorders>
            <w:vAlign w:val="center"/>
          </w:tcPr>
          <w:p w14:paraId="053E30D7"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3DE44C39"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7A4CEF4F"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535" w:type="dxa"/>
            <w:tcBorders>
              <w:top w:val="single" w:sz="4" w:space="0" w:color="auto"/>
              <w:left w:val="single" w:sz="4" w:space="0" w:color="auto"/>
              <w:bottom w:val="single" w:sz="4" w:space="0" w:color="auto"/>
              <w:right w:val="single" w:sz="4" w:space="0" w:color="auto"/>
            </w:tcBorders>
            <w:vAlign w:val="center"/>
          </w:tcPr>
          <w:p w14:paraId="7485AA4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7335" w:type="dxa"/>
            <w:tcBorders>
              <w:top w:val="single" w:sz="4" w:space="0" w:color="auto"/>
              <w:left w:val="single" w:sz="4" w:space="0" w:color="auto"/>
              <w:bottom w:val="single" w:sz="4" w:space="0" w:color="auto"/>
              <w:right w:val="single" w:sz="4" w:space="0" w:color="auto"/>
            </w:tcBorders>
          </w:tcPr>
          <w:p w14:paraId="46E233F1"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0B2420" w:rsidRPr="00C612B3" w14:paraId="4F6BF41E" w14:textId="77777777" w:rsidTr="00B518BF">
        <w:trPr>
          <w:trHeight w:val="20"/>
          <w:jc w:val="center"/>
        </w:trPr>
        <w:tc>
          <w:tcPr>
            <w:tcW w:w="1537" w:type="dxa"/>
            <w:vMerge/>
            <w:tcBorders>
              <w:left w:val="single" w:sz="4" w:space="0" w:color="auto"/>
              <w:bottom w:val="single" w:sz="4" w:space="0" w:color="auto"/>
              <w:right w:val="single" w:sz="4" w:space="0" w:color="auto"/>
            </w:tcBorders>
            <w:vAlign w:val="center"/>
          </w:tcPr>
          <w:p w14:paraId="776B75FE"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709A942C"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919" w:type="dxa"/>
            <w:gridSpan w:val="2"/>
            <w:tcBorders>
              <w:top w:val="single" w:sz="4" w:space="0" w:color="auto"/>
              <w:left w:val="single" w:sz="4" w:space="0" w:color="auto"/>
              <w:bottom w:val="single" w:sz="4" w:space="0" w:color="auto"/>
              <w:right w:val="single" w:sz="4" w:space="0" w:color="auto"/>
            </w:tcBorders>
            <w:vAlign w:val="center"/>
          </w:tcPr>
          <w:p w14:paraId="75334269"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7335" w:type="dxa"/>
            <w:tcBorders>
              <w:top w:val="single" w:sz="4" w:space="0" w:color="auto"/>
              <w:left w:val="single" w:sz="4" w:space="0" w:color="auto"/>
              <w:bottom w:val="single" w:sz="4" w:space="0" w:color="auto"/>
              <w:right w:val="single" w:sz="4" w:space="0" w:color="auto"/>
            </w:tcBorders>
          </w:tcPr>
          <w:p w14:paraId="4A879BAC"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r w:rsidR="000B2420" w:rsidRPr="00C612B3" w14:paraId="6D4A9CBF" w14:textId="77777777" w:rsidTr="00B518BF">
        <w:trPr>
          <w:trHeight w:val="20"/>
          <w:jc w:val="center"/>
        </w:trPr>
        <w:tc>
          <w:tcPr>
            <w:tcW w:w="1537" w:type="dxa"/>
            <w:tcBorders>
              <w:left w:val="single" w:sz="4" w:space="0" w:color="auto"/>
              <w:bottom w:val="single" w:sz="4" w:space="0" w:color="auto"/>
              <w:right w:val="single" w:sz="4" w:space="0" w:color="auto"/>
            </w:tcBorders>
            <w:vAlign w:val="center"/>
          </w:tcPr>
          <w:p w14:paraId="7B810C8B"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20CB350C"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2919" w:type="dxa"/>
            <w:gridSpan w:val="2"/>
            <w:tcBorders>
              <w:top w:val="single" w:sz="4" w:space="0" w:color="auto"/>
              <w:left w:val="single" w:sz="4" w:space="0" w:color="auto"/>
              <w:bottom w:val="single" w:sz="4" w:space="0" w:color="auto"/>
              <w:right w:val="single" w:sz="4" w:space="0" w:color="auto"/>
            </w:tcBorders>
            <w:vAlign w:val="center"/>
          </w:tcPr>
          <w:p w14:paraId="2EBECD46"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335" w:type="dxa"/>
            <w:tcBorders>
              <w:top w:val="single" w:sz="4" w:space="0" w:color="auto"/>
              <w:left w:val="single" w:sz="4" w:space="0" w:color="auto"/>
              <w:bottom w:val="single" w:sz="4" w:space="0" w:color="auto"/>
              <w:right w:val="single" w:sz="4" w:space="0" w:color="auto"/>
            </w:tcBorders>
          </w:tcPr>
          <w:p w14:paraId="68D5CDF2"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0B2420" w:rsidRPr="00C612B3" w14:paraId="2B5F4A62" w14:textId="77777777" w:rsidTr="00B518BF">
        <w:trPr>
          <w:trHeight w:val="296"/>
          <w:jc w:val="center"/>
        </w:trPr>
        <w:tc>
          <w:tcPr>
            <w:tcW w:w="1537" w:type="dxa"/>
            <w:vMerge w:val="restart"/>
            <w:tcBorders>
              <w:left w:val="single" w:sz="4" w:space="0" w:color="auto"/>
              <w:right w:val="single" w:sz="4" w:space="0" w:color="auto"/>
            </w:tcBorders>
            <w:vAlign w:val="center"/>
          </w:tcPr>
          <w:p w14:paraId="626C3170" w14:textId="77777777" w:rsidR="000B2420" w:rsidRPr="00C612B3" w:rsidRDefault="000B2420" w:rsidP="00B518BF">
            <w:pPr>
              <w:pStyle w:val="Default"/>
              <w:tabs>
                <w:tab w:val="left" w:pos="5812"/>
              </w:tabs>
              <w:ind w:left="57"/>
              <w:contextualSpacing/>
              <w:mirrorIndents/>
              <w:jc w:val="center"/>
              <w:rPr>
                <w:color w:val="auto"/>
                <w:sz w:val="22"/>
                <w:szCs w:val="22"/>
              </w:rPr>
            </w:pPr>
            <w:r w:rsidRPr="00C612B3">
              <w:rPr>
                <w:color w:val="auto"/>
                <w:sz w:val="22"/>
                <w:szCs w:val="22"/>
              </w:rPr>
              <w:t xml:space="preserve">Этап </w:t>
            </w:r>
          </w:p>
          <w:p w14:paraId="6BB17ECF"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высшего спортивного мастерства</w:t>
            </w:r>
          </w:p>
        </w:tc>
        <w:tc>
          <w:tcPr>
            <w:tcW w:w="2853" w:type="dxa"/>
            <w:tcBorders>
              <w:top w:val="single" w:sz="4" w:space="0" w:color="auto"/>
              <w:left w:val="single" w:sz="4" w:space="0" w:color="auto"/>
              <w:bottom w:val="single" w:sz="4" w:space="0" w:color="auto"/>
              <w:right w:val="single" w:sz="4" w:space="0" w:color="auto"/>
            </w:tcBorders>
            <w:vAlign w:val="center"/>
          </w:tcPr>
          <w:p w14:paraId="135AC556" w14:textId="77777777" w:rsidR="000B2420" w:rsidRPr="001628AD" w:rsidRDefault="000B2420" w:rsidP="00B518BF">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высшего спортивного мастерства:</w:t>
            </w:r>
          </w:p>
        </w:tc>
        <w:tc>
          <w:tcPr>
            <w:tcW w:w="1384" w:type="dxa"/>
            <w:tcBorders>
              <w:top w:val="single" w:sz="4" w:space="0" w:color="auto"/>
              <w:left w:val="single" w:sz="4" w:space="0" w:color="auto"/>
              <w:bottom w:val="single" w:sz="4" w:space="0" w:color="auto"/>
              <w:right w:val="single" w:sz="4" w:space="0" w:color="auto"/>
            </w:tcBorders>
            <w:vAlign w:val="center"/>
          </w:tcPr>
          <w:p w14:paraId="1C512AB8" w14:textId="77777777" w:rsidR="000B2420" w:rsidRPr="00C612B3" w:rsidRDefault="000B2420" w:rsidP="00B518BF">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w:t>
            </w:r>
          </w:p>
        </w:tc>
        <w:tc>
          <w:tcPr>
            <w:tcW w:w="1535" w:type="dxa"/>
            <w:tcBorders>
              <w:top w:val="single" w:sz="4" w:space="0" w:color="auto"/>
              <w:left w:val="single" w:sz="4" w:space="0" w:color="auto"/>
              <w:bottom w:val="single" w:sz="4" w:space="0" w:color="auto"/>
              <w:right w:val="single" w:sz="4" w:space="0" w:color="auto"/>
            </w:tcBorders>
            <w:vAlign w:val="center"/>
          </w:tcPr>
          <w:p w14:paraId="70E08A57"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7335" w:type="dxa"/>
            <w:tcBorders>
              <w:top w:val="single" w:sz="4" w:space="0" w:color="auto"/>
              <w:left w:val="single" w:sz="4" w:space="0" w:color="auto"/>
              <w:bottom w:val="single" w:sz="4" w:space="0" w:color="auto"/>
              <w:right w:val="single" w:sz="4" w:space="0" w:color="auto"/>
            </w:tcBorders>
          </w:tcPr>
          <w:p w14:paraId="71281FF7"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r>
      <w:tr w:rsidR="000B2420" w:rsidRPr="00C612B3" w14:paraId="447FEC08" w14:textId="77777777" w:rsidTr="00B518BF">
        <w:trPr>
          <w:trHeight w:val="1012"/>
          <w:jc w:val="center"/>
        </w:trPr>
        <w:tc>
          <w:tcPr>
            <w:tcW w:w="1537" w:type="dxa"/>
            <w:vMerge/>
            <w:tcBorders>
              <w:left w:val="single" w:sz="4" w:space="0" w:color="auto"/>
              <w:right w:val="single" w:sz="4" w:space="0" w:color="auto"/>
            </w:tcBorders>
            <w:vAlign w:val="center"/>
            <w:hideMark/>
          </w:tcPr>
          <w:p w14:paraId="01B54AA0" w14:textId="77777777" w:rsidR="000B2420" w:rsidRPr="00C612B3" w:rsidRDefault="000B2420" w:rsidP="00B518BF">
            <w:pPr>
              <w:tabs>
                <w:tab w:val="left" w:pos="5812"/>
              </w:tabs>
              <w:ind w:left="57"/>
              <w:contextualSpacing/>
              <w:mirrorIndents/>
              <w:jc w:val="center"/>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22FC985F" w14:textId="77777777" w:rsidR="000B2420" w:rsidRPr="00F5772E" w:rsidRDefault="000B2420" w:rsidP="00B518BF">
            <w:pPr>
              <w:tabs>
                <w:tab w:val="left" w:pos="5812"/>
              </w:tabs>
              <w:contextualSpacing/>
              <w:mirrorIndents/>
              <w:jc w:val="center"/>
              <w:rPr>
                <w:rFonts w:ascii="Times New Roman" w:hAnsi="Times New Roman" w:cs="Times New Roman"/>
                <w:highlight w:val="red"/>
              </w:rPr>
            </w:pPr>
            <w:r w:rsidRPr="00973BAC">
              <w:rPr>
                <w:rFonts w:ascii="Times New Roman" w:hAnsi="Times New Roman" w:cs="Times New Roman"/>
              </w:rPr>
              <w:t xml:space="preserve">Физическое, патриотическое, нравственное, правовое и эстетическое воспитание в спорте. Их роль и содержание в спортивной </w:t>
            </w:r>
            <w:r w:rsidRPr="00973BAC">
              <w:rPr>
                <w:rFonts w:ascii="Times New Roman" w:hAnsi="Times New Roman" w:cs="Times New Roman"/>
              </w:rPr>
              <w:lastRenderedPageBreak/>
              <w:t>деятельности</w:t>
            </w:r>
          </w:p>
        </w:tc>
        <w:tc>
          <w:tcPr>
            <w:tcW w:w="1384" w:type="dxa"/>
            <w:tcBorders>
              <w:top w:val="single" w:sz="4" w:space="0" w:color="auto"/>
              <w:left w:val="single" w:sz="4" w:space="0" w:color="auto"/>
              <w:bottom w:val="single" w:sz="4" w:space="0" w:color="auto"/>
              <w:right w:val="single" w:sz="4" w:space="0" w:color="auto"/>
            </w:tcBorders>
            <w:vAlign w:val="center"/>
          </w:tcPr>
          <w:p w14:paraId="4F6E297D"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03A7AFF"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335" w:type="dxa"/>
            <w:tcBorders>
              <w:top w:val="single" w:sz="4" w:space="0" w:color="auto"/>
              <w:left w:val="single" w:sz="4" w:space="0" w:color="auto"/>
              <w:bottom w:val="single" w:sz="4" w:space="0" w:color="auto"/>
              <w:right w:val="single" w:sz="4" w:space="0" w:color="auto"/>
            </w:tcBorders>
            <w:hideMark/>
          </w:tcPr>
          <w:p w14:paraId="6E8D79A0" w14:textId="77777777" w:rsidR="000B2420" w:rsidRPr="00C612B3" w:rsidRDefault="000B2420" w:rsidP="00B518BF">
            <w:pPr>
              <w:pStyle w:val="1"/>
              <w:tabs>
                <w:tab w:val="left" w:pos="5812"/>
              </w:tabs>
              <w:spacing w:before="0" w:line="240" w:lineRule="auto"/>
              <w:ind w:left="57"/>
              <w:contextualSpacing/>
              <w:mirrorIndents/>
              <w:jc w:val="both"/>
              <w:outlineLvl w:val="0"/>
              <w:rPr>
                <w:rFonts w:ascii="Times New Roman" w:hAnsi="Times New Roman" w:cs="Times New Roman"/>
                <w:sz w:val="22"/>
                <w:szCs w:val="22"/>
              </w:rPr>
            </w:pPr>
            <w:r w:rsidRPr="00C612B3">
              <w:rPr>
                <w:rFonts w:ascii="Times New Roman" w:hAnsi="Times New Roman" w:cs="Times New Roman"/>
                <w:color w:val="auto"/>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0B2420" w:rsidRPr="00C612B3" w14:paraId="3CD783F7" w14:textId="77777777" w:rsidTr="00B518BF">
        <w:trPr>
          <w:trHeight w:val="20"/>
          <w:jc w:val="center"/>
        </w:trPr>
        <w:tc>
          <w:tcPr>
            <w:tcW w:w="1537" w:type="dxa"/>
            <w:vMerge/>
            <w:tcBorders>
              <w:left w:val="single" w:sz="4" w:space="0" w:color="auto"/>
              <w:right w:val="single" w:sz="4" w:space="0" w:color="auto"/>
            </w:tcBorders>
            <w:vAlign w:val="center"/>
            <w:hideMark/>
          </w:tcPr>
          <w:p w14:paraId="7A8EC0F3"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518D2682"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Социальные функции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2F0B295C"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A3E89FC"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335" w:type="dxa"/>
            <w:tcBorders>
              <w:top w:val="single" w:sz="4" w:space="0" w:color="auto"/>
              <w:left w:val="single" w:sz="4" w:space="0" w:color="auto"/>
              <w:bottom w:val="single" w:sz="4" w:space="0" w:color="auto"/>
              <w:right w:val="single" w:sz="4" w:space="0" w:color="auto"/>
            </w:tcBorders>
            <w:hideMark/>
          </w:tcPr>
          <w:p w14:paraId="2C40610A"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0B2420" w:rsidRPr="00C612B3" w14:paraId="20B54FFF" w14:textId="77777777" w:rsidTr="00B518BF">
        <w:trPr>
          <w:trHeight w:val="20"/>
          <w:jc w:val="center"/>
        </w:trPr>
        <w:tc>
          <w:tcPr>
            <w:tcW w:w="1537" w:type="dxa"/>
            <w:vMerge/>
            <w:tcBorders>
              <w:left w:val="single" w:sz="4" w:space="0" w:color="auto"/>
              <w:right w:val="single" w:sz="4" w:space="0" w:color="auto"/>
            </w:tcBorders>
            <w:vAlign w:val="center"/>
            <w:hideMark/>
          </w:tcPr>
          <w:p w14:paraId="32EE7193"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0087DBE3"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14:paraId="770B51E1"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8510A59"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335" w:type="dxa"/>
            <w:tcBorders>
              <w:top w:val="single" w:sz="4" w:space="0" w:color="auto"/>
              <w:left w:val="single" w:sz="4" w:space="0" w:color="auto"/>
              <w:bottom w:val="single" w:sz="4" w:space="0" w:color="auto"/>
              <w:right w:val="single" w:sz="4" w:space="0" w:color="auto"/>
            </w:tcBorders>
            <w:hideMark/>
          </w:tcPr>
          <w:p w14:paraId="28069CAD"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0B2420" w:rsidRPr="00C612B3" w14:paraId="05A2B3EC" w14:textId="77777777" w:rsidTr="00B518BF">
        <w:trPr>
          <w:trHeight w:val="20"/>
          <w:jc w:val="center"/>
        </w:trPr>
        <w:tc>
          <w:tcPr>
            <w:tcW w:w="1537" w:type="dxa"/>
            <w:vMerge/>
            <w:tcBorders>
              <w:left w:val="single" w:sz="4" w:space="0" w:color="auto"/>
              <w:right w:val="single" w:sz="4" w:space="0" w:color="auto"/>
            </w:tcBorders>
            <w:vAlign w:val="center"/>
            <w:hideMark/>
          </w:tcPr>
          <w:p w14:paraId="66CAB77C"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hideMark/>
          </w:tcPr>
          <w:p w14:paraId="09EE05B0"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384" w:type="dxa"/>
            <w:tcBorders>
              <w:top w:val="single" w:sz="4" w:space="0" w:color="auto"/>
              <w:left w:val="single" w:sz="4" w:space="0" w:color="auto"/>
              <w:bottom w:val="single" w:sz="4" w:space="0" w:color="auto"/>
              <w:right w:val="single" w:sz="4" w:space="0" w:color="auto"/>
            </w:tcBorders>
            <w:vAlign w:val="center"/>
          </w:tcPr>
          <w:p w14:paraId="0B5CEB29"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6B63C8B"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335" w:type="dxa"/>
            <w:tcBorders>
              <w:top w:val="single" w:sz="4" w:space="0" w:color="auto"/>
              <w:left w:val="single" w:sz="4" w:space="0" w:color="auto"/>
              <w:bottom w:val="single" w:sz="4" w:space="0" w:color="auto"/>
              <w:right w:val="single" w:sz="4" w:space="0" w:color="auto"/>
            </w:tcBorders>
            <w:hideMark/>
          </w:tcPr>
          <w:p w14:paraId="183D6043"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w:t>
            </w:r>
            <w:r>
              <w:rPr>
                <w:rFonts w:ascii="Times New Roman" w:hAnsi="Times New Roman" w:cs="Times New Roman"/>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0B2420" w:rsidRPr="00C612B3" w14:paraId="376CAF39" w14:textId="77777777" w:rsidTr="00B518BF">
        <w:trPr>
          <w:trHeight w:val="20"/>
          <w:jc w:val="center"/>
        </w:trPr>
        <w:tc>
          <w:tcPr>
            <w:tcW w:w="1537" w:type="dxa"/>
            <w:vMerge/>
            <w:tcBorders>
              <w:left w:val="single" w:sz="4" w:space="0" w:color="auto"/>
              <w:right w:val="single" w:sz="4" w:space="0" w:color="auto"/>
            </w:tcBorders>
            <w:vAlign w:val="center"/>
          </w:tcPr>
          <w:p w14:paraId="4DDD2672"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3818C8B8"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384" w:type="dxa"/>
            <w:tcBorders>
              <w:top w:val="single" w:sz="4" w:space="0" w:color="auto"/>
              <w:left w:val="single" w:sz="4" w:space="0" w:color="auto"/>
              <w:bottom w:val="single" w:sz="4" w:space="0" w:color="auto"/>
              <w:right w:val="single" w:sz="4" w:space="0" w:color="auto"/>
            </w:tcBorders>
            <w:vAlign w:val="center"/>
          </w:tcPr>
          <w:p w14:paraId="29D90480"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535" w:type="dxa"/>
            <w:tcBorders>
              <w:top w:val="single" w:sz="4" w:space="0" w:color="auto"/>
              <w:left w:val="single" w:sz="4" w:space="0" w:color="auto"/>
              <w:bottom w:val="single" w:sz="4" w:space="0" w:color="auto"/>
              <w:right w:val="single" w:sz="4" w:space="0" w:color="auto"/>
            </w:tcBorders>
            <w:vAlign w:val="center"/>
          </w:tcPr>
          <w:p w14:paraId="058E6B2F"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335" w:type="dxa"/>
            <w:tcBorders>
              <w:top w:val="single" w:sz="4" w:space="0" w:color="auto"/>
              <w:left w:val="single" w:sz="4" w:space="0" w:color="auto"/>
              <w:bottom w:val="single" w:sz="4" w:space="0" w:color="auto"/>
              <w:right w:val="single" w:sz="4" w:space="0" w:color="auto"/>
            </w:tcBorders>
          </w:tcPr>
          <w:p w14:paraId="43B2A4E5"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0B2420" w:rsidRPr="00C612B3" w14:paraId="3C7C6A19" w14:textId="77777777" w:rsidTr="00B518BF">
        <w:trPr>
          <w:trHeight w:val="20"/>
          <w:jc w:val="center"/>
        </w:trPr>
        <w:tc>
          <w:tcPr>
            <w:tcW w:w="1537" w:type="dxa"/>
            <w:vMerge/>
            <w:tcBorders>
              <w:left w:val="single" w:sz="4" w:space="0" w:color="auto"/>
              <w:right w:val="single" w:sz="4" w:space="0" w:color="auto"/>
            </w:tcBorders>
            <w:vAlign w:val="center"/>
          </w:tcPr>
          <w:p w14:paraId="5F8AE2DD" w14:textId="77777777" w:rsidR="000B2420" w:rsidRPr="00C612B3" w:rsidRDefault="000B2420" w:rsidP="00B518BF">
            <w:pPr>
              <w:tabs>
                <w:tab w:val="left" w:pos="5812"/>
              </w:tabs>
              <w:ind w:left="57"/>
              <w:contextualSpacing/>
              <w:mirrorIndents/>
              <w:rPr>
                <w:rFonts w:ascii="Times New Roman" w:hAnsi="Times New Roman" w:cs="Times New Roman"/>
              </w:rPr>
            </w:pPr>
          </w:p>
        </w:tc>
        <w:tc>
          <w:tcPr>
            <w:tcW w:w="2853" w:type="dxa"/>
            <w:tcBorders>
              <w:top w:val="single" w:sz="4" w:space="0" w:color="auto"/>
              <w:left w:val="single" w:sz="4" w:space="0" w:color="auto"/>
              <w:bottom w:val="single" w:sz="4" w:space="0" w:color="auto"/>
              <w:right w:val="single" w:sz="4" w:space="0" w:color="auto"/>
            </w:tcBorders>
            <w:vAlign w:val="center"/>
          </w:tcPr>
          <w:p w14:paraId="6E2E2B39" w14:textId="77777777" w:rsidR="000B2420" w:rsidRPr="001628AD" w:rsidRDefault="000B2420" w:rsidP="00B518BF">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919" w:type="dxa"/>
            <w:gridSpan w:val="2"/>
            <w:tcBorders>
              <w:top w:val="single" w:sz="4" w:space="0" w:color="auto"/>
              <w:left w:val="single" w:sz="4" w:space="0" w:color="auto"/>
              <w:bottom w:val="single" w:sz="4" w:space="0" w:color="auto"/>
              <w:right w:val="single" w:sz="4" w:space="0" w:color="auto"/>
            </w:tcBorders>
            <w:vAlign w:val="center"/>
          </w:tcPr>
          <w:p w14:paraId="7C3D1BF8" w14:textId="77777777" w:rsidR="000B2420" w:rsidRPr="00C612B3" w:rsidRDefault="000B2420" w:rsidP="00B518BF">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7335" w:type="dxa"/>
            <w:tcBorders>
              <w:top w:val="single" w:sz="4" w:space="0" w:color="auto"/>
              <w:left w:val="single" w:sz="4" w:space="0" w:color="auto"/>
              <w:bottom w:val="single" w:sz="4" w:space="0" w:color="auto"/>
              <w:right w:val="single" w:sz="4" w:space="0" w:color="auto"/>
            </w:tcBorders>
          </w:tcPr>
          <w:p w14:paraId="4F66F972" w14:textId="77777777" w:rsidR="000B2420" w:rsidRPr="00C612B3" w:rsidRDefault="000B2420" w:rsidP="00B518BF">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w:t>
            </w:r>
            <w:r>
              <w:rPr>
                <w:rFonts w:ascii="Times New Roman" w:hAnsi="Times New Roman" w:cs="Times New Roman"/>
              </w:rPr>
              <w:t>.</w:t>
            </w:r>
            <w:r w:rsidRPr="00C612B3">
              <w:rPr>
                <w:rFonts w:ascii="Times New Roman" w:hAnsi="Times New Roman" w:cs="Times New Roman"/>
              </w:rPr>
              <w:t xml:space="preserve"> Организация восстановительных мероприятий в условиях </w:t>
            </w:r>
            <w:r>
              <w:rPr>
                <w:rFonts w:ascii="Times New Roman" w:hAnsi="Times New Roman" w:cs="Times New Roman"/>
              </w:rPr>
              <w:t>учебно-тренировочных мероприятий</w:t>
            </w:r>
          </w:p>
        </w:tc>
      </w:tr>
      <w:bookmarkEnd w:id="9"/>
    </w:tbl>
    <w:p w14:paraId="7CA34B7D" w14:textId="77777777" w:rsidR="000F0217" w:rsidRDefault="000F0217" w:rsidP="000F0217">
      <w:pPr>
        <w:pStyle w:val="a6"/>
        <w:spacing w:before="5"/>
        <w:rPr>
          <w:bCs/>
          <w:sz w:val="28"/>
          <w:szCs w:val="28"/>
        </w:rPr>
      </w:pPr>
    </w:p>
    <w:sectPr w:rsidR="000F0217" w:rsidSect="000112AC">
      <w:headerReference w:type="default" r:id="rId13"/>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79416" w14:textId="77777777" w:rsidR="00176C0E" w:rsidRDefault="00176C0E" w:rsidP="00F4658F">
      <w:pPr>
        <w:spacing w:after="0" w:line="240" w:lineRule="auto"/>
      </w:pPr>
      <w:r>
        <w:separator/>
      </w:r>
    </w:p>
  </w:endnote>
  <w:endnote w:type="continuationSeparator" w:id="0">
    <w:p w14:paraId="40BE4830" w14:textId="77777777" w:rsidR="00176C0E" w:rsidRDefault="00176C0E"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05CB" w14:textId="77777777" w:rsidR="000E55F8" w:rsidRDefault="000E55F8">
    <w:pPr>
      <w:pStyle w:val="ac"/>
      <w:jc w:val="center"/>
      <w:rPr>
        <w:rFonts w:ascii="Times New Roman" w:hAnsi="Times New Roman"/>
      </w:rPr>
    </w:pPr>
  </w:p>
  <w:p w14:paraId="4D851C4E" w14:textId="77777777" w:rsidR="000E55F8" w:rsidRDefault="000E55F8"/>
  <w:p w14:paraId="413CF77F" w14:textId="77777777" w:rsidR="000E55F8" w:rsidRDefault="000E55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09981" w14:textId="77777777" w:rsidR="00176C0E" w:rsidRDefault="00176C0E" w:rsidP="00F4658F">
      <w:pPr>
        <w:spacing w:after="0" w:line="240" w:lineRule="auto"/>
      </w:pPr>
      <w:r>
        <w:separator/>
      </w:r>
    </w:p>
  </w:footnote>
  <w:footnote w:type="continuationSeparator" w:id="0">
    <w:p w14:paraId="670D5B7B" w14:textId="77777777" w:rsidR="00176C0E" w:rsidRDefault="00176C0E" w:rsidP="00F46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6540B" w14:textId="29BFBBFA" w:rsidR="000E55F8" w:rsidRPr="00DD1A5B" w:rsidRDefault="000E55F8" w:rsidP="00DD1A5B">
    <w:pPr>
      <w:pStyle w:val="aa"/>
      <w:jc w:val="center"/>
      <w:rPr>
        <w:rFonts w:ascii="Times New Roman" w:hAnsi="Times New Roman" w:cs="Times New Roman"/>
      </w:rPr>
    </w:pPr>
  </w:p>
  <w:p w14:paraId="0F99C5E4" w14:textId="77777777" w:rsidR="000E55F8" w:rsidRDefault="000E55F8"/>
  <w:p w14:paraId="5C869455" w14:textId="77777777" w:rsidR="000E55F8" w:rsidRDefault="000E55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746297"/>
      <w:docPartObj>
        <w:docPartGallery w:val="Page Numbers (Top of Page)"/>
        <w:docPartUnique/>
      </w:docPartObj>
    </w:sdtPr>
    <w:sdtEndPr>
      <w:rPr>
        <w:rFonts w:ascii="Times New Roman" w:hAnsi="Times New Roman" w:cs="Times New Roman"/>
      </w:rPr>
    </w:sdtEndPr>
    <w:sdtContent>
      <w:p w14:paraId="67D1ED02" w14:textId="02895288" w:rsidR="000E55F8" w:rsidRPr="00325ECC" w:rsidRDefault="000E55F8"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Pr>
            <w:rFonts w:ascii="Times New Roman" w:hAnsi="Times New Roman" w:cs="Times New Roman"/>
            <w:noProof/>
          </w:rPr>
          <w:t>10</w:t>
        </w:r>
        <w:r w:rsidRPr="00325ECC">
          <w:rPr>
            <w:rFonts w:ascii="Times New Roman" w:hAnsi="Times New Roman" w:cs="Times New Roman"/>
          </w:rPr>
          <w:fldChar w:fldCharType="end"/>
        </w:r>
      </w:p>
    </w:sdtContent>
  </w:sdt>
  <w:p w14:paraId="7F1C8B01" w14:textId="77777777" w:rsidR="000E55F8" w:rsidRDefault="000E55F8"/>
  <w:p w14:paraId="2DCE457C" w14:textId="77777777" w:rsidR="000E55F8" w:rsidRDefault="000E55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585193"/>
      <w:docPartObj>
        <w:docPartGallery w:val="Page Numbers (Top of Page)"/>
        <w:docPartUnique/>
      </w:docPartObj>
    </w:sdtPr>
    <w:sdtEndPr>
      <w:rPr>
        <w:rFonts w:ascii="Times New Roman" w:hAnsi="Times New Roman" w:cs="Times New Roman"/>
      </w:rPr>
    </w:sdtEndPr>
    <w:sdtContent>
      <w:p w14:paraId="12EE516F" w14:textId="0FA389E5" w:rsidR="000E55F8" w:rsidRPr="00F4658F" w:rsidRDefault="000E55F8">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Pr>
            <w:rFonts w:ascii="Times New Roman" w:hAnsi="Times New Roman" w:cs="Times New Roman"/>
            <w:noProof/>
          </w:rPr>
          <w:t>11</w:t>
        </w:r>
        <w:r w:rsidRPr="00F4658F">
          <w:rPr>
            <w:rFonts w:ascii="Times New Roman" w:hAnsi="Times New Roman" w:cs="Times New Roman"/>
          </w:rPr>
          <w:fldChar w:fldCharType="end"/>
        </w:r>
      </w:p>
    </w:sdtContent>
  </w:sdt>
  <w:p w14:paraId="7D616E69" w14:textId="77777777" w:rsidR="000E55F8" w:rsidRDefault="000E55F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1281"/>
    <w:multiLevelType w:val="multilevel"/>
    <w:tmpl w:val="3BE64B54"/>
    <w:lvl w:ilvl="0">
      <w:start w:val="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 w15:restartNumberingAfterBreak="0">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C3DC4"/>
    <w:multiLevelType w:val="hybridMultilevel"/>
    <w:tmpl w:val="FE88485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5" w15:restartNumberingAfterBreak="0">
    <w:nsid w:val="0E3D5C84"/>
    <w:multiLevelType w:val="multilevel"/>
    <w:tmpl w:val="FF02B16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693C19"/>
    <w:multiLevelType w:val="hybridMultilevel"/>
    <w:tmpl w:val="E2A4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47922"/>
    <w:multiLevelType w:val="multilevel"/>
    <w:tmpl w:val="9E18959C"/>
    <w:lvl w:ilvl="0">
      <w:start w:val="1"/>
      <w:numFmt w:val="decimal"/>
      <w:lvlText w:val="%1"/>
      <w:lvlJc w:val="left"/>
      <w:pPr>
        <w:ind w:left="375" w:hanging="375"/>
      </w:pPr>
      <w:rPr>
        <w:rFonts w:hint="default"/>
        <w:b w:val="0"/>
      </w:rPr>
    </w:lvl>
    <w:lvl w:ilvl="1">
      <w:start w:val="2"/>
      <w:numFmt w:val="decimal"/>
      <w:lvlText w:val="%1.%2"/>
      <w:lvlJc w:val="left"/>
      <w:pPr>
        <w:ind w:left="1085" w:hanging="375"/>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3210" w:hanging="108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990" w:hanging="144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770" w:hanging="1800"/>
      </w:pPr>
      <w:rPr>
        <w:rFonts w:hint="default"/>
        <w:b w:val="0"/>
      </w:rPr>
    </w:lvl>
    <w:lvl w:ilvl="8">
      <w:start w:val="1"/>
      <w:numFmt w:val="decimal"/>
      <w:lvlText w:val="%1.%2.%3.%4.%5.%6.%7.%8.%9"/>
      <w:lvlJc w:val="left"/>
      <w:pPr>
        <w:ind w:left="7840" w:hanging="2160"/>
      </w:pPr>
      <w:rPr>
        <w:rFonts w:hint="default"/>
        <w:b w:val="0"/>
      </w:rPr>
    </w:lvl>
  </w:abstractNum>
  <w:abstractNum w:abstractNumId="9" w15:restartNumberingAfterBreak="0">
    <w:nsid w:val="1ABC505D"/>
    <w:multiLevelType w:val="multilevel"/>
    <w:tmpl w:val="5DB2F94A"/>
    <w:lvl w:ilvl="0">
      <w:start w:val="1"/>
      <w:numFmt w:val="decimal"/>
      <w:lvlText w:val="%1."/>
      <w:lvlJc w:val="left"/>
      <w:pPr>
        <w:ind w:left="1070" w:hanging="360"/>
      </w:pPr>
      <w:rPr>
        <w:rFonts w:hint="default"/>
        <w:b w:val="0"/>
        <w:bCs w:val="0"/>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15:restartNumberingAfterBreak="0">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1C564A43"/>
    <w:multiLevelType w:val="hybridMultilevel"/>
    <w:tmpl w:val="9CACF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060BAD"/>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1E7A714E"/>
    <w:multiLevelType w:val="hybridMultilevel"/>
    <w:tmpl w:val="C8AAA296"/>
    <w:lvl w:ilvl="0" w:tplc="EEC6AB92">
      <w:start w:val="13"/>
      <w:numFmt w:val="decimal"/>
      <w:lvlText w:val="%1."/>
      <w:lvlJc w:val="left"/>
      <w:pPr>
        <w:ind w:left="1368" w:hanging="375"/>
      </w:pPr>
      <w:rPr>
        <w:rFonts w:hint="default"/>
        <w:b w:val="0"/>
        <w:bCs/>
        <w:sz w:val="28"/>
        <w:szCs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F357BCB"/>
    <w:multiLevelType w:val="hybridMultilevel"/>
    <w:tmpl w:val="5F72316E"/>
    <w:lvl w:ilvl="0" w:tplc="7986AE6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216E35CF"/>
    <w:multiLevelType w:val="multilevel"/>
    <w:tmpl w:val="E880F534"/>
    <w:lvl w:ilvl="0">
      <w:start w:val="2"/>
      <w:numFmt w:val="decimal"/>
      <w:lvlText w:val="%1"/>
      <w:lvlJc w:val="left"/>
      <w:pPr>
        <w:ind w:left="375" w:hanging="375"/>
      </w:pPr>
      <w:rPr>
        <w:rFonts w:hint="default"/>
        <w:sz w:val="28"/>
      </w:rPr>
    </w:lvl>
    <w:lvl w:ilvl="1">
      <w:start w:val="2"/>
      <w:numFmt w:val="decimal"/>
      <w:lvlText w:val="%1.%2"/>
      <w:lvlJc w:val="left"/>
      <w:pPr>
        <w:ind w:left="943" w:hanging="375"/>
      </w:pPr>
      <w:rPr>
        <w:rFonts w:hint="default"/>
        <w:sz w:val="28"/>
      </w:rPr>
    </w:lvl>
    <w:lvl w:ilvl="2">
      <w:start w:val="1"/>
      <w:numFmt w:val="decimal"/>
      <w:lvlText w:val="%1.%2.%3"/>
      <w:lvlJc w:val="left"/>
      <w:pPr>
        <w:ind w:left="1710" w:hanging="720"/>
      </w:pPr>
      <w:rPr>
        <w:rFonts w:hint="default"/>
        <w:sz w:val="28"/>
      </w:rPr>
    </w:lvl>
    <w:lvl w:ilvl="3">
      <w:start w:val="1"/>
      <w:numFmt w:val="decimal"/>
      <w:lvlText w:val="%1.%2.%3.%4"/>
      <w:lvlJc w:val="left"/>
      <w:pPr>
        <w:ind w:left="2205" w:hanging="720"/>
      </w:pPr>
      <w:rPr>
        <w:rFonts w:hint="default"/>
        <w:sz w:val="28"/>
      </w:rPr>
    </w:lvl>
    <w:lvl w:ilvl="4">
      <w:start w:val="1"/>
      <w:numFmt w:val="decimal"/>
      <w:lvlText w:val="%1.%2.%3.%4.%5"/>
      <w:lvlJc w:val="left"/>
      <w:pPr>
        <w:ind w:left="2700" w:hanging="720"/>
      </w:pPr>
      <w:rPr>
        <w:rFonts w:hint="default"/>
        <w:sz w:val="28"/>
      </w:rPr>
    </w:lvl>
    <w:lvl w:ilvl="5">
      <w:start w:val="1"/>
      <w:numFmt w:val="decimal"/>
      <w:lvlText w:val="%1.%2.%3.%4.%5.%6"/>
      <w:lvlJc w:val="left"/>
      <w:pPr>
        <w:ind w:left="3555" w:hanging="1080"/>
      </w:pPr>
      <w:rPr>
        <w:rFonts w:hint="default"/>
        <w:sz w:val="28"/>
      </w:rPr>
    </w:lvl>
    <w:lvl w:ilvl="6">
      <w:start w:val="1"/>
      <w:numFmt w:val="decimal"/>
      <w:lvlText w:val="%1.%2.%3.%4.%5.%6.%7"/>
      <w:lvlJc w:val="left"/>
      <w:pPr>
        <w:ind w:left="4050" w:hanging="1080"/>
      </w:pPr>
      <w:rPr>
        <w:rFonts w:hint="default"/>
        <w:sz w:val="28"/>
      </w:rPr>
    </w:lvl>
    <w:lvl w:ilvl="7">
      <w:start w:val="1"/>
      <w:numFmt w:val="decimal"/>
      <w:lvlText w:val="%1.%2.%3.%4.%5.%6.%7.%8"/>
      <w:lvlJc w:val="left"/>
      <w:pPr>
        <w:ind w:left="4905" w:hanging="1440"/>
      </w:pPr>
      <w:rPr>
        <w:rFonts w:hint="default"/>
        <w:sz w:val="28"/>
      </w:rPr>
    </w:lvl>
    <w:lvl w:ilvl="8">
      <w:start w:val="1"/>
      <w:numFmt w:val="decimal"/>
      <w:lvlText w:val="%1.%2.%3.%4.%5.%6.%7.%8.%9"/>
      <w:lvlJc w:val="left"/>
      <w:pPr>
        <w:ind w:left="5400" w:hanging="1440"/>
      </w:pPr>
      <w:rPr>
        <w:rFonts w:hint="default"/>
        <w:sz w:val="28"/>
      </w:rPr>
    </w:lvl>
  </w:abstractNum>
  <w:abstractNum w:abstractNumId="17" w15:restartNumberingAfterBreak="0">
    <w:nsid w:val="261D654A"/>
    <w:multiLevelType w:val="multilevel"/>
    <w:tmpl w:val="27344E98"/>
    <w:lvl w:ilvl="0">
      <w:start w:val="1"/>
      <w:numFmt w:val="decimal"/>
      <w:lvlText w:val="%1"/>
      <w:lvlJc w:val="left"/>
      <w:pPr>
        <w:ind w:left="525" w:hanging="525"/>
      </w:pPr>
      <w:rPr>
        <w:rFonts w:eastAsia="Times New Roman" w:hint="default"/>
      </w:rPr>
    </w:lvl>
    <w:lvl w:ilvl="1">
      <w:start w:val="1"/>
      <w:numFmt w:val="decimal"/>
      <w:lvlText w:val="%1.%2"/>
      <w:lvlJc w:val="left"/>
      <w:pPr>
        <w:ind w:left="1275" w:hanging="525"/>
      </w:pPr>
      <w:rPr>
        <w:rFonts w:eastAsia="Times New Roman" w:hint="default"/>
      </w:rPr>
    </w:lvl>
    <w:lvl w:ilvl="2">
      <w:start w:val="1"/>
      <w:numFmt w:val="decimal"/>
      <w:lvlText w:val="%1.%2.%3"/>
      <w:lvlJc w:val="left"/>
      <w:pPr>
        <w:ind w:left="2220" w:hanging="720"/>
      </w:pPr>
      <w:rPr>
        <w:rFonts w:eastAsia="Times New Roman" w:hint="default"/>
      </w:rPr>
    </w:lvl>
    <w:lvl w:ilvl="3">
      <w:start w:val="1"/>
      <w:numFmt w:val="decimal"/>
      <w:lvlText w:val="%1.%2.%3.%4"/>
      <w:lvlJc w:val="left"/>
      <w:pPr>
        <w:ind w:left="3330" w:hanging="1080"/>
      </w:pPr>
      <w:rPr>
        <w:rFonts w:eastAsia="Times New Roman" w:hint="default"/>
      </w:rPr>
    </w:lvl>
    <w:lvl w:ilvl="4">
      <w:start w:val="1"/>
      <w:numFmt w:val="decimal"/>
      <w:lvlText w:val="%1.%2.%3.%4.%5"/>
      <w:lvlJc w:val="left"/>
      <w:pPr>
        <w:ind w:left="4080" w:hanging="1080"/>
      </w:pPr>
      <w:rPr>
        <w:rFonts w:eastAsia="Times New Roman" w:hint="default"/>
      </w:rPr>
    </w:lvl>
    <w:lvl w:ilvl="5">
      <w:start w:val="1"/>
      <w:numFmt w:val="decimal"/>
      <w:lvlText w:val="%1.%2.%3.%4.%5.%6"/>
      <w:lvlJc w:val="left"/>
      <w:pPr>
        <w:ind w:left="5190" w:hanging="1440"/>
      </w:pPr>
      <w:rPr>
        <w:rFonts w:eastAsia="Times New Roman" w:hint="default"/>
      </w:rPr>
    </w:lvl>
    <w:lvl w:ilvl="6">
      <w:start w:val="1"/>
      <w:numFmt w:val="decimal"/>
      <w:lvlText w:val="%1.%2.%3.%4.%5.%6.%7"/>
      <w:lvlJc w:val="left"/>
      <w:pPr>
        <w:ind w:left="5940" w:hanging="1440"/>
      </w:pPr>
      <w:rPr>
        <w:rFonts w:eastAsia="Times New Roman" w:hint="default"/>
      </w:rPr>
    </w:lvl>
    <w:lvl w:ilvl="7">
      <w:start w:val="1"/>
      <w:numFmt w:val="decimal"/>
      <w:lvlText w:val="%1.%2.%3.%4.%5.%6.%7.%8"/>
      <w:lvlJc w:val="left"/>
      <w:pPr>
        <w:ind w:left="7050" w:hanging="1800"/>
      </w:pPr>
      <w:rPr>
        <w:rFonts w:eastAsia="Times New Roman" w:hint="default"/>
      </w:rPr>
    </w:lvl>
    <w:lvl w:ilvl="8">
      <w:start w:val="1"/>
      <w:numFmt w:val="decimal"/>
      <w:lvlText w:val="%1.%2.%3.%4.%5.%6.%7.%8.%9"/>
      <w:lvlJc w:val="left"/>
      <w:pPr>
        <w:ind w:left="8160" w:hanging="2160"/>
      </w:pPr>
      <w:rPr>
        <w:rFonts w:eastAsia="Times New Roman" w:hint="default"/>
      </w:rPr>
    </w:lvl>
  </w:abstractNum>
  <w:abstractNum w:abstractNumId="1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DD43D5"/>
    <w:multiLevelType w:val="multilevel"/>
    <w:tmpl w:val="111CCC64"/>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1" w15:restartNumberingAfterBreak="0">
    <w:nsid w:val="2BE115C2"/>
    <w:multiLevelType w:val="hybridMultilevel"/>
    <w:tmpl w:val="DAEE9ECE"/>
    <w:lvl w:ilvl="0" w:tplc="D460ECB0">
      <w:start w:val="4"/>
      <w:numFmt w:val="decimal"/>
      <w:lvlText w:val="%1."/>
      <w:lvlJc w:val="left"/>
      <w:pPr>
        <w:ind w:left="928" w:hanging="360"/>
      </w:pPr>
      <w:rPr>
        <w:rFonts w:hint="default"/>
        <w:sz w:val="28"/>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50072B6"/>
    <w:multiLevelType w:val="hybridMultilevel"/>
    <w:tmpl w:val="D8864BC2"/>
    <w:lvl w:ilvl="0" w:tplc="5B2C0C6C">
      <w:start w:val="10"/>
      <w:numFmt w:val="decimal"/>
      <w:lvlText w:val="%1."/>
      <w:lvlJc w:val="left"/>
      <w:pPr>
        <w:ind w:left="1226" w:hanging="375"/>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3B223E93"/>
    <w:multiLevelType w:val="hybridMultilevel"/>
    <w:tmpl w:val="F7A63792"/>
    <w:lvl w:ilvl="0" w:tplc="283623BE">
      <w:start w:val="17"/>
      <w:numFmt w:val="decimal"/>
      <w:lvlText w:val="%1."/>
      <w:lvlJc w:val="left"/>
      <w:pPr>
        <w:ind w:left="27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10222"/>
    <w:multiLevelType w:val="hybridMultilevel"/>
    <w:tmpl w:val="10828B96"/>
    <w:lvl w:ilvl="0" w:tplc="B66E27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2701134"/>
    <w:multiLevelType w:val="hybridMultilevel"/>
    <w:tmpl w:val="E2A4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AD2098"/>
    <w:multiLevelType w:val="hybridMultilevel"/>
    <w:tmpl w:val="64EACE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138AD"/>
    <w:multiLevelType w:val="hybridMultilevel"/>
    <w:tmpl w:val="EE143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15:restartNumberingAfterBreak="0">
    <w:nsid w:val="6AEA5EF6"/>
    <w:multiLevelType w:val="multilevel"/>
    <w:tmpl w:val="F9ACC42A"/>
    <w:lvl w:ilvl="0">
      <w:start w:val="1"/>
      <w:numFmt w:val="decimal"/>
      <w:lvlText w:val="%1."/>
      <w:lvlJc w:val="left"/>
      <w:pPr>
        <w:ind w:left="720" w:hanging="360"/>
      </w:pPr>
      <w:rPr>
        <w:rFonts w:hint="default"/>
      </w:rPr>
    </w:lvl>
    <w:lvl w:ilvl="1">
      <w:start w:val="3"/>
      <w:numFmt w:val="decimal"/>
      <w:isLgl/>
      <w:lvlText w:val="%1.%2"/>
      <w:lvlJc w:val="left"/>
      <w:pPr>
        <w:ind w:left="1005" w:hanging="64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8" w15:restartNumberingAfterBreak="0">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C31108"/>
    <w:multiLevelType w:val="hybridMultilevel"/>
    <w:tmpl w:val="1AC68592"/>
    <w:lvl w:ilvl="0" w:tplc="A1DE3D04">
      <w:numFmt w:val="bullet"/>
      <w:lvlText w:val="-"/>
      <w:lvlJc w:val="left"/>
      <w:pPr>
        <w:ind w:left="409" w:hanging="125"/>
      </w:pPr>
      <w:rPr>
        <w:rFonts w:ascii="Times New Roman" w:eastAsia="Times New Roman" w:hAnsi="Times New Roman" w:cs="Times New Roman" w:hint="default"/>
        <w:w w:val="100"/>
        <w:sz w:val="24"/>
        <w:szCs w:val="24"/>
        <w:lang w:val="ru-RU" w:eastAsia="en-US" w:bidi="ar-SA"/>
      </w:rPr>
    </w:lvl>
    <w:lvl w:ilvl="1" w:tplc="3F88D7D8">
      <w:numFmt w:val="bullet"/>
      <w:lvlText w:val="-"/>
      <w:lvlJc w:val="left"/>
      <w:pPr>
        <w:ind w:left="580" w:hanging="308"/>
      </w:pPr>
      <w:rPr>
        <w:rFonts w:ascii="Times New Roman" w:eastAsia="Times New Roman" w:hAnsi="Times New Roman" w:cs="Times New Roman" w:hint="default"/>
        <w:w w:val="100"/>
        <w:sz w:val="24"/>
        <w:szCs w:val="24"/>
        <w:lang w:val="ru-RU" w:eastAsia="en-US" w:bidi="ar-SA"/>
      </w:rPr>
    </w:lvl>
    <w:lvl w:ilvl="2" w:tplc="F072E030">
      <w:numFmt w:val="bullet"/>
      <w:lvlText w:val="•"/>
      <w:lvlJc w:val="left"/>
      <w:pPr>
        <w:ind w:left="2552" w:hanging="308"/>
      </w:pPr>
      <w:rPr>
        <w:rFonts w:hint="default"/>
        <w:lang w:val="ru-RU" w:eastAsia="en-US" w:bidi="ar-SA"/>
      </w:rPr>
    </w:lvl>
    <w:lvl w:ilvl="3" w:tplc="3580B600">
      <w:numFmt w:val="bullet"/>
      <w:lvlText w:val="•"/>
      <w:lvlJc w:val="left"/>
      <w:pPr>
        <w:ind w:left="3538" w:hanging="308"/>
      </w:pPr>
      <w:rPr>
        <w:rFonts w:hint="default"/>
        <w:lang w:val="ru-RU" w:eastAsia="en-US" w:bidi="ar-SA"/>
      </w:rPr>
    </w:lvl>
    <w:lvl w:ilvl="4" w:tplc="CF9E7418">
      <w:numFmt w:val="bullet"/>
      <w:lvlText w:val="•"/>
      <w:lvlJc w:val="left"/>
      <w:pPr>
        <w:ind w:left="4524" w:hanging="308"/>
      </w:pPr>
      <w:rPr>
        <w:rFonts w:hint="default"/>
        <w:lang w:val="ru-RU" w:eastAsia="en-US" w:bidi="ar-SA"/>
      </w:rPr>
    </w:lvl>
    <w:lvl w:ilvl="5" w:tplc="5DF27EC8">
      <w:numFmt w:val="bullet"/>
      <w:lvlText w:val="•"/>
      <w:lvlJc w:val="left"/>
      <w:pPr>
        <w:ind w:left="5510" w:hanging="308"/>
      </w:pPr>
      <w:rPr>
        <w:rFonts w:hint="default"/>
        <w:lang w:val="ru-RU" w:eastAsia="en-US" w:bidi="ar-SA"/>
      </w:rPr>
    </w:lvl>
    <w:lvl w:ilvl="6" w:tplc="44F84974">
      <w:numFmt w:val="bullet"/>
      <w:lvlText w:val="•"/>
      <w:lvlJc w:val="left"/>
      <w:pPr>
        <w:ind w:left="6496" w:hanging="308"/>
      </w:pPr>
      <w:rPr>
        <w:rFonts w:hint="default"/>
        <w:lang w:val="ru-RU" w:eastAsia="en-US" w:bidi="ar-SA"/>
      </w:rPr>
    </w:lvl>
    <w:lvl w:ilvl="7" w:tplc="69A2047A">
      <w:numFmt w:val="bullet"/>
      <w:lvlText w:val="•"/>
      <w:lvlJc w:val="left"/>
      <w:pPr>
        <w:ind w:left="7482" w:hanging="308"/>
      </w:pPr>
      <w:rPr>
        <w:rFonts w:hint="default"/>
        <w:lang w:val="ru-RU" w:eastAsia="en-US" w:bidi="ar-SA"/>
      </w:rPr>
    </w:lvl>
    <w:lvl w:ilvl="8" w:tplc="2B223EC8">
      <w:numFmt w:val="bullet"/>
      <w:lvlText w:val="•"/>
      <w:lvlJc w:val="left"/>
      <w:pPr>
        <w:ind w:left="8468" w:hanging="308"/>
      </w:pPr>
      <w:rPr>
        <w:rFonts w:hint="default"/>
        <w:lang w:val="ru-RU" w:eastAsia="en-US" w:bidi="ar-SA"/>
      </w:rPr>
    </w:lvl>
  </w:abstractNum>
  <w:abstractNum w:abstractNumId="40" w15:restartNumberingAfterBreak="0">
    <w:nsid w:val="7A240E14"/>
    <w:multiLevelType w:val="hybridMultilevel"/>
    <w:tmpl w:val="D804A09C"/>
    <w:lvl w:ilvl="0" w:tplc="DA5486F4">
      <w:start w:val="1"/>
      <w:numFmt w:val="decimal"/>
      <w:lvlText w:val="%1."/>
      <w:lvlJc w:val="left"/>
      <w:pPr>
        <w:ind w:left="855" w:hanging="480"/>
      </w:pPr>
      <w:rPr>
        <w:rFonts w:eastAsia="Times New Roma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1" w15:restartNumberingAfterBreak="0">
    <w:nsid w:val="7E222166"/>
    <w:multiLevelType w:val="multilevel"/>
    <w:tmpl w:val="FB98945C"/>
    <w:lvl w:ilvl="0">
      <w:start w:val="2"/>
      <w:numFmt w:val="decimal"/>
      <w:lvlText w:val="%1."/>
      <w:lvlJc w:val="left"/>
      <w:pPr>
        <w:ind w:left="450" w:hanging="450"/>
      </w:pPr>
      <w:rPr>
        <w:rFonts w:hint="default"/>
        <w:sz w:val="28"/>
      </w:rPr>
    </w:lvl>
    <w:lvl w:ilvl="1">
      <w:start w:val="2"/>
      <w:numFmt w:val="decimal"/>
      <w:lvlText w:val="%1.%2."/>
      <w:lvlJc w:val="left"/>
      <w:pPr>
        <w:ind w:left="1300" w:hanging="450"/>
      </w:pPr>
      <w:rPr>
        <w:rFonts w:hint="default"/>
        <w:sz w:val="28"/>
      </w:rPr>
    </w:lvl>
    <w:lvl w:ilvl="2">
      <w:start w:val="1"/>
      <w:numFmt w:val="decimal"/>
      <w:lvlText w:val="%1.%2.%3."/>
      <w:lvlJc w:val="left"/>
      <w:pPr>
        <w:ind w:left="2140" w:hanging="720"/>
      </w:pPr>
      <w:rPr>
        <w:rFonts w:hint="default"/>
        <w:sz w:val="28"/>
      </w:rPr>
    </w:lvl>
    <w:lvl w:ilvl="3">
      <w:start w:val="1"/>
      <w:numFmt w:val="decimal"/>
      <w:lvlText w:val="%1.%2.%3.%4."/>
      <w:lvlJc w:val="left"/>
      <w:pPr>
        <w:ind w:left="2850" w:hanging="720"/>
      </w:pPr>
      <w:rPr>
        <w:rFonts w:hint="default"/>
        <w:sz w:val="28"/>
      </w:rPr>
    </w:lvl>
    <w:lvl w:ilvl="4">
      <w:start w:val="1"/>
      <w:numFmt w:val="decimal"/>
      <w:lvlText w:val="%1.%2.%3.%4.%5."/>
      <w:lvlJc w:val="left"/>
      <w:pPr>
        <w:ind w:left="3920" w:hanging="1080"/>
      </w:pPr>
      <w:rPr>
        <w:rFonts w:hint="default"/>
        <w:sz w:val="28"/>
      </w:rPr>
    </w:lvl>
    <w:lvl w:ilvl="5">
      <w:start w:val="1"/>
      <w:numFmt w:val="decimal"/>
      <w:lvlText w:val="%1.%2.%3.%4.%5.%6."/>
      <w:lvlJc w:val="left"/>
      <w:pPr>
        <w:ind w:left="4630" w:hanging="1080"/>
      </w:pPr>
      <w:rPr>
        <w:rFonts w:hint="default"/>
        <w:sz w:val="28"/>
      </w:rPr>
    </w:lvl>
    <w:lvl w:ilvl="6">
      <w:start w:val="1"/>
      <w:numFmt w:val="decimal"/>
      <w:lvlText w:val="%1.%2.%3.%4.%5.%6.%7."/>
      <w:lvlJc w:val="left"/>
      <w:pPr>
        <w:ind w:left="5340" w:hanging="1080"/>
      </w:pPr>
      <w:rPr>
        <w:rFonts w:hint="default"/>
        <w:sz w:val="28"/>
      </w:rPr>
    </w:lvl>
    <w:lvl w:ilvl="7">
      <w:start w:val="1"/>
      <w:numFmt w:val="decimal"/>
      <w:lvlText w:val="%1.%2.%3.%4.%5.%6.%7.%8."/>
      <w:lvlJc w:val="left"/>
      <w:pPr>
        <w:ind w:left="6410" w:hanging="1440"/>
      </w:pPr>
      <w:rPr>
        <w:rFonts w:hint="default"/>
        <w:sz w:val="28"/>
      </w:rPr>
    </w:lvl>
    <w:lvl w:ilvl="8">
      <w:start w:val="1"/>
      <w:numFmt w:val="decimal"/>
      <w:lvlText w:val="%1.%2.%3.%4.%5.%6.%7.%8.%9."/>
      <w:lvlJc w:val="left"/>
      <w:pPr>
        <w:ind w:left="7120" w:hanging="1440"/>
      </w:pPr>
      <w:rPr>
        <w:rFonts w:hint="default"/>
        <w:sz w:val="28"/>
      </w:rPr>
    </w:lvl>
  </w:abstractNum>
  <w:abstractNum w:abstractNumId="42" w15:restartNumberingAfterBreak="0">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9"/>
  </w:num>
  <w:num w:numId="3">
    <w:abstractNumId w:val="29"/>
  </w:num>
  <w:num w:numId="4">
    <w:abstractNumId w:val="43"/>
  </w:num>
  <w:num w:numId="5">
    <w:abstractNumId w:val="34"/>
  </w:num>
  <w:num w:numId="6">
    <w:abstractNumId w:val="33"/>
  </w:num>
  <w:num w:numId="7">
    <w:abstractNumId w:val="38"/>
  </w:num>
  <w:num w:numId="8">
    <w:abstractNumId w:val="7"/>
  </w:num>
  <w:num w:numId="9">
    <w:abstractNumId w:val="19"/>
  </w:num>
  <w:num w:numId="10">
    <w:abstractNumId w:val="30"/>
  </w:num>
  <w:num w:numId="11">
    <w:abstractNumId w:val="28"/>
  </w:num>
  <w:num w:numId="12">
    <w:abstractNumId w:val="4"/>
  </w:num>
  <w:num w:numId="13">
    <w:abstractNumId w:val="37"/>
  </w:num>
  <w:num w:numId="14">
    <w:abstractNumId w:val="32"/>
  </w:num>
  <w:num w:numId="15">
    <w:abstractNumId w:val="42"/>
  </w:num>
  <w:num w:numId="16">
    <w:abstractNumId w:val="1"/>
  </w:num>
  <w:num w:numId="17">
    <w:abstractNumId w:val="2"/>
  </w:num>
  <w:num w:numId="18">
    <w:abstractNumId w:val="13"/>
  </w:num>
  <w:num w:numId="19">
    <w:abstractNumId w:val="24"/>
  </w:num>
  <w:num w:numId="20">
    <w:abstractNumId w:val="22"/>
  </w:num>
  <w:num w:numId="21">
    <w:abstractNumId w:val="10"/>
  </w:num>
  <w:num w:numId="22">
    <w:abstractNumId w:val="35"/>
  </w:num>
  <w:num w:numId="23">
    <w:abstractNumId w:val="14"/>
  </w:num>
  <w:num w:numId="24">
    <w:abstractNumId w:val="12"/>
  </w:num>
  <w:num w:numId="25">
    <w:abstractNumId w:val="36"/>
  </w:num>
  <w:num w:numId="26">
    <w:abstractNumId w:val="8"/>
  </w:num>
  <w:num w:numId="27">
    <w:abstractNumId w:val="20"/>
  </w:num>
  <w:num w:numId="28">
    <w:abstractNumId w:val="0"/>
  </w:num>
  <w:num w:numId="29">
    <w:abstractNumId w:val="5"/>
  </w:num>
  <w:num w:numId="30">
    <w:abstractNumId w:val="41"/>
  </w:num>
  <w:num w:numId="31">
    <w:abstractNumId w:val="16"/>
  </w:num>
  <w:num w:numId="32">
    <w:abstractNumId w:val="11"/>
  </w:num>
  <w:num w:numId="33">
    <w:abstractNumId w:val="6"/>
  </w:num>
  <w:num w:numId="34">
    <w:abstractNumId w:val="31"/>
  </w:num>
  <w:num w:numId="35">
    <w:abstractNumId w:val="25"/>
  </w:num>
  <w:num w:numId="36">
    <w:abstractNumId w:val="26"/>
  </w:num>
  <w:num w:numId="37">
    <w:abstractNumId w:val="17"/>
  </w:num>
  <w:num w:numId="38">
    <w:abstractNumId w:val="27"/>
  </w:num>
  <w:num w:numId="39">
    <w:abstractNumId w:val="40"/>
  </w:num>
  <w:num w:numId="40">
    <w:abstractNumId w:val="21"/>
  </w:num>
  <w:num w:numId="41">
    <w:abstractNumId w:val="15"/>
  </w:num>
  <w:num w:numId="42">
    <w:abstractNumId w:val="3"/>
  </w:num>
  <w:num w:numId="43">
    <w:abstractNumId w:val="23"/>
  </w:num>
  <w:num w:numId="44">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640"/>
    <w:rsid w:val="000008CA"/>
    <w:rsid w:val="00000F73"/>
    <w:rsid w:val="00001056"/>
    <w:rsid w:val="00002DC2"/>
    <w:rsid w:val="00005F50"/>
    <w:rsid w:val="000112AC"/>
    <w:rsid w:val="00011C66"/>
    <w:rsid w:val="00012580"/>
    <w:rsid w:val="00012F55"/>
    <w:rsid w:val="00013E07"/>
    <w:rsid w:val="00014141"/>
    <w:rsid w:val="00014510"/>
    <w:rsid w:val="000159C1"/>
    <w:rsid w:val="00015D17"/>
    <w:rsid w:val="000166A1"/>
    <w:rsid w:val="00017762"/>
    <w:rsid w:val="00020574"/>
    <w:rsid w:val="00024A34"/>
    <w:rsid w:val="00024C5B"/>
    <w:rsid w:val="00025EA3"/>
    <w:rsid w:val="00026D54"/>
    <w:rsid w:val="00027524"/>
    <w:rsid w:val="00027E4F"/>
    <w:rsid w:val="0003151C"/>
    <w:rsid w:val="00032987"/>
    <w:rsid w:val="00033044"/>
    <w:rsid w:val="000330A6"/>
    <w:rsid w:val="000368B3"/>
    <w:rsid w:val="00036CE8"/>
    <w:rsid w:val="00040B0B"/>
    <w:rsid w:val="000413E6"/>
    <w:rsid w:val="000438C9"/>
    <w:rsid w:val="00043F7D"/>
    <w:rsid w:val="000444D8"/>
    <w:rsid w:val="0004526E"/>
    <w:rsid w:val="0004539B"/>
    <w:rsid w:val="00046645"/>
    <w:rsid w:val="00047419"/>
    <w:rsid w:val="0005051B"/>
    <w:rsid w:val="000536BD"/>
    <w:rsid w:val="00056DA8"/>
    <w:rsid w:val="00057AFD"/>
    <w:rsid w:val="00057B43"/>
    <w:rsid w:val="00060DE9"/>
    <w:rsid w:val="00061B49"/>
    <w:rsid w:val="000624B0"/>
    <w:rsid w:val="000625F2"/>
    <w:rsid w:val="00066517"/>
    <w:rsid w:val="0006775A"/>
    <w:rsid w:val="00072A6B"/>
    <w:rsid w:val="00073AC2"/>
    <w:rsid w:val="00076816"/>
    <w:rsid w:val="000777E5"/>
    <w:rsid w:val="00083019"/>
    <w:rsid w:val="00083290"/>
    <w:rsid w:val="00083534"/>
    <w:rsid w:val="00083F75"/>
    <w:rsid w:val="0008517B"/>
    <w:rsid w:val="00085884"/>
    <w:rsid w:val="00086128"/>
    <w:rsid w:val="00086AE5"/>
    <w:rsid w:val="00087294"/>
    <w:rsid w:val="000876BB"/>
    <w:rsid w:val="00087ABD"/>
    <w:rsid w:val="00087E33"/>
    <w:rsid w:val="000919F7"/>
    <w:rsid w:val="000925C5"/>
    <w:rsid w:val="00093A85"/>
    <w:rsid w:val="00094F21"/>
    <w:rsid w:val="000977AC"/>
    <w:rsid w:val="000A09E7"/>
    <w:rsid w:val="000A0C68"/>
    <w:rsid w:val="000A2891"/>
    <w:rsid w:val="000A32DB"/>
    <w:rsid w:val="000A374A"/>
    <w:rsid w:val="000A3DC8"/>
    <w:rsid w:val="000A490D"/>
    <w:rsid w:val="000A6803"/>
    <w:rsid w:val="000A685A"/>
    <w:rsid w:val="000A6CCB"/>
    <w:rsid w:val="000A6F98"/>
    <w:rsid w:val="000A7621"/>
    <w:rsid w:val="000A7957"/>
    <w:rsid w:val="000A7A17"/>
    <w:rsid w:val="000B1BB6"/>
    <w:rsid w:val="000B22ED"/>
    <w:rsid w:val="000B2420"/>
    <w:rsid w:val="000B6077"/>
    <w:rsid w:val="000B786B"/>
    <w:rsid w:val="000C2B20"/>
    <w:rsid w:val="000C363B"/>
    <w:rsid w:val="000C4DE6"/>
    <w:rsid w:val="000C519F"/>
    <w:rsid w:val="000C6882"/>
    <w:rsid w:val="000D0F76"/>
    <w:rsid w:val="000D1A03"/>
    <w:rsid w:val="000D1E5B"/>
    <w:rsid w:val="000D1E8C"/>
    <w:rsid w:val="000D2740"/>
    <w:rsid w:val="000D2BE0"/>
    <w:rsid w:val="000D5F65"/>
    <w:rsid w:val="000E0001"/>
    <w:rsid w:val="000E1401"/>
    <w:rsid w:val="000E2BD8"/>
    <w:rsid w:val="000E352B"/>
    <w:rsid w:val="000E4947"/>
    <w:rsid w:val="000E4AAD"/>
    <w:rsid w:val="000E55F8"/>
    <w:rsid w:val="000E5743"/>
    <w:rsid w:val="000E6789"/>
    <w:rsid w:val="000E7294"/>
    <w:rsid w:val="000F0217"/>
    <w:rsid w:val="000F0916"/>
    <w:rsid w:val="000F2BFD"/>
    <w:rsid w:val="000F4548"/>
    <w:rsid w:val="000F4576"/>
    <w:rsid w:val="000F66A0"/>
    <w:rsid w:val="000F7367"/>
    <w:rsid w:val="001000AD"/>
    <w:rsid w:val="00100BF5"/>
    <w:rsid w:val="00101194"/>
    <w:rsid w:val="00104412"/>
    <w:rsid w:val="00104D8D"/>
    <w:rsid w:val="00105D62"/>
    <w:rsid w:val="001062BE"/>
    <w:rsid w:val="001062CA"/>
    <w:rsid w:val="00107D93"/>
    <w:rsid w:val="00112151"/>
    <w:rsid w:val="001122BC"/>
    <w:rsid w:val="00112804"/>
    <w:rsid w:val="00113946"/>
    <w:rsid w:val="00114FBE"/>
    <w:rsid w:val="00115483"/>
    <w:rsid w:val="00116376"/>
    <w:rsid w:val="001226A0"/>
    <w:rsid w:val="00122795"/>
    <w:rsid w:val="00125326"/>
    <w:rsid w:val="00134E93"/>
    <w:rsid w:val="00134F6A"/>
    <w:rsid w:val="0013544D"/>
    <w:rsid w:val="00136B19"/>
    <w:rsid w:val="00143EDD"/>
    <w:rsid w:val="001440F5"/>
    <w:rsid w:val="001502A2"/>
    <w:rsid w:val="00154E69"/>
    <w:rsid w:val="00155A45"/>
    <w:rsid w:val="00156328"/>
    <w:rsid w:val="0015643D"/>
    <w:rsid w:val="001613F6"/>
    <w:rsid w:val="00164479"/>
    <w:rsid w:val="001654F6"/>
    <w:rsid w:val="0016579E"/>
    <w:rsid w:val="00165A47"/>
    <w:rsid w:val="00166078"/>
    <w:rsid w:val="00166BCD"/>
    <w:rsid w:val="00166DE3"/>
    <w:rsid w:val="00167FA2"/>
    <w:rsid w:val="00171D13"/>
    <w:rsid w:val="00172128"/>
    <w:rsid w:val="0017365C"/>
    <w:rsid w:val="001752A5"/>
    <w:rsid w:val="00176433"/>
    <w:rsid w:val="001766ED"/>
    <w:rsid w:val="00176701"/>
    <w:rsid w:val="00176C0E"/>
    <w:rsid w:val="00177824"/>
    <w:rsid w:val="00181825"/>
    <w:rsid w:val="00181983"/>
    <w:rsid w:val="001833A3"/>
    <w:rsid w:val="00183710"/>
    <w:rsid w:val="0018376A"/>
    <w:rsid w:val="00184222"/>
    <w:rsid w:val="001848FC"/>
    <w:rsid w:val="00184BCC"/>
    <w:rsid w:val="0018560A"/>
    <w:rsid w:val="001866BB"/>
    <w:rsid w:val="0018697B"/>
    <w:rsid w:val="001870C9"/>
    <w:rsid w:val="0019012A"/>
    <w:rsid w:val="00190ADB"/>
    <w:rsid w:val="001911D5"/>
    <w:rsid w:val="00192E91"/>
    <w:rsid w:val="0019319E"/>
    <w:rsid w:val="00193A5A"/>
    <w:rsid w:val="001943AD"/>
    <w:rsid w:val="001A0BA2"/>
    <w:rsid w:val="001A12F0"/>
    <w:rsid w:val="001A4753"/>
    <w:rsid w:val="001A7F53"/>
    <w:rsid w:val="001B1B36"/>
    <w:rsid w:val="001B22C6"/>
    <w:rsid w:val="001B4142"/>
    <w:rsid w:val="001B47E2"/>
    <w:rsid w:val="001B4850"/>
    <w:rsid w:val="001B6B8A"/>
    <w:rsid w:val="001B6CEC"/>
    <w:rsid w:val="001C19B7"/>
    <w:rsid w:val="001C2560"/>
    <w:rsid w:val="001C2866"/>
    <w:rsid w:val="001C35C0"/>
    <w:rsid w:val="001C447B"/>
    <w:rsid w:val="001C5441"/>
    <w:rsid w:val="001C5B2C"/>
    <w:rsid w:val="001C5E95"/>
    <w:rsid w:val="001C634F"/>
    <w:rsid w:val="001C660C"/>
    <w:rsid w:val="001C69C8"/>
    <w:rsid w:val="001C6DF9"/>
    <w:rsid w:val="001D00BE"/>
    <w:rsid w:val="001D0126"/>
    <w:rsid w:val="001D21CB"/>
    <w:rsid w:val="001D25AC"/>
    <w:rsid w:val="001D2EBB"/>
    <w:rsid w:val="001D327C"/>
    <w:rsid w:val="001D3AAE"/>
    <w:rsid w:val="001D3BBA"/>
    <w:rsid w:val="001D5750"/>
    <w:rsid w:val="001D5998"/>
    <w:rsid w:val="001D78A4"/>
    <w:rsid w:val="001E093A"/>
    <w:rsid w:val="001E4ABA"/>
    <w:rsid w:val="001E6FE0"/>
    <w:rsid w:val="001F03B5"/>
    <w:rsid w:val="001F1275"/>
    <w:rsid w:val="001F32A5"/>
    <w:rsid w:val="001F3699"/>
    <w:rsid w:val="001F3B12"/>
    <w:rsid w:val="001F5A0D"/>
    <w:rsid w:val="001F762E"/>
    <w:rsid w:val="001F7E44"/>
    <w:rsid w:val="00200E34"/>
    <w:rsid w:val="0020308D"/>
    <w:rsid w:val="0020337E"/>
    <w:rsid w:val="00205CCA"/>
    <w:rsid w:val="00206638"/>
    <w:rsid w:val="00206CD7"/>
    <w:rsid w:val="00207674"/>
    <w:rsid w:val="00211BF8"/>
    <w:rsid w:val="00211E16"/>
    <w:rsid w:val="00212B8B"/>
    <w:rsid w:val="00213166"/>
    <w:rsid w:val="00213696"/>
    <w:rsid w:val="0021384E"/>
    <w:rsid w:val="00214221"/>
    <w:rsid w:val="00221F34"/>
    <w:rsid w:val="0022217C"/>
    <w:rsid w:val="002221AF"/>
    <w:rsid w:val="0022353B"/>
    <w:rsid w:val="00223633"/>
    <w:rsid w:val="002238F5"/>
    <w:rsid w:val="002276D6"/>
    <w:rsid w:val="00227705"/>
    <w:rsid w:val="00227B4B"/>
    <w:rsid w:val="00230F20"/>
    <w:rsid w:val="00231B1B"/>
    <w:rsid w:val="00232E7F"/>
    <w:rsid w:val="0023546B"/>
    <w:rsid w:val="00237114"/>
    <w:rsid w:val="00240BDE"/>
    <w:rsid w:val="002410B0"/>
    <w:rsid w:val="002415CE"/>
    <w:rsid w:val="00242D22"/>
    <w:rsid w:val="00242F63"/>
    <w:rsid w:val="00243BA8"/>
    <w:rsid w:val="00244E75"/>
    <w:rsid w:val="002472AF"/>
    <w:rsid w:val="0024771E"/>
    <w:rsid w:val="00247AF9"/>
    <w:rsid w:val="00251482"/>
    <w:rsid w:val="002527AD"/>
    <w:rsid w:val="00252C3A"/>
    <w:rsid w:val="00255696"/>
    <w:rsid w:val="00255D61"/>
    <w:rsid w:val="00256902"/>
    <w:rsid w:val="0026073B"/>
    <w:rsid w:val="00262D40"/>
    <w:rsid w:val="002631AE"/>
    <w:rsid w:val="00263AAA"/>
    <w:rsid w:val="00263F67"/>
    <w:rsid w:val="002665DF"/>
    <w:rsid w:val="00266A1F"/>
    <w:rsid w:val="00270E82"/>
    <w:rsid w:val="00272B64"/>
    <w:rsid w:val="00272B90"/>
    <w:rsid w:val="00272C4D"/>
    <w:rsid w:val="00273857"/>
    <w:rsid w:val="002746FB"/>
    <w:rsid w:val="00274F2C"/>
    <w:rsid w:val="002750A4"/>
    <w:rsid w:val="00275F65"/>
    <w:rsid w:val="00280DD7"/>
    <w:rsid w:val="00282A73"/>
    <w:rsid w:val="002836B1"/>
    <w:rsid w:val="00284BD1"/>
    <w:rsid w:val="00285B18"/>
    <w:rsid w:val="00285F0F"/>
    <w:rsid w:val="00286F71"/>
    <w:rsid w:val="00290A86"/>
    <w:rsid w:val="00293F7D"/>
    <w:rsid w:val="00294788"/>
    <w:rsid w:val="00296664"/>
    <w:rsid w:val="00297AA5"/>
    <w:rsid w:val="002A0345"/>
    <w:rsid w:val="002A2574"/>
    <w:rsid w:val="002A2F55"/>
    <w:rsid w:val="002A3E5B"/>
    <w:rsid w:val="002A4E6F"/>
    <w:rsid w:val="002A71B7"/>
    <w:rsid w:val="002B01C7"/>
    <w:rsid w:val="002B1CE2"/>
    <w:rsid w:val="002B3D4C"/>
    <w:rsid w:val="002B5879"/>
    <w:rsid w:val="002B6567"/>
    <w:rsid w:val="002B72C7"/>
    <w:rsid w:val="002C27F1"/>
    <w:rsid w:val="002C2978"/>
    <w:rsid w:val="002C2E7E"/>
    <w:rsid w:val="002C3539"/>
    <w:rsid w:val="002C399D"/>
    <w:rsid w:val="002C4311"/>
    <w:rsid w:val="002C44CC"/>
    <w:rsid w:val="002C507D"/>
    <w:rsid w:val="002C7958"/>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317"/>
    <w:rsid w:val="0030063A"/>
    <w:rsid w:val="003008D3"/>
    <w:rsid w:val="0030162B"/>
    <w:rsid w:val="00302964"/>
    <w:rsid w:val="00303D48"/>
    <w:rsid w:val="00303F5A"/>
    <w:rsid w:val="00305DBC"/>
    <w:rsid w:val="003061EC"/>
    <w:rsid w:val="00307497"/>
    <w:rsid w:val="00307F2B"/>
    <w:rsid w:val="0031048E"/>
    <w:rsid w:val="003120F1"/>
    <w:rsid w:val="00314333"/>
    <w:rsid w:val="00315E01"/>
    <w:rsid w:val="00316CD6"/>
    <w:rsid w:val="003206C8"/>
    <w:rsid w:val="003211B8"/>
    <w:rsid w:val="003228C8"/>
    <w:rsid w:val="00323037"/>
    <w:rsid w:val="00325B01"/>
    <w:rsid w:val="00325CEF"/>
    <w:rsid w:val="00325ECC"/>
    <w:rsid w:val="003260CB"/>
    <w:rsid w:val="00326C04"/>
    <w:rsid w:val="003274FB"/>
    <w:rsid w:val="003333A3"/>
    <w:rsid w:val="00334DD4"/>
    <w:rsid w:val="00336D2E"/>
    <w:rsid w:val="00340AE9"/>
    <w:rsid w:val="00341785"/>
    <w:rsid w:val="00343CA2"/>
    <w:rsid w:val="00343E12"/>
    <w:rsid w:val="003442C3"/>
    <w:rsid w:val="00344DC0"/>
    <w:rsid w:val="003466F2"/>
    <w:rsid w:val="00346808"/>
    <w:rsid w:val="003502FC"/>
    <w:rsid w:val="00350D41"/>
    <w:rsid w:val="0035132C"/>
    <w:rsid w:val="00351A2C"/>
    <w:rsid w:val="00351DC8"/>
    <w:rsid w:val="00354D88"/>
    <w:rsid w:val="00356032"/>
    <w:rsid w:val="00356EE0"/>
    <w:rsid w:val="00357927"/>
    <w:rsid w:val="00362331"/>
    <w:rsid w:val="003631A9"/>
    <w:rsid w:val="00363A95"/>
    <w:rsid w:val="00363C62"/>
    <w:rsid w:val="00365A67"/>
    <w:rsid w:val="00365F76"/>
    <w:rsid w:val="00365F95"/>
    <w:rsid w:val="00366EDF"/>
    <w:rsid w:val="00370B31"/>
    <w:rsid w:val="00373340"/>
    <w:rsid w:val="00374792"/>
    <w:rsid w:val="00376524"/>
    <w:rsid w:val="003777F6"/>
    <w:rsid w:val="00380ED1"/>
    <w:rsid w:val="00382DD4"/>
    <w:rsid w:val="0038394E"/>
    <w:rsid w:val="0038405D"/>
    <w:rsid w:val="00384C09"/>
    <w:rsid w:val="00385A6A"/>
    <w:rsid w:val="00386D8C"/>
    <w:rsid w:val="00387E5F"/>
    <w:rsid w:val="00390578"/>
    <w:rsid w:val="00393947"/>
    <w:rsid w:val="00394B3F"/>
    <w:rsid w:val="0039722E"/>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46D"/>
    <w:rsid w:val="003C5D40"/>
    <w:rsid w:val="003C5DFC"/>
    <w:rsid w:val="003C6151"/>
    <w:rsid w:val="003C6DDA"/>
    <w:rsid w:val="003D04A6"/>
    <w:rsid w:val="003D18FF"/>
    <w:rsid w:val="003D2A39"/>
    <w:rsid w:val="003D366B"/>
    <w:rsid w:val="003D7683"/>
    <w:rsid w:val="003E06EF"/>
    <w:rsid w:val="003E0996"/>
    <w:rsid w:val="003E09F5"/>
    <w:rsid w:val="003E23DD"/>
    <w:rsid w:val="003E3AEF"/>
    <w:rsid w:val="003E51EF"/>
    <w:rsid w:val="003E58D0"/>
    <w:rsid w:val="003E64FD"/>
    <w:rsid w:val="003E7862"/>
    <w:rsid w:val="003F1AE0"/>
    <w:rsid w:val="003F382E"/>
    <w:rsid w:val="003F3AE1"/>
    <w:rsid w:val="003F5585"/>
    <w:rsid w:val="003F78BA"/>
    <w:rsid w:val="003F79E2"/>
    <w:rsid w:val="003F7A12"/>
    <w:rsid w:val="00400D53"/>
    <w:rsid w:val="00404177"/>
    <w:rsid w:val="00405264"/>
    <w:rsid w:val="00405C96"/>
    <w:rsid w:val="004116FB"/>
    <w:rsid w:val="004129B9"/>
    <w:rsid w:val="00413363"/>
    <w:rsid w:val="00415A7E"/>
    <w:rsid w:val="0041681F"/>
    <w:rsid w:val="00417C93"/>
    <w:rsid w:val="00420336"/>
    <w:rsid w:val="0042342C"/>
    <w:rsid w:val="00423839"/>
    <w:rsid w:val="004256DE"/>
    <w:rsid w:val="00425877"/>
    <w:rsid w:val="00425ABE"/>
    <w:rsid w:val="00426EB9"/>
    <w:rsid w:val="00430C3C"/>
    <w:rsid w:val="004318C3"/>
    <w:rsid w:val="004322EA"/>
    <w:rsid w:val="0043567F"/>
    <w:rsid w:val="004375AE"/>
    <w:rsid w:val="004409CB"/>
    <w:rsid w:val="00440D10"/>
    <w:rsid w:val="0044153B"/>
    <w:rsid w:val="00442406"/>
    <w:rsid w:val="00443B87"/>
    <w:rsid w:val="004443ED"/>
    <w:rsid w:val="00445791"/>
    <w:rsid w:val="004458CE"/>
    <w:rsid w:val="0044683A"/>
    <w:rsid w:val="00447A11"/>
    <w:rsid w:val="004512B4"/>
    <w:rsid w:val="00451771"/>
    <w:rsid w:val="0045212A"/>
    <w:rsid w:val="004539FF"/>
    <w:rsid w:val="00454091"/>
    <w:rsid w:val="0045415B"/>
    <w:rsid w:val="00457AB7"/>
    <w:rsid w:val="00460B21"/>
    <w:rsid w:val="00461C8F"/>
    <w:rsid w:val="0046397A"/>
    <w:rsid w:val="00464AD3"/>
    <w:rsid w:val="00464D41"/>
    <w:rsid w:val="00465800"/>
    <w:rsid w:val="004658AD"/>
    <w:rsid w:val="00465B93"/>
    <w:rsid w:val="00465E43"/>
    <w:rsid w:val="00466496"/>
    <w:rsid w:val="00466AF4"/>
    <w:rsid w:val="004672A0"/>
    <w:rsid w:val="004672E3"/>
    <w:rsid w:val="00467BF4"/>
    <w:rsid w:val="00470306"/>
    <w:rsid w:val="00470AF8"/>
    <w:rsid w:val="004710C5"/>
    <w:rsid w:val="00472C4A"/>
    <w:rsid w:val="00474BA7"/>
    <w:rsid w:val="004751F9"/>
    <w:rsid w:val="004772FE"/>
    <w:rsid w:val="00481D54"/>
    <w:rsid w:val="00485E17"/>
    <w:rsid w:val="00486EDA"/>
    <w:rsid w:val="00490868"/>
    <w:rsid w:val="00490E2C"/>
    <w:rsid w:val="00492929"/>
    <w:rsid w:val="00494700"/>
    <w:rsid w:val="004976BC"/>
    <w:rsid w:val="00497B94"/>
    <w:rsid w:val="004A0A45"/>
    <w:rsid w:val="004A15F7"/>
    <w:rsid w:val="004A2359"/>
    <w:rsid w:val="004A2D69"/>
    <w:rsid w:val="004A3587"/>
    <w:rsid w:val="004A3C95"/>
    <w:rsid w:val="004A413C"/>
    <w:rsid w:val="004A43BD"/>
    <w:rsid w:val="004A4E8D"/>
    <w:rsid w:val="004A54E7"/>
    <w:rsid w:val="004A56B8"/>
    <w:rsid w:val="004A59CB"/>
    <w:rsid w:val="004A5B0E"/>
    <w:rsid w:val="004A5EB6"/>
    <w:rsid w:val="004A67B5"/>
    <w:rsid w:val="004A69C4"/>
    <w:rsid w:val="004A7AEA"/>
    <w:rsid w:val="004B17D5"/>
    <w:rsid w:val="004B1C4C"/>
    <w:rsid w:val="004B26CA"/>
    <w:rsid w:val="004B2CFA"/>
    <w:rsid w:val="004B6DA6"/>
    <w:rsid w:val="004B6F08"/>
    <w:rsid w:val="004C127A"/>
    <w:rsid w:val="004C14DE"/>
    <w:rsid w:val="004C1AF1"/>
    <w:rsid w:val="004C2931"/>
    <w:rsid w:val="004C43AA"/>
    <w:rsid w:val="004C53DB"/>
    <w:rsid w:val="004C69D6"/>
    <w:rsid w:val="004C7E8F"/>
    <w:rsid w:val="004D0578"/>
    <w:rsid w:val="004D08B8"/>
    <w:rsid w:val="004D0A76"/>
    <w:rsid w:val="004D1D4E"/>
    <w:rsid w:val="004D2648"/>
    <w:rsid w:val="004D2BF7"/>
    <w:rsid w:val="004D303D"/>
    <w:rsid w:val="004D32AF"/>
    <w:rsid w:val="004D3AEA"/>
    <w:rsid w:val="004D3D3F"/>
    <w:rsid w:val="004D476D"/>
    <w:rsid w:val="004D4B5E"/>
    <w:rsid w:val="004D6255"/>
    <w:rsid w:val="004D6264"/>
    <w:rsid w:val="004D6819"/>
    <w:rsid w:val="004D6D7B"/>
    <w:rsid w:val="004D7F21"/>
    <w:rsid w:val="004E287B"/>
    <w:rsid w:val="004E5ADF"/>
    <w:rsid w:val="004E6416"/>
    <w:rsid w:val="004E6766"/>
    <w:rsid w:val="004E77C9"/>
    <w:rsid w:val="004E7FDE"/>
    <w:rsid w:val="004F139D"/>
    <w:rsid w:val="004F1ED0"/>
    <w:rsid w:val="004F21FD"/>
    <w:rsid w:val="004F235B"/>
    <w:rsid w:val="004F2AA5"/>
    <w:rsid w:val="004F2C6A"/>
    <w:rsid w:val="004F40DD"/>
    <w:rsid w:val="004F49C8"/>
    <w:rsid w:val="004F523E"/>
    <w:rsid w:val="004F5D79"/>
    <w:rsid w:val="004F6082"/>
    <w:rsid w:val="004F7072"/>
    <w:rsid w:val="005016B4"/>
    <w:rsid w:val="00502BAF"/>
    <w:rsid w:val="0050367D"/>
    <w:rsid w:val="00504DC3"/>
    <w:rsid w:val="0050572A"/>
    <w:rsid w:val="00506962"/>
    <w:rsid w:val="00506AD3"/>
    <w:rsid w:val="0050705C"/>
    <w:rsid w:val="00507E73"/>
    <w:rsid w:val="00510580"/>
    <w:rsid w:val="00510E4D"/>
    <w:rsid w:val="005115E5"/>
    <w:rsid w:val="00513200"/>
    <w:rsid w:val="00515E0C"/>
    <w:rsid w:val="00515EA4"/>
    <w:rsid w:val="005169A6"/>
    <w:rsid w:val="00516F66"/>
    <w:rsid w:val="00517BCF"/>
    <w:rsid w:val="00520242"/>
    <w:rsid w:val="00520674"/>
    <w:rsid w:val="00520AA1"/>
    <w:rsid w:val="00523E86"/>
    <w:rsid w:val="0052619C"/>
    <w:rsid w:val="005279B9"/>
    <w:rsid w:val="00527C03"/>
    <w:rsid w:val="00527D80"/>
    <w:rsid w:val="0053176C"/>
    <w:rsid w:val="005346A3"/>
    <w:rsid w:val="00535B1A"/>
    <w:rsid w:val="005407D9"/>
    <w:rsid w:val="00540AAD"/>
    <w:rsid w:val="005411BF"/>
    <w:rsid w:val="005435B0"/>
    <w:rsid w:val="00543954"/>
    <w:rsid w:val="00545D4D"/>
    <w:rsid w:val="0054731F"/>
    <w:rsid w:val="00550AF2"/>
    <w:rsid w:val="00551F13"/>
    <w:rsid w:val="005524AA"/>
    <w:rsid w:val="005538AA"/>
    <w:rsid w:val="00553A88"/>
    <w:rsid w:val="00555A97"/>
    <w:rsid w:val="005568C4"/>
    <w:rsid w:val="0055781E"/>
    <w:rsid w:val="00561065"/>
    <w:rsid w:val="005639FF"/>
    <w:rsid w:val="00567859"/>
    <w:rsid w:val="005704B8"/>
    <w:rsid w:val="00572E95"/>
    <w:rsid w:val="00574EF9"/>
    <w:rsid w:val="00577432"/>
    <w:rsid w:val="005819E0"/>
    <w:rsid w:val="005822F1"/>
    <w:rsid w:val="00583328"/>
    <w:rsid w:val="00584E59"/>
    <w:rsid w:val="005853A5"/>
    <w:rsid w:val="0058633B"/>
    <w:rsid w:val="005868A3"/>
    <w:rsid w:val="00587F7F"/>
    <w:rsid w:val="00590520"/>
    <w:rsid w:val="00590C8B"/>
    <w:rsid w:val="00590CF2"/>
    <w:rsid w:val="00591C28"/>
    <w:rsid w:val="005925F2"/>
    <w:rsid w:val="00593CD3"/>
    <w:rsid w:val="00593F3D"/>
    <w:rsid w:val="00593F45"/>
    <w:rsid w:val="005A01D1"/>
    <w:rsid w:val="005A0267"/>
    <w:rsid w:val="005A0D26"/>
    <w:rsid w:val="005A18C8"/>
    <w:rsid w:val="005A1D8D"/>
    <w:rsid w:val="005A50F0"/>
    <w:rsid w:val="005A7055"/>
    <w:rsid w:val="005A767F"/>
    <w:rsid w:val="005B0012"/>
    <w:rsid w:val="005B02B9"/>
    <w:rsid w:val="005B20F7"/>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F104F"/>
    <w:rsid w:val="005F6382"/>
    <w:rsid w:val="005F6AF7"/>
    <w:rsid w:val="005F748B"/>
    <w:rsid w:val="005F7828"/>
    <w:rsid w:val="005F79E8"/>
    <w:rsid w:val="005F7FF6"/>
    <w:rsid w:val="006008FB"/>
    <w:rsid w:val="00600912"/>
    <w:rsid w:val="00600AB2"/>
    <w:rsid w:val="00601956"/>
    <w:rsid w:val="00601D94"/>
    <w:rsid w:val="006025B3"/>
    <w:rsid w:val="00602877"/>
    <w:rsid w:val="006032C6"/>
    <w:rsid w:val="00603BF3"/>
    <w:rsid w:val="0060552C"/>
    <w:rsid w:val="00605AD3"/>
    <w:rsid w:val="00606164"/>
    <w:rsid w:val="006119F1"/>
    <w:rsid w:val="006161A2"/>
    <w:rsid w:val="00616FE3"/>
    <w:rsid w:val="00620D31"/>
    <w:rsid w:val="00622FCA"/>
    <w:rsid w:val="00624C2F"/>
    <w:rsid w:val="00624F9C"/>
    <w:rsid w:val="006265BD"/>
    <w:rsid w:val="0063006E"/>
    <w:rsid w:val="00631B16"/>
    <w:rsid w:val="00631D9D"/>
    <w:rsid w:val="00632775"/>
    <w:rsid w:val="0063297F"/>
    <w:rsid w:val="00632F5C"/>
    <w:rsid w:val="00635FB8"/>
    <w:rsid w:val="00636E96"/>
    <w:rsid w:val="0064066F"/>
    <w:rsid w:val="00642EF2"/>
    <w:rsid w:val="0064380D"/>
    <w:rsid w:val="00644260"/>
    <w:rsid w:val="0064510A"/>
    <w:rsid w:val="0064548C"/>
    <w:rsid w:val="00646728"/>
    <w:rsid w:val="00646B0E"/>
    <w:rsid w:val="00646CF5"/>
    <w:rsid w:val="00647976"/>
    <w:rsid w:val="00650F19"/>
    <w:rsid w:val="0065115D"/>
    <w:rsid w:val="0065117E"/>
    <w:rsid w:val="006516AB"/>
    <w:rsid w:val="00651E4C"/>
    <w:rsid w:val="00653228"/>
    <w:rsid w:val="0065440D"/>
    <w:rsid w:val="00654FE8"/>
    <w:rsid w:val="006552BC"/>
    <w:rsid w:val="00655B07"/>
    <w:rsid w:val="00656A9B"/>
    <w:rsid w:val="0066048B"/>
    <w:rsid w:val="0066069C"/>
    <w:rsid w:val="00660922"/>
    <w:rsid w:val="00660986"/>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2FA3"/>
    <w:rsid w:val="006937EF"/>
    <w:rsid w:val="00694DDB"/>
    <w:rsid w:val="006952EE"/>
    <w:rsid w:val="00697434"/>
    <w:rsid w:val="006A25D2"/>
    <w:rsid w:val="006A3C1C"/>
    <w:rsid w:val="006A460C"/>
    <w:rsid w:val="006A5276"/>
    <w:rsid w:val="006A52A7"/>
    <w:rsid w:val="006A52BC"/>
    <w:rsid w:val="006A544E"/>
    <w:rsid w:val="006A64F1"/>
    <w:rsid w:val="006B071F"/>
    <w:rsid w:val="006B0981"/>
    <w:rsid w:val="006B130E"/>
    <w:rsid w:val="006B138F"/>
    <w:rsid w:val="006B2121"/>
    <w:rsid w:val="006B3DA2"/>
    <w:rsid w:val="006B4E14"/>
    <w:rsid w:val="006B7E3C"/>
    <w:rsid w:val="006C000F"/>
    <w:rsid w:val="006C0119"/>
    <w:rsid w:val="006C0A24"/>
    <w:rsid w:val="006C1622"/>
    <w:rsid w:val="006C1796"/>
    <w:rsid w:val="006C2F40"/>
    <w:rsid w:val="006C3966"/>
    <w:rsid w:val="006C4834"/>
    <w:rsid w:val="006C5416"/>
    <w:rsid w:val="006D3BEA"/>
    <w:rsid w:val="006E0469"/>
    <w:rsid w:val="006E427E"/>
    <w:rsid w:val="006E4A17"/>
    <w:rsid w:val="006E6E06"/>
    <w:rsid w:val="006E74CF"/>
    <w:rsid w:val="006E7AD5"/>
    <w:rsid w:val="006F060B"/>
    <w:rsid w:val="006F11C0"/>
    <w:rsid w:val="006F178C"/>
    <w:rsid w:val="006F4525"/>
    <w:rsid w:val="006F753D"/>
    <w:rsid w:val="007009B6"/>
    <w:rsid w:val="00700FD6"/>
    <w:rsid w:val="0070103D"/>
    <w:rsid w:val="00701739"/>
    <w:rsid w:val="00701B0D"/>
    <w:rsid w:val="00701B13"/>
    <w:rsid w:val="00701BA7"/>
    <w:rsid w:val="007025DB"/>
    <w:rsid w:val="00702E19"/>
    <w:rsid w:val="00705B91"/>
    <w:rsid w:val="0070736A"/>
    <w:rsid w:val="0070784C"/>
    <w:rsid w:val="00710C87"/>
    <w:rsid w:val="00712209"/>
    <w:rsid w:val="0071705D"/>
    <w:rsid w:val="00717231"/>
    <w:rsid w:val="00721F58"/>
    <w:rsid w:val="007221E0"/>
    <w:rsid w:val="00723C42"/>
    <w:rsid w:val="00724D89"/>
    <w:rsid w:val="00724DDB"/>
    <w:rsid w:val="007260A7"/>
    <w:rsid w:val="00726A2C"/>
    <w:rsid w:val="00732A9D"/>
    <w:rsid w:val="00732B08"/>
    <w:rsid w:val="00732FDB"/>
    <w:rsid w:val="00733F93"/>
    <w:rsid w:val="00733FBD"/>
    <w:rsid w:val="007358E3"/>
    <w:rsid w:val="0073647F"/>
    <w:rsid w:val="00736C29"/>
    <w:rsid w:val="00741BD6"/>
    <w:rsid w:val="00742147"/>
    <w:rsid w:val="007427EE"/>
    <w:rsid w:val="00744B8D"/>
    <w:rsid w:val="00745A20"/>
    <w:rsid w:val="00746077"/>
    <w:rsid w:val="0075054F"/>
    <w:rsid w:val="00751F84"/>
    <w:rsid w:val="0075267F"/>
    <w:rsid w:val="00752C03"/>
    <w:rsid w:val="00755F0A"/>
    <w:rsid w:val="0075640B"/>
    <w:rsid w:val="00760B21"/>
    <w:rsid w:val="007622CB"/>
    <w:rsid w:val="007628C2"/>
    <w:rsid w:val="00763F32"/>
    <w:rsid w:val="00764599"/>
    <w:rsid w:val="00764752"/>
    <w:rsid w:val="007647B3"/>
    <w:rsid w:val="007659CB"/>
    <w:rsid w:val="00770F17"/>
    <w:rsid w:val="007719F7"/>
    <w:rsid w:val="0077237E"/>
    <w:rsid w:val="00774EC7"/>
    <w:rsid w:val="0077742D"/>
    <w:rsid w:val="00780981"/>
    <w:rsid w:val="00781AF6"/>
    <w:rsid w:val="00781BD4"/>
    <w:rsid w:val="0078337E"/>
    <w:rsid w:val="007835DE"/>
    <w:rsid w:val="00784ACE"/>
    <w:rsid w:val="00785764"/>
    <w:rsid w:val="00790A48"/>
    <w:rsid w:val="00790D4C"/>
    <w:rsid w:val="00792E30"/>
    <w:rsid w:val="00793B84"/>
    <w:rsid w:val="00793F57"/>
    <w:rsid w:val="007941C0"/>
    <w:rsid w:val="00796A1E"/>
    <w:rsid w:val="00797133"/>
    <w:rsid w:val="0079797D"/>
    <w:rsid w:val="007A0798"/>
    <w:rsid w:val="007A1FDD"/>
    <w:rsid w:val="007A3BDF"/>
    <w:rsid w:val="007A71C0"/>
    <w:rsid w:val="007A72C6"/>
    <w:rsid w:val="007B01D4"/>
    <w:rsid w:val="007B1873"/>
    <w:rsid w:val="007B193B"/>
    <w:rsid w:val="007B1B57"/>
    <w:rsid w:val="007B48CE"/>
    <w:rsid w:val="007B53C5"/>
    <w:rsid w:val="007B5D59"/>
    <w:rsid w:val="007B5EE4"/>
    <w:rsid w:val="007B60C8"/>
    <w:rsid w:val="007B6A00"/>
    <w:rsid w:val="007B729B"/>
    <w:rsid w:val="007B7EE9"/>
    <w:rsid w:val="007B7EF8"/>
    <w:rsid w:val="007C038B"/>
    <w:rsid w:val="007C124E"/>
    <w:rsid w:val="007C2947"/>
    <w:rsid w:val="007C2DA4"/>
    <w:rsid w:val="007C4A31"/>
    <w:rsid w:val="007C4CF2"/>
    <w:rsid w:val="007D014C"/>
    <w:rsid w:val="007D0928"/>
    <w:rsid w:val="007D1214"/>
    <w:rsid w:val="007D4CC0"/>
    <w:rsid w:val="007D6BD8"/>
    <w:rsid w:val="007D72B4"/>
    <w:rsid w:val="007E16C1"/>
    <w:rsid w:val="007E21E0"/>
    <w:rsid w:val="007E3B0D"/>
    <w:rsid w:val="007E3C33"/>
    <w:rsid w:val="007E3EAC"/>
    <w:rsid w:val="007E4176"/>
    <w:rsid w:val="007E4892"/>
    <w:rsid w:val="007E5989"/>
    <w:rsid w:val="007F1ED0"/>
    <w:rsid w:val="007F2881"/>
    <w:rsid w:val="007F2C3D"/>
    <w:rsid w:val="007F2F06"/>
    <w:rsid w:val="007F47BF"/>
    <w:rsid w:val="007F5F5D"/>
    <w:rsid w:val="00800946"/>
    <w:rsid w:val="0080356E"/>
    <w:rsid w:val="00804E12"/>
    <w:rsid w:val="0080586C"/>
    <w:rsid w:val="00805EB2"/>
    <w:rsid w:val="00806B0B"/>
    <w:rsid w:val="00810DDD"/>
    <w:rsid w:val="0081123B"/>
    <w:rsid w:val="00813848"/>
    <w:rsid w:val="008138FD"/>
    <w:rsid w:val="00813D69"/>
    <w:rsid w:val="00813FAE"/>
    <w:rsid w:val="0081444A"/>
    <w:rsid w:val="008147D6"/>
    <w:rsid w:val="0081584D"/>
    <w:rsid w:val="00815B23"/>
    <w:rsid w:val="00817CE6"/>
    <w:rsid w:val="00821981"/>
    <w:rsid w:val="00822A15"/>
    <w:rsid w:val="008232C8"/>
    <w:rsid w:val="008239AC"/>
    <w:rsid w:val="00823DFC"/>
    <w:rsid w:val="008249CC"/>
    <w:rsid w:val="00824ED6"/>
    <w:rsid w:val="008251A8"/>
    <w:rsid w:val="0082584F"/>
    <w:rsid w:val="00825D23"/>
    <w:rsid w:val="00826522"/>
    <w:rsid w:val="00826700"/>
    <w:rsid w:val="00827571"/>
    <w:rsid w:val="00831610"/>
    <w:rsid w:val="008325D7"/>
    <w:rsid w:val="00833E14"/>
    <w:rsid w:val="0083486B"/>
    <w:rsid w:val="008351EE"/>
    <w:rsid w:val="00841D88"/>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1F3C"/>
    <w:rsid w:val="00862D47"/>
    <w:rsid w:val="00863973"/>
    <w:rsid w:val="00863D5A"/>
    <w:rsid w:val="008644A6"/>
    <w:rsid w:val="00866EE7"/>
    <w:rsid w:val="008673DE"/>
    <w:rsid w:val="00874100"/>
    <w:rsid w:val="00875977"/>
    <w:rsid w:val="00877AF3"/>
    <w:rsid w:val="00877BD0"/>
    <w:rsid w:val="00877E51"/>
    <w:rsid w:val="008801B8"/>
    <w:rsid w:val="008813AB"/>
    <w:rsid w:val="008813D8"/>
    <w:rsid w:val="00881758"/>
    <w:rsid w:val="00881CA6"/>
    <w:rsid w:val="0088289C"/>
    <w:rsid w:val="00882F4E"/>
    <w:rsid w:val="00883022"/>
    <w:rsid w:val="00883244"/>
    <w:rsid w:val="008838C1"/>
    <w:rsid w:val="008838D0"/>
    <w:rsid w:val="00884114"/>
    <w:rsid w:val="00884B7B"/>
    <w:rsid w:val="0088665E"/>
    <w:rsid w:val="0088794C"/>
    <w:rsid w:val="0089424D"/>
    <w:rsid w:val="0089537A"/>
    <w:rsid w:val="00896638"/>
    <w:rsid w:val="008A228F"/>
    <w:rsid w:val="008A34F5"/>
    <w:rsid w:val="008A391F"/>
    <w:rsid w:val="008A5E7D"/>
    <w:rsid w:val="008A68B8"/>
    <w:rsid w:val="008A7590"/>
    <w:rsid w:val="008B0331"/>
    <w:rsid w:val="008C0486"/>
    <w:rsid w:val="008C0A56"/>
    <w:rsid w:val="008C0EBC"/>
    <w:rsid w:val="008C16D0"/>
    <w:rsid w:val="008C2AD2"/>
    <w:rsid w:val="008C376F"/>
    <w:rsid w:val="008C51E0"/>
    <w:rsid w:val="008D38D9"/>
    <w:rsid w:val="008D3B0B"/>
    <w:rsid w:val="008D3CDC"/>
    <w:rsid w:val="008D4190"/>
    <w:rsid w:val="008D5A06"/>
    <w:rsid w:val="008D74A8"/>
    <w:rsid w:val="008D7EC5"/>
    <w:rsid w:val="008E0EA1"/>
    <w:rsid w:val="008E4659"/>
    <w:rsid w:val="008E64CE"/>
    <w:rsid w:val="008E7E7C"/>
    <w:rsid w:val="008F042B"/>
    <w:rsid w:val="008F2082"/>
    <w:rsid w:val="008F320F"/>
    <w:rsid w:val="008F36E0"/>
    <w:rsid w:val="008F5CA1"/>
    <w:rsid w:val="008F62ED"/>
    <w:rsid w:val="008F7FE9"/>
    <w:rsid w:val="009050D4"/>
    <w:rsid w:val="009073BD"/>
    <w:rsid w:val="0091046B"/>
    <w:rsid w:val="00911419"/>
    <w:rsid w:val="009133EF"/>
    <w:rsid w:val="00913670"/>
    <w:rsid w:val="00913BD6"/>
    <w:rsid w:val="00917B65"/>
    <w:rsid w:val="00921417"/>
    <w:rsid w:val="009233CE"/>
    <w:rsid w:val="00923A56"/>
    <w:rsid w:val="00924A7C"/>
    <w:rsid w:val="009276E2"/>
    <w:rsid w:val="00933857"/>
    <w:rsid w:val="009347C8"/>
    <w:rsid w:val="009350D4"/>
    <w:rsid w:val="00935B26"/>
    <w:rsid w:val="00935CB3"/>
    <w:rsid w:val="00935FF9"/>
    <w:rsid w:val="009366A6"/>
    <w:rsid w:val="00937CCA"/>
    <w:rsid w:val="00940916"/>
    <w:rsid w:val="00941640"/>
    <w:rsid w:val="00943504"/>
    <w:rsid w:val="00944E43"/>
    <w:rsid w:val="009462E4"/>
    <w:rsid w:val="009465D0"/>
    <w:rsid w:val="0095173F"/>
    <w:rsid w:val="0095272F"/>
    <w:rsid w:val="00957D8A"/>
    <w:rsid w:val="00960772"/>
    <w:rsid w:val="00963DD3"/>
    <w:rsid w:val="00966339"/>
    <w:rsid w:val="00966D4A"/>
    <w:rsid w:val="009670DF"/>
    <w:rsid w:val="0096781A"/>
    <w:rsid w:val="00967CC0"/>
    <w:rsid w:val="00970A25"/>
    <w:rsid w:val="0097192E"/>
    <w:rsid w:val="00971935"/>
    <w:rsid w:val="00975084"/>
    <w:rsid w:val="0097569B"/>
    <w:rsid w:val="009779DA"/>
    <w:rsid w:val="00980E97"/>
    <w:rsid w:val="00981AFB"/>
    <w:rsid w:val="0098740A"/>
    <w:rsid w:val="00987661"/>
    <w:rsid w:val="00990040"/>
    <w:rsid w:val="0099044A"/>
    <w:rsid w:val="009958B5"/>
    <w:rsid w:val="00995A13"/>
    <w:rsid w:val="009967DD"/>
    <w:rsid w:val="0099696B"/>
    <w:rsid w:val="00997A29"/>
    <w:rsid w:val="009A05EC"/>
    <w:rsid w:val="009A07A1"/>
    <w:rsid w:val="009A0990"/>
    <w:rsid w:val="009A36D0"/>
    <w:rsid w:val="009A4EB0"/>
    <w:rsid w:val="009A61B5"/>
    <w:rsid w:val="009A62E5"/>
    <w:rsid w:val="009A70C9"/>
    <w:rsid w:val="009B2EE6"/>
    <w:rsid w:val="009B48CE"/>
    <w:rsid w:val="009B5B89"/>
    <w:rsid w:val="009B60ED"/>
    <w:rsid w:val="009B6E5F"/>
    <w:rsid w:val="009B70F2"/>
    <w:rsid w:val="009C15F2"/>
    <w:rsid w:val="009C19F7"/>
    <w:rsid w:val="009C454A"/>
    <w:rsid w:val="009C69BD"/>
    <w:rsid w:val="009C763F"/>
    <w:rsid w:val="009D129D"/>
    <w:rsid w:val="009D20DB"/>
    <w:rsid w:val="009D2EB0"/>
    <w:rsid w:val="009D54B2"/>
    <w:rsid w:val="009D6607"/>
    <w:rsid w:val="009D7051"/>
    <w:rsid w:val="009D7E5F"/>
    <w:rsid w:val="009E0CA4"/>
    <w:rsid w:val="009E3443"/>
    <w:rsid w:val="009E5C07"/>
    <w:rsid w:val="009E5C3F"/>
    <w:rsid w:val="009E61A0"/>
    <w:rsid w:val="009E6E85"/>
    <w:rsid w:val="009E7429"/>
    <w:rsid w:val="009F0108"/>
    <w:rsid w:val="009F012D"/>
    <w:rsid w:val="009F25CF"/>
    <w:rsid w:val="009F39C1"/>
    <w:rsid w:val="009F6125"/>
    <w:rsid w:val="009F6E5E"/>
    <w:rsid w:val="00A0000F"/>
    <w:rsid w:val="00A00374"/>
    <w:rsid w:val="00A004BE"/>
    <w:rsid w:val="00A026F2"/>
    <w:rsid w:val="00A029ED"/>
    <w:rsid w:val="00A02B69"/>
    <w:rsid w:val="00A02ED5"/>
    <w:rsid w:val="00A03332"/>
    <w:rsid w:val="00A03EE4"/>
    <w:rsid w:val="00A040CF"/>
    <w:rsid w:val="00A0456B"/>
    <w:rsid w:val="00A055FB"/>
    <w:rsid w:val="00A05647"/>
    <w:rsid w:val="00A05BEA"/>
    <w:rsid w:val="00A070EA"/>
    <w:rsid w:val="00A07D20"/>
    <w:rsid w:val="00A1141D"/>
    <w:rsid w:val="00A117ED"/>
    <w:rsid w:val="00A1758E"/>
    <w:rsid w:val="00A2030E"/>
    <w:rsid w:val="00A2105F"/>
    <w:rsid w:val="00A22472"/>
    <w:rsid w:val="00A22A35"/>
    <w:rsid w:val="00A25DFA"/>
    <w:rsid w:val="00A262F1"/>
    <w:rsid w:val="00A26656"/>
    <w:rsid w:val="00A266DC"/>
    <w:rsid w:val="00A26EDD"/>
    <w:rsid w:val="00A279EC"/>
    <w:rsid w:val="00A308B4"/>
    <w:rsid w:val="00A31108"/>
    <w:rsid w:val="00A328F8"/>
    <w:rsid w:val="00A334EF"/>
    <w:rsid w:val="00A34C54"/>
    <w:rsid w:val="00A35F38"/>
    <w:rsid w:val="00A360F5"/>
    <w:rsid w:val="00A40991"/>
    <w:rsid w:val="00A42473"/>
    <w:rsid w:val="00A42776"/>
    <w:rsid w:val="00A44B72"/>
    <w:rsid w:val="00A44DA9"/>
    <w:rsid w:val="00A462E0"/>
    <w:rsid w:val="00A463A6"/>
    <w:rsid w:val="00A46BA8"/>
    <w:rsid w:val="00A46C6E"/>
    <w:rsid w:val="00A476AF"/>
    <w:rsid w:val="00A47A45"/>
    <w:rsid w:val="00A542B8"/>
    <w:rsid w:val="00A568AC"/>
    <w:rsid w:val="00A56B57"/>
    <w:rsid w:val="00A570DF"/>
    <w:rsid w:val="00A57DEC"/>
    <w:rsid w:val="00A66DF3"/>
    <w:rsid w:val="00A6730D"/>
    <w:rsid w:val="00A70257"/>
    <w:rsid w:val="00A71D62"/>
    <w:rsid w:val="00A743EB"/>
    <w:rsid w:val="00A74687"/>
    <w:rsid w:val="00A751C7"/>
    <w:rsid w:val="00A766D2"/>
    <w:rsid w:val="00A768DF"/>
    <w:rsid w:val="00A7716F"/>
    <w:rsid w:val="00A82665"/>
    <w:rsid w:val="00A82D04"/>
    <w:rsid w:val="00A83CAD"/>
    <w:rsid w:val="00A84EA2"/>
    <w:rsid w:val="00A9061F"/>
    <w:rsid w:val="00A90C59"/>
    <w:rsid w:val="00A934B7"/>
    <w:rsid w:val="00A943D3"/>
    <w:rsid w:val="00A952B1"/>
    <w:rsid w:val="00A95481"/>
    <w:rsid w:val="00A969BE"/>
    <w:rsid w:val="00A9709F"/>
    <w:rsid w:val="00A97C33"/>
    <w:rsid w:val="00AA1584"/>
    <w:rsid w:val="00AA22A3"/>
    <w:rsid w:val="00AA2357"/>
    <w:rsid w:val="00AA2AFC"/>
    <w:rsid w:val="00AA3CF0"/>
    <w:rsid w:val="00AA3DF3"/>
    <w:rsid w:val="00AA3E94"/>
    <w:rsid w:val="00AA44EC"/>
    <w:rsid w:val="00AA65DB"/>
    <w:rsid w:val="00AA6FEB"/>
    <w:rsid w:val="00AA7546"/>
    <w:rsid w:val="00AA779B"/>
    <w:rsid w:val="00AA7C1E"/>
    <w:rsid w:val="00AB12F1"/>
    <w:rsid w:val="00AB182F"/>
    <w:rsid w:val="00AB266E"/>
    <w:rsid w:val="00AB31F9"/>
    <w:rsid w:val="00AB43C7"/>
    <w:rsid w:val="00AB4C7A"/>
    <w:rsid w:val="00AB4FB6"/>
    <w:rsid w:val="00AB57CA"/>
    <w:rsid w:val="00AB6400"/>
    <w:rsid w:val="00AC0367"/>
    <w:rsid w:val="00AC15B0"/>
    <w:rsid w:val="00AC1C6B"/>
    <w:rsid w:val="00AC231B"/>
    <w:rsid w:val="00AC2F52"/>
    <w:rsid w:val="00AC3655"/>
    <w:rsid w:val="00AC3C3F"/>
    <w:rsid w:val="00AC6D33"/>
    <w:rsid w:val="00AD027D"/>
    <w:rsid w:val="00AD0C3E"/>
    <w:rsid w:val="00AD0C4E"/>
    <w:rsid w:val="00AD34CF"/>
    <w:rsid w:val="00AD585D"/>
    <w:rsid w:val="00AD5BCA"/>
    <w:rsid w:val="00AD6487"/>
    <w:rsid w:val="00AD6656"/>
    <w:rsid w:val="00AD6E13"/>
    <w:rsid w:val="00AD7E7C"/>
    <w:rsid w:val="00AE015F"/>
    <w:rsid w:val="00AE3C01"/>
    <w:rsid w:val="00AE3F6A"/>
    <w:rsid w:val="00AE5930"/>
    <w:rsid w:val="00AE5D70"/>
    <w:rsid w:val="00AE7A89"/>
    <w:rsid w:val="00AE7D0A"/>
    <w:rsid w:val="00AF028A"/>
    <w:rsid w:val="00AF4A0F"/>
    <w:rsid w:val="00AF5634"/>
    <w:rsid w:val="00AF5A89"/>
    <w:rsid w:val="00AF7AF9"/>
    <w:rsid w:val="00B04043"/>
    <w:rsid w:val="00B05722"/>
    <w:rsid w:val="00B05D8B"/>
    <w:rsid w:val="00B066BD"/>
    <w:rsid w:val="00B06D77"/>
    <w:rsid w:val="00B10DB6"/>
    <w:rsid w:val="00B116AE"/>
    <w:rsid w:val="00B13B9F"/>
    <w:rsid w:val="00B155E5"/>
    <w:rsid w:val="00B1567F"/>
    <w:rsid w:val="00B1689E"/>
    <w:rsid w:val="00B17A76"/>
    <w:rsid w:val="00B21654"/>
    <w:rsid w:val="00B226B0"/>
    <w:rsid w:val="00B23506"/>
    <w:rsid w:val="00B25D23"/>
    <w:rsid w:val="00B266DA"/>
    <w:rsid w:val="00B317CE"/>
    <w:rsid w:val="00B35446"/>
    <w:rsid w:val="00B35675"/>
    <w:rsid w:val="00B36686"/>
    <w:rsid w:val="00B37CF2"/>
    <w:rsid w:val="00B4204C"/>
    <w:rsid w:val="00B43AEF"/>
    <w:rsid w:val="00B44BFF"/>
    <w:rsid w:val="00B45132"/>
    <w:rsid w:val="00B5102E"/>
    <w:rsid w:val="00B518BF"/>
    <w:rsid w:val="00B524E9"/>
    <w:rsid w:val="00B52558"/>
    <w:rsid w:val="00B527AD"/>
    <w:rsid w:val="00B5315C"/>
    <w:rsid w:val="00B53815"/>
    <w:rsid w:val="00B54763"/>
    <w:rsid w:val="00B56AB8"/>
    <w:rsid w:val="00B57DBE"/>
    <w:rsid w:val="00B6031B"/>
    <w:rsid w:val="00B60B7D"/>
    <w:rsid w:val="00B6392B"/>
    <w:rsid w:val="00B64811"/>
    <w:rsid w:val="00B65EA5"/>
    <w:rsid w:val="00B66165"/>
    <w:rsid w:val="00B718C6"/>
    <w:rsid w:val="00B724FD"/>
    <w:rsid w:val="00B744E6"/>
    <w:rsid w:val="00B76428"/>
    <w:rsid w:val="00B7732B"/>
    <w:rsid w:val="00B773C9"/>
    <w:rsid w:val="00B80C87"/>
    <w:rsid w:val="00B8504E"/>
    <w:rsid w:val="00B86E98"/>
    <w:rsid w:val="00B8770C"/>
    <w:rsid w:val="00B91DA8"/>
    <w:rsid w:val="00B923A4"/>
    <w:rsid w:val="00B92B87"/>
    <w:rsid w:val="00B94315"/>
    <w:rsid w:val="00B957C0"/>
    <w:rsid w:val="00B97490"/>
    <w:rsid w:val="00BA1C61"/>
    <w:rsid w:val="00BA3B87"/>
    <w:rsid w:val="00BA4468"/>
    <w:rsid w:val="00BA4EEA"/>
    <w:rsid w:val="00BA5BF9"/>
    <w:rsid w:val="00BA6420"/>
    <w:rsid w:val="00BA6B0A"/>
    <w:rsid w:val="00BB280F"/>
    <w:rsid w:val="00BB30C2"/>
    <w:rsid w:val="00BB31E1"/>
    <w:rsid w:val="00BB3EC3"/>
    <w:rsid w:val="00BB5DBB"/>
    <w:rsid w:val="00BB74AF"/>
    <w:rsid w:val="00BB7C62"/>
    <w:rsid w:val="00BC00C5"/>
    <w:rsid w:val="00BC0113"/>
    <w:rsid w:val="00BC058E"/>
    <w:rsid w:val="00BC1D61"/>
    <w:rsid w:val="00BC335F"/>
    <w:rsid w:val="00BC43F4"/>
    <w:rsid w:val="00BC5BAE"/>
    <w:rsid w:val="00BC6480"/>
    <w:rsid w:val="00BC78C6"/>
    <w:rsid w:val="00BC7C12"/>
    <w:rsid w:val="00BD13AA"/>
    <w:rsid w:val="00BD1CD5"/>
    <w:rsid w:val="00BD3CD3"/>
    <w:rsid w:val="00BD5B96"/>
    <w:rsid w:val="00BD5E71"/>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34DF"/>
    <w:rsid w:val="00BF46A0"/>
    <w:rsid w:val="00BF5874"/>
    <w:rsid w:val="00BF5EE8"/>
    <w:rsid w:val="00BF5F33"/>
    <w:rsid w:val="00BF606A"/>
    <w:rsid w:val="00C00CBE"/>
    <w:rsid w:val="00C01384"/>
    <w:rsid w:val="00C04828"/>
    <w:rsid w:val="00C05269"/>
    <w:rsid w:val="00C06589"/>
    <w:rsid w:val="00C07774"/>
    <w:rsid w:val="00C11FD3"/>
    <w:rsid w:val="00C13570"/>
    <w:rsid w:val="00C148F6"/>
    <w:rsid w:val="00C1654F"/>
    <w:rsid w:val="00C1791D"/>
    <w:rsid w:val="00C2071E"/>
    <w:rsid w:val="00C210CE"/>
    <w:rsid w:val="00C23832"/>
    <w:rsid w:val="00C25877"/>
    <w:rsid w:val="00C2747A"/>
    <w:rsid w:val="00C30B00"/>
    <w:rsid w:val="00C3127B"/>
    <w:rsid w:val="00C31439"/>
    <w:rsid w:val="00C31442"/>
    <w:rsid w:val="00C31D5D"/>
    <w:rsid w:val="00C31DA5"/>
    <w:rsid w:val="00C339D1"/>
    <w:rsid w:val="00C33AB4"/>
    <w:rsid w:val="00C33F09"/>
    <w:rsid w:val="00C346AE"/>
    <w:rsid w:val="00C349EA"/>
    <w:rsid w:val="00C34C6B"/>
    <w:rsid w:val="00C3616A"/>
    <w:rsid w:val="00C43176"/>
    <w:rsid w:val="00C43AE0"/>
    <w:rsid w:val="00C45555"/>
    <w:rsid w:val="00C459DC"/>
    <w:rsid w:val="00C45C68"/>
    <w:rsid w:val="00C46114"/>
    <w:rsid w:val="00C46E0F"/>
    <w:rsid w:val="00C54026"/>
    <w:rsid w:val="00C54B88"/>
    <w:rsid w:val="00C551D7"/>
    <w:rsid w:val="00C554DE"/>
    <w:rsid w:val="00C55694"/>
    <w:rsid w:val="00C55E85"/>
    <w:rsid w:val="00C56941"/>
    <w:rsid w:val="00C56E3B"/>
    <w:rsid w:val="00C60C6D"/>
    <w:rsid w:val="00C6141B"/>
    <w:rsid w:val="00C6319E"/>
    <w:rsid w:val="00C64075"/>
    <w:rsid w:val="00C64B12"/>
    <w:rsid w:val="00C65001"/>
    <w:rsid w:val="00C67AFF"/>
    <w:rsid w:val="00C70E56"/>
    <w:rsid w:val="00C716BD"/>
    <w:rsid w:val="00C72515"/>
    <w:rsid w:val="00C7439E"/>
    <w:rsid w:val="00C77AE0"/>
    <w:rsid w:val="00C80BB7"/>
    <w:rsid w:val="00C81842"/>
    <w:rsid w:val="00C81DC9"/>
    <w:rsid w:val="00C82281"/>
    <w:rsid w:val="00C82CF4"/>
    <w:rsid w:val="00C8511E"/>
    <w:rsid w:val="00C857D2"/>
    <w:rsid w:val="00C87AFC"/>
    <w:rsid w:val="00C87D03"/>
    <w:rsid w:val="00C9150D"/>
    <w:rsid w:val="00C92175"/>
    <w:rsid w:val="00C9413C"/>
    <w:rsid w:val="00C95EE5"/>
    <w:rsid w:val="00C964B4"/>
    <w:rsid w:val="00C97025"/>
    <w:rsid w:val="00CA1AD8"/>
    <w:rsid w:val="00CA1CB5"/>
    <w:rsid w:val="00CA1CD8"/>
    <w:rsid w:val="00CA1DA7"/>
    <w:rsid w:val="00CA1FA6"/>
    <w:rsid w:val="00CA29EF"/>
    <w:rsid w:val="00CA2CD2"/>
    <w:rsid w:val="00CA422F"/>
    <w:rsid w:val="00CA4852"/>
    <w:rsid w:val="00CA4BF1"/>
    <w:rsid w:val="00CA68BE"/>
    <w:rsid w:val="00CB094B"/>
    <w:rsid w:val="00CB0AE0"/>
    <w:rsid w:val="00CB2F61"/>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B1A"/>
    <w:rsid w:val="00CF1F91"/>
    <w:rsid w:val="00CF2A45"/>
    <w:rsid w:val="00CF3963"/>
    <w:rsid w:val="00CF3D2D"/>
    <w:rsid w:val="00CF7F38"/>
    <w:rsid w:val="00D02608"/>
    <w:rsid w:val="00D04097"/>
    <w:rsid w:val="00D040E2"/>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1795D"/>
    <w:rsid w:val="00D22994"/>
    <w:rsid w:val="00D23F9F"/>
    <w:rsid w:val="00D254A5"/>
    <w:rsid w:val="00D25693"/>
    <w:rsid w:val="00D262A4"/>
    <w:rsid w:val="00D273C5"/>
    <w:rsid w:val="00D27662"/>
    <w:rsid w:val="00D30BA7"/>
    <w:rsid w:val="00D32BFC"/>
    <w:rsid w:val="00D33009"/>
    <w:rsid w:val="00D34E94"/>
    <w:rsid w:val="00D36483"/>
    <w:rsid w:val="00D3718D"/>
    <w:rsid w:val="00D37E03"/>
    <w:rsid w:val="00D4193B"/>
    <w:rsid w:val="00D419D3"/>
    <w:rsid w:val="00D4247E"/>
    <w:rsid w:val="00D43266"/>
    <w:rsid w:val="00D43A73"/>
    <w:rsid w:val="00D4570E"/>
    <w:rsid w:val="00D458DF"/>
    <w:rsid w:val="00D45B24"/>
    <w:rsid w:val="00D45C7B"/>
    <w:rsid w:val="00D46818"/>
    <w:rsid w:val="00D46EB4"/>
    <w:rsid w:val="00D47681"/>
    <w:rsid w:val="00D5097E"/>
    <w:rsid w:val="00D519D1"/>
    <w:rsid w:val="00D54D1B"/>
    <w:rsid w:val="00D605ED"/>
    <w:rsid w:val="00D606F1"/>
    <w:rsid w:val="00D608BD"/>
    <w:rsid w:val="00D608CA"/>
    <w:rsid w:val="00D60DF7"/>
    <w:rsid w:val="00D60DF8"/>
    <w:rsid w:val="00D662F4"/>
    <w:rsid w:val="00D66524"/>
    <w:rsid w:val="00D66A75"/>
    <w:rsid w:val="00D66CE6"/>
    <w:rsid w:val="00D6733F"/>
    <w:rsid w:val="00D70537"/>
    <w:rsid w:val="00D71B16"/>
    <w:rsid w:val="00D71CEA"/>
    <w:rsid w:val="00D71F45"/>
    <w:rsid w:val="00D72C5E"/>
    <w:rsid w:val="00D73E42"/>
    <w:rsid w:val="00D75327"/>
    <w:rsid w:val="00D75DA7"/>
    <w:rsid w:val="00D75F5B"/>
    <w:rsid w:val="00D76A87"/>
    <w:rsid w:val="00D802A2"/>
    <w:rsid w:val="00D8133F"/>
    <w:rsid w:val="00D82754"/>
    <w:rsid w:val="00D8417A"/>
    <w:rsid w:val="00D8470A"/>
    <w:rsid w:val="00D85726"/>
    <w:rsid w:val="00D87049"/>
    <w:rsid w:val="00D871D8"/>
    <w:rsid w:val="00D93C35"/>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72B"/>
    <w:rsid w:val="00DC7B9A"/>
    <w:rsid w:val="00DD0D53"/>
    <w:rsid w:val="00DD0DBA"/>
    <w:rsid w:val="00DD1A5B"/>
    <w:rsid w:val="00DD3086"/>
    <w:rsid w:val="00DD4887"/>
    <w:rsid w:val="00DD5158"/>
    <w:rsid w:val="00DD5399"/>
    <w:rsid w:val="00DD7D57"/>
    <w:rsid w:val="00DE02FD"/>
    <w:rsid w:val="00DE29DE"/>
    <w:rsid w:val="00DE56D2"/>
    <w:rsid w:val="00DE6CC8"/>
    <w:rsid w:val="00DE6DAD"/>
    <w:rsid w:val="00DF0174"/>
    <w:rsid w:val="00DF0746"/>
    <w:rsid w:val="00DF0985"/>
    <w:rsid w:val="00DF39F2"/>
    <w:rsid w:val="00DF4661"/>
    <w:rsid w:val="00DF4ED9"/>
    <w:rsid w:val="00DF730A"/>
    <w:rsid w:val="00E00DA9"/>
    <w:rsid w:val="00E02DA7"/>
    <w:rsid w:val="00E03840"/>
    <w:rsid w:val="00E03AFC"/>
    <w:rsid w:val="00E04A38"/>
    <w:rsid w:val="00E04A66"/>
    <w:rsid w:val="00E05C18"/>
    <w:rsid w:val="00E05F31"/>
    <w:rsid w:val="00E07B08"/>
    <w:rsid w:val="00E10FBE"/>
    <w:rsid w:val="00E11121"/>
    <w:rsid w:val="00E12630"/>
    <w:rsid w:val="00E13DF9"/>
    <w:rsid w:val="00E1472C"/>
    <w:rsid w:val="00E14AF7"/>
    <w:rsid w:val="00E152E0"/>
    <w:rsid w:val="00E15E9D"/>
    <w:rsid w:val="00E15FD8"/>
    <w:rsid w:val="00E16FBC"/>
    <w:rsid w:val="00E16FD2"/>
    <w:rsid w:val="00E175B7"/>
    <w:rsid w:val="00E175F9"/>
    <w:rsid w:val="00E22088"/>
    <w:rsid w:val="00E24A4D"/>
    <w:rsid w:val="00E2589F"/>
    <w:rsid w:val="00E25CBC"/>
    <w:rsid w:val="00E25FB8"/>
    <w:rsid w:val="00E2713A"/>
    <w:rsid w:val="00E30B40"/>
    <w:rsid w:val="00E312FE"/>
    <w:rsid w:val="00E31839"/>
    <w:rsid w:val="00E31A08"/>
    <w:rsid w:val="00E320D5"/>
    <w:rsid w:val="00E33B77"/>
    <w:rsid w:val="00E33FEC"/>
    <w:rsid w:val="00E34CAA"/>
    <w:rsid w:val="00E3792F"/>
    <w:rsid w:val="00E37969"/>
    <w:rsid w:val="00E405E3"/>
    <w:rsid w:val="00E422F2"/>
    <w:rsid w:val="00E4353C"/>
    <w:rsid w:val="00E4506A"/>
    <w:rsid w:val="00E46076"/>
    <w:rsid w:val="00E507E9"/>
    <w:rsid w:val="00E51181"/>
    <w:rsid w:val="00E53129"/>
    <w:rsid w:val="00E53B05"/>
    <w:rsid w:val="00E545B5"/>
    <w:rsid w:val="00E5586B"/>
    <w:rsid w:val="00E55A29"/>
    <w:rsid w:val="00E566B0"/>
    <w:rsid w:val="00E56A1A"/>
    <w:rsid w:val="00E5719D"/>
    <w:rsid w:val="00E573A5"/>
    <w:rsid w:val="00E60074"/>
    <w:rsid w:val="00E6019E"/>
    <w:rsid w:val="00E61070"/>
    <w:rsid w:val="00E62199"/>
    <w:rsid w:val="00E62279"/>
    <w:rsid w:val="00E62A1D"/>
    <w:rsid w:val="00E62FDA"/>
    <w:rsid w:val="00E63324"/>
    <w:rsid w:val="00E70018"/>
    <w:rsid w:val="00E71BD5"/>
    <w:rsid w:val="00E72BE0"/>
    <w:rsid w:val="00E756DC"/>
    <w:rsid w:val="00E77DC3"/>
    <w:rsid w:val="00E82582"/>
    <w:rsid w:val="00E84C93"/>
    <w:rsid w:val="00E8629C"/>
    <w:rsid w:val="00E8780C"/>
    <w:rsid w:val="00E9167A"/>
    <w:rsid w:val="00E91E4C"/>
    <w:rsid w:val="00E92A2B"/>
    <w:rsid w:val="00E92A73"/>
    <w:rsid w:val="00E9368B"/>
    <w:rsid w:val="00E93E01"/>
    <w:rsid w:val="00E9406B"/>
    <w:rsid w:val="00E94882"/>
    <w:rsid w:val="00E964FF"/>
    <w:rsid w:val="00E97F5D"/>
    <w:rsid w:val="00EA0356"/>
    <w:rsid w:val="00EA04F4"/>
    <w:rsid w:val="00EA099E"/>
    <w:rsid w:val="00EA09AD"/>
    <w:rsid w:val="00EA0C21"/>
    <w:rsid w:val="00EA3FE1"/>
    <w:rsid w:val="00EA4AEA"/>
    <w:rsid w:val="00EA5236"/>
    <w:rsid w:val="00EB05A3"/>
    <w:rsid w:val="00EB05AD"/>
    <w:rsid w:val="00EB1986"/>
    <w:rsid w:val="00EB1D37"/>
    <w:rsid w:val="00EB2DBC"/>
    <w:rsid w:val="00EB3356"/>
    <w:rsid w:val="00EB52C8"/>
    <w:rsid w:val="00EB6D23"/>
    <w:rsid w:val="00EC235F"/>
    <w:rsid w:val="00EC2368"/>
    <w:rsid w:val="00EC28D5"/>
    <w:rsid w:val="00EC2E2A"/>
    <w:rsid w:val="00EC43A2"/>
    <w:rsid w:val="00EC693E"/>
    <w:rsid w:val="00EC7962"/>
    <w:rsid w:val="00EC7A0D"/>
    <w:rsid w:val="00ED0A16"/>
    <w:rsid w:val="00ED2EC0"/>
    <w:rsid w:val="00ED3028"/>
    <w:rsid w:val="00ED4D26"/>
    <w:rsid w:val="00ED6C32"/>
    <w:rsid w:val="00ED6EE4"/>
    <w:rsid w:val="00EE01A6"/>
    <w:rsid w:val="00EE2160"/>
    <w:rsid w:val="00EE226D"/>
    <w:rsid w:val="00EE28A6"/>
    <w:rsid w:val="00EE2FAE"/>
    <w:rsid w:val="00EE31A0"/>
    <w:rsid w:val="00EE69EF"/>
    <w:rsid w:val="00EF4367"/>
    <w:rsid w:val="00EF43AF"/>
    <w:rsid w:val="00EF4A64"/>
    <w:rsid w:val="00EF527C"/>
    <w:rsid w:val="00F00514"/>
    <w:rsid w:val="00F01A33"/>
    <w:rsid w:val="00F01D1D"/>
    <w:rsid w:val="00F01F25"/>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442D"/>
    <w:rsid w:val="00F244DC"/>
    <w:rsid w:val="00F2514D"/>
    <w:rsid w:val="00F26713"/>
    <w:rsid w:val="00F26F83"/>
    <w:rsid w:val="00F27856"/>
    <w:rsid w:val="00F31215"/>
    <w:rsid w:val="00F3147E"/>
    <w:rsid w:val="00F3389D"/>
    <w:rsid w:val="00F34A34"/>
    <w:rsid w:val="00F35CCC"/>
    <w:rsid w:val="00F367C4"/>
    <w:rsid w:val="00F37EE1"/>
    <w:rsid w:val="00F40CBD"/>
    <w:rsid w:val="00F42462"/>
    <w:rsid w:val="00F42743"/>
    <w:rsid w:val="00F42D5C"/>
    <w:rsid w:val="00F43F97"/>
    <w:rsid w:val="00F45601"/>
    <w:rsid w:val="00F4658F"/>
    <w:rsid w:val="00F50BFB"/>
    <w:rsid w:val="00F5192E"/>
    <w:rsid w:val="00F528DE"/>
    <w:rsid w:val="00F53847"/>
    <w:rsid w:val="00F53D68"/>
    <w:rsid w:val="00F53F9A"/>
    <w:rsid w:val="00F54621"/>
    <w:rsid w:val="00F570C9"/>
    <w:rsid w:val="00F57E08"/>
    <w:rsid w:val="00F60466"/>
    <w:rsid w:val="00F613B6"/>
    <w:rsid w:val="00F62BD8"/>
    <w:rsid w:val="00F6330F"/>
    <w:rsid w:val="00F63506"/>
    <w:rsid w:val="00F63721"/>
    <w:rsid w:val="00F63AA0"/>
    <w:rsid w:val="00F67B7B"/>
    <w:rsid w:val="00F711BF"/>
    <w:rsid w:val="00F71B3D"/>
    <w:rsid w:val="00F71C98"/>
    <w:rsid w:val="00F726D7"/>
    <w:rsid w:val="00F7307C"/>
    <w:rsid w:val="00F73502"/>
    <w:rsid w:val="00F74996"/>
    <w:rsid w:val="00F77A2C"/>
    <w:rsid w:val="00F815FF"/>
    <w:rsid w:val="00F81A31"/>
    <w:rsid w:val="00F82698"/>
    <w:rsid w:val="00F82B56"/>
    <w:rsid w:val="00F82CFE"/>
    <w:rsid w:val="00F85E87"/>
    <w:rsid w:val="00F8611C"/>
    <w:rsid w:val="00F902A9"/>
    <w:rsid w:val="00F9042A"/>
    <w:rsid w:val="00F916FF"/>
    <w:rsid w:val="00F94DCB"/>
    <w:rsid w:val="00F963F0"/>
    <w:rsid w:val="00F97526"/>
    <w:rsid w:val="00FA07F5"/>
    <w:rsid w:val="00FA120B"/>
    <w:rsid w:val="00FA24A4"/>
    <w:rsid w:val="00FA360C"/>
    <w:rsid w:val="00FA4038"/>
    <w:rsid w:val="00FB0816"/>
    <w:rsid w:val="00FB18A0"/>
    <w:rsid w:val="00FB1FE0"/>
    <w:rsid w:val="00FB537D"/>
    <w:rsid w:val="00FB61DD"/>
    <w:rsid w:val="00FB7136"/>
    <w:rsid w:val="00FB754D"/>
    <w:rsid w:val="00FB7DA4"/>
    <w:rsid w:val="00FC3E52"/>
    <w:rsid w:val="00FC4366"/>
    <w:rsid w:val="00FC5EE1"/>
    <w:rsid w:val="00FD0D1B"/>
    <w:rsid w:val="00FD2E83"/>
    <w:rsid w:val="00FD31FB"/>
    <w:rsid w:val="00FD35B6"/>
    <w:rsid w:val="00FD4FAB"/>
    <w:rsid w:val="00FD5CC5"/>
    <w:rsid w:val="00FD68B2"/>
    <w:rsid w:val="00FD6BE1"/>
    <w:rsid w:val="00FD7E93"/>
    <w:rsid w:val="00FE00C1"/>
    <w:rsid w:val="00FE0C29"/>
    <w:rsid w:val="00FE1388"/>
    <w:rsid w:val="00FE1775"/>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6889"/>
  <w15:docId w15:val="{8BC29560-E67A-424C-93D4-45BB987B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D585D"/>
  </w:style>
  <w:style w:type="paragraph" w:styleId="1">
    <w:name w:val="heading 1"/>
    <w:basedOn w:val="a0"/>
    <w:next w:val="a0"/>
    <w:link w:val="10"/>
    <w:uiPriority w:val="9"/>
    <w:qFormat/>
    <w:rsid w:val="000B2420"/>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0A32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qFormat/>
    <w:rsid w:val="00C11FD3"/>
    <w:pPr>
      <w:spacing w:after="0" w:line="240" w:lineRule="auto"/>
    </w:pPr>
  </w:style>
  <w:style w:type="table" w:styleId="a9">
    <w:name w:val="Table Grid"/>
    <w:basedOn w:val="a2"/>
    <w:uiPriority w:val="59"/>
    <w:rsid w:val="000A6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7A7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AB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0B2420"/>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0B2420"/>
    <w:rPr>
      <w:b/>
      <w:bCs/>
    </w:rPr>
  </w:style>
  <w:style w:type="table" w:customStyle="1" w:styleId="TableNormal1">
    <w:name w:val="Table Normal1"/>
    <w:uiPriority w:val="2"/>
    <w:semiHidden/>
    <w:unhideWhenUsed/>
    <w:qFormat/>
    <w:rsid w:val="00E9167A"/>
    <w:pPr>
      <w:spacing w:after="0" w:line="240" w:lineRule="auto"/>
    </w:pPr>
    <w:rPr>
      <w:sz w:val="20"/>
      <w:lang w:val="en-US"/>
    </w:rPr>
    <w:tblPr>
      <w:tblInd w:w="0" w:type="dxa"/>
      <w:tblCellMar>
        <w:top w:w="0" w:type="dxa"/>
        <w:left w:w="0" w:type="dxa"/>
        <w:bottom w:w="0" w:type="dxa"/>
        <w:right w:w="0" w:type="dxa"/>
      </w:tblCellMar>
    </w:tblPr>
  </w:style>
  <w:style w:type="table" w:customStyle="1" w:styleId="5">
    <w:name w:val="Сетка таблицы5"/>
    <w:basedOn w:val="a2"/>
    <w:next w:val="a9"/>
    <w:uiPriority w:val="39"/>
    <w:rsid w:val="00466496"/>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0A32DB"/>
    <w:rPr>
      <w:rFonts w:asciiTheme="majorHAnsi" w:eastAsiaTheme="majorEastAsia" w:hAnsiTheme="majorHAnsi" w:cstheme="majorBidi"/>
      <w:color w:val="2F5496" w:themeColor="accent1" w:themeShade="BF"/>
      <w:sz w:val="26"/>
      <w:szCs w:val="26"/>
    </w:rPr>
  </w:style>
  <w:style w:type="paragraph" w:customStyle="1" w:styleId="c27">
    <w:name w:val="c27"/>
    <w:basedOn w:val="a0"/>
    <w:rsid w:val="00D70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D70537"/>
  </w:style>
  <w:style w:type="paragraph" w:customStyle="1" w:styleId="c23">
    <w:name w:val="c23"/>
    <w:basedOn w:val="a0"/>
    <w:rsid w:val="00D70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D70537"/>
  </w:style>
  <w:style w:type="paragraph" w:customStyle="1" w:styleId="c17">
    <w:name w:val="c17"/>
    <w:basedOn w:val="a0"/>
    <w:rsid w:val="00D70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1"/>
    <w:rsid w:val="00D70537"/>
  </w:style>
  <w:style w:type="character" w:styleId="afd">
    <w:name w:val="Unresolved Mention"/>
    <w:basedOn w:val="a1"/>
    <w:uiPriority w:val="99"/>
    <w:semiHidden/>
    <w:unhideWhenUsed/>
    <w:rsid w:val="00B97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781100309">
      <w:bodyDiv w:val="1"/>
      <w:marLeft w:val="0"/>
      <w:marRight w:val="0"/>
      <w:marTop w:val="0"/>
      <w:marBottom w:val="0"/>
      <w:divBdr>
        <w:top w:val="none" w:sz="0" w:space="0" w:color="auto"/>
        <w:left w:val="none" w:sz="0" w:space="0" w:color="auto"/>
        <w:bottom w:val="none" w:sz="0" w:space="0" w:color="auto"/>
        <w:right w:val="none" w:sz="0" w:space="0" w:color="auto"/>
      </w:divBdr>
    </w:div>
    <w:div w:id="17994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spor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63C44-4B24-4AD3-8D2E-ADCDA058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2530</TotalTime>
  <Pages>48</Pages>
  <Words>13715</Words>
  <Characters>78176</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Пользователь</cp:lastModifiedBy>
  <cp:revision>317</cp:revision>
  <cp:lastPrinted>2022-08-24T05:31:00Z</cp:lastPrinted>
  <dcterms:created xsi:type="dcterms:W3CDTF">2022-04-29T05:35:00Z</dcterms:created>
  <dcterms:modified xsi:type="dcterms:W3CDTF">2023-06-30T11:21:00Z</dcterms:modified>
</cp:coreProperties>
</file>